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COMISIÓN QUINTA CONSTITUCIONAL PERMANENTE</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CÁMARA DE REPRESENTANTES</w:t>
      </w:r>
    </w:p>
    <w:p w:rsidR="00283B01" w:rsidRPr="00443C3E" w:rsidRDefault="00283B01" w:rsidP="00283B01">
      <w:pPr>
        <w:spacing w:after="0" w:line="240" w:lineRule="auto"/>
        <w:jc w:val="center"/>
        <w:rPr>
          <w:rFonts w:ascii="Arial" w:hAnsi="Arial" w:cs="Arial"/>
          <w:b/>
          <w:sz w:val="24"/>
          <w:szCs w:val="24"/>
          <w:lang w:val="es-ES"/>
        </w:rPr>
      </w:pPr>
      <w:r w:rsidRPr="00443C3E">
        <w:rPr>
          <w:rFonts w:ascii="Arial" w:hAnsi="Arial" w:cs="Arial"/>
          <w:b/>
          <w:sz w:val="24"/>
          <w:szCs w:val="24"/>
          <w:lang w:val="es-ES"/>
        </w:rPr>
        <w:t>ACTA No. 0</w:t>
      </w:r>
      <w:r w:rsidR="00123C5B">
        <w:rPr>
          <w:rFonts w:ascii="Arial" w:hAnsi="Arial" w:cs="Arial"/>
          <w:b/>
          <w:sz w:val="24"/>
          <w:szCs w:val="24"/>
          <w:lang w:val="es-ES"/>
        </w:rPr>
        <w:t>18</w:t>
      </w:r>
      <w:r w:rsidR="00935642">
        <w:rPr>
          <w:rFonts w:ascii="Arial" w:hAnsi="Arial" w:cs="Arial"/>
          <w:b/>
          <w:sz w:val="24"/>
          <w:szCs w:val="24"/>
          <w:lang w:val="es-ES"/>
        </w:rPr>
        <w:t xml:space="preserve"> </w:t>
      </w:r>
      <w:r w:rsidRPr="00443C3E">
        <w:rPr>
          <w:rFonts w:ascii="Arial" w:hAnsi="Arial" w:cs="Arial"/>
          <w:b/>
          <w:sz w:val="24"/>
          <w:szCs w:val="24"/>
          <w:lang w:val="es-ES"/>
        </w:rPr>
        <w:t>LEGISLATURA 201</w:t>
      </w:r>
      <w:r w:rsidR="00E70D03">
        <w:rPr>
          <w:rFonts w:ascii="Arial" w:hAnsi="Arial" w:cs="Arial"/>
          <w:b/>
          <w:sz w:val="24"/>
          <w:szCs w:val="24"/>
          <w:lang w:val="es-ES"/>
        </w:rPr>
        <w:t>7</w:t>
      </w:r>
      <w:r w:rsidRPr="00443C3E">
        <w:rPr>
          <w:rFonts w:ascii="Arial" w:hAnsi="Arial" w:cs="Arial"/>
          <w:b/>
          <w:sz w:val="24"/>
          <w:szCs w:val="24"/>
          <w:lang w:val="es-ES"/>
        </w:rPr>
        <w:t>-201</w:t>
      </w:r>
      <w:r w:rsidR="00E70D03">
        <w:rPr>
          <w:rFonts w:ascii="Arial" w:hAnsi="Arial" w:cs="Arial"/>
          <w:b/>
          <w:sz w:val="24"/>
          <w:szCs w:val="24"/>
          <w:lang w:val="es-ES"/>
        </w:rPr>
        <w:t>8</w:t>
      </w:r>
    </w:p>
    <w:p w:rsidR="00283B01" w:rsidRDefault="00123C5B" w:rsidP="00283B01">
      <w:pPr>
        <w:spacing w:after="0" w:line="240" w:lineRule="auto"/>
        <w:jc w:val="center"/>
        <w:rPr>
          <w:rFonts w:ascii="Arial" w:hAnsi="Arial" w:cs="Arial"/>
          <w:b/>
          <w:sz w:val="24"/>
          <w:szCs w:val="24"/>
          <w:lang w:val="es-ES"/>
        </w:rPr>
      </w:pPr>
      <w:r>
        <w:rPr>
          <w:rFonts w:ascii="Arial" w:hAnsi="Arial" w:cs="Arial"/>
          <w:b/>
          <w:sz w:val="24"/>
          <w:szCs w:val="24"/>
          <w:lang w:val="es-ES"/>
        </w:rPr>
        <w:t xml:space="preserve">Diciembre 12 </w:t>
      </w:r>
      <w:r w:rsidR="00283B01" w:rsidRPr="00443C3E">
        <w:rPr>
          <w:rFonts w:ascii="Arial" w:hAnsi="Arial" w:cs="Arial"/>
          <w:b/>
          <w:sz w:val="24"/>
          <w:szCs w:val="24"/>
          <w:lang w:val="es-ES"/>
        </w:rPr>
        <w:t>de 201</w:t>
      </w:r>
      <w:r w:rsidR="008A39F6">
        <w:rPr>
          <w:rFonts w:ascii="Arial" w:hAnsi="Arial" w:cs="Arial"/>
          <w:b/>
          <w:sz w:val="24"/>
          <w:szCs w:val="24"/>
          <w:lang w:val="es-ES"/>
        </w:rPr>
        <w:t>7</w:t>
      </w:r>
      <w:r w:rsidR="00283B01" w:rsidRPr="00443C3E">
        <w:rPr>
          <w:rFonts w:ascii="Arial" w:hAnsi="Arial" w:cs="Arial"/>
          <w:b/>
          <w:sz w:val="24"/>
          <w:szCs w:val="24"/>
          <w:lang w:val="es-ES"/>
        </w:rPr>
        <w:tab/>
      </w:r>
    </w:p>
    <w:p w:rsidR="00283B01" w:rsidRDefault="00283B01" w:rsidP="00283B01">
      <w:pPr>
        <w:spacing w:after="0" w:line="240" w:lineRule="auto"/>
        <w:jc w:val="center"/>
        <w:rPr>
          <w:rFonts w:ascii="Arial" w:hAnsi="Arial" w:cs="Arial"/>
          <w:b/>
          <w:sz w:val="24"/>
          <w:szCs w:val="24"/>
          <w:lang w:val="es-ES"/>
        </w:rPr>
      </w:pPr>
    </w:p>
    <w:p w:rsidR="00283B01" w:rsidRDefault="00283B01" w:rsidP="00283B01">
      <w:pPr>
        <w:pStyle w:val="Sinespaciado"/>
        <w:jc w:val="center"/>
        <w:rPr>
          <w:rFonts w:ascii="Arial" w:hAnsi="Arial" w:cs="Arial"/>
          <w:b/>
          <w:sz w:val="24"/>
          <w:szCs w:val="24"/>
          <w:lang w:val="es-ES"/>
        </w:rPr>
      </w:pPr>
      <w:r>
        <w:rPr>
          <w:rFonts w:ascii="Arial" w:hAnsi="Arial" w:cs="Arial"/>
          <w:b/>
          <w:sz w:val="24"/>
          <w:szCs w:val="24"/>
          <w:lang w:val="es-ES"/>
        </w:rPr>
        <w:t>INDICE</w:t>
      </w:r>
    </w:p>
    <w:p w:rsidR="00283B01" w:rsidRDefault="00283B01" w:rsidP="00283B01">
      <w:pPr>
        <w:pStyle w:val="Sinespaciado"/>
        <w:jc w:val="both"/>
        <w:rPr>
          <w:rFonts w:ascii="Arial" w:hAnsi="Arial" w:cs="Arial"/>
          <w:b/>
          <w:sz w:val="24"/>
          <w:szCs w:val="24"/>
          <w:lang w:val="es-ES"/>
        </w:rPr>
      </w:pP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r>
      <w:r>
        <w:rPr>
          <w:rFonts w:ascii="Arial" w:hAnsi="Arial" w:cs="Arial"/>
          <w:b/>
          <w:sz w:val="24"/>
          <w:szCs w:val="24"/>
          <w:lang w:val="es-ES"/>
        </w:rPr>
        <w:tab/>
        <w:t xml:space="preserve">              Página</w:t>
      </w:r>
    </w:p>
    <w:p w:rsidR="00283B01" w:rsidRDefault="00283B01" w:rsidP="00283B01">
      <w:pPr>
        <w:pStyle w:val="Sinespaciado"/>
        <w:tabs>
          <w:tab w:val="left" w:leader="dot" w:pos="8080"/>
          <w:tab w:val="right" w:pos="8647"/>
        </w:tabs>
        <w:jc w:val="both"/>
        <w:rPr>
          <w:rFonts w:ascii="Arial" w:hAnsi="Arial" w:cs="Arial"/>
          <w:sz w:val="24"/>
          <w:szCs w:val="24"/>
          <w:lang w:val="es-ES"/>
        </w:rPr>
      </w:pPr>
    </w:p>
    <w:p w:rsidR="00035124" w:rsidRDefault="00035124" w:rsidP="00283B01">
      <w:pPr>
        <w:pStyle w:val="Sinespaciado"/>
        <w:tabs>
          <w:tab w:val="left" w:leader="dot" w:pos="8080"/>
          <w:tab w:val="right" w:pos="8647"/>
        </w:tabs>
        <w:jc w:val="both"/>
        <w:rPr>
          <w:rFonts w:ascii="Arial" w:hAnsi="Arial" w:cs="Arial"/>
          <w:sz w:val="24"/>
          <w:szCs w:val="24"/>
          <w:lang w:val="es-ES"/>
        </w:rPr>
      </w:pP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w:t>
      </w:r>
      <w:r w:rsidRPr="007311D0">
        <w:rPr>
          <w:rFonts w:ascii="Arial" w:hAnsi="Arial" w:cs="Arial"/>
          <w:sz w:val="24"/>
          <w:szCs w:val="24"/>
        </w:rPr>
        <w:t xml:space="preserve"> </w:t>
      </w:r>
      <w:r>
        <w:rPr>
          <w:rFonts w:ascii="Arial" w:hAnsi="Arial" w:cs="Arial"/>
          <w:sz w:val="24"/>
          <w:szCs w:val="24"/>
        </w:rPr>
        <w:t>solicita leer el orden del</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día </w:t>
      </w:r>
      <w:r>
        <w:rPr>
          <w:rFonts w:ascii="Arial" w:hAnsi="Arial" w:cs="Arial"/>
          <w:sz w:val="24"/>
          <w:szCs w:val="24"/>
          <w:lang w:val="es-ES"/>
        </w:rPr>
        <w:tab/>
      </w:r>
      <w:r>
        <w:rPr>
          <w:rFonts w:ascii="Arial" w:hAnsi="Arial" w:cs="Arial"/>
          <w:sz w:val="24"/>
          <w:szCs w:val="24"/>
          <w:lang w:val="es-ES"/>
        </w:rPr>
        <w:tab/>
        <w:t xml:space="preserve"> </w:t>
      </w:r>
      <w:r w:rsidR="00344F8C">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Lectura del Orden del Día.</w:t>
      </w:r>
      <w:r>
        <w:rPr>
          <w:rFonts w:ascii="Arial" w:hAnsi="Arial" w:cs="Arial"/>
          <w:sz w:val="24"/>
          <w:szCs w:val="24"/>
          <w:lang w:val="es-ES"/>
        </w:rPr>
        <w:tab/>
      </w:r>
      <w:r>
        <w:rPr>
          <w:rFonts w:ascii="Arial" w:hAnsi="Arial" w:cs="Arial"/>
          <w:sz w:val="24"/>
          <w:szCs w:val="24"/>
          <w:lang w:val="es-ES"/>
        </w:rPr>
        <w:tab/>
      </w:r>
      <w:r w:rsidR="00344F8C">
        <w:rPr>
          <w:rFonts w:ascii="Arial" w:hAnsi="Arial" w:cs="Arial"/>
          <w:sz w:val="24"/>
          <w:szCs w:val="24"/>
          <w:lang w:val="es-ES"/>
        </w:rPr>
        <w:t>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Certifica que hay Quorum Decisorio.</w:t>
      </w:r>
      <w:r>
        <w:rPr>
          <w:rFonts w:ascii="Arial" w:hAnsi="Arial" w:cs="Arial"/>
          <w:sz w:val="24"/>
          <w:szCs w:val="24"/>
          <w:lang w:val="es-ES"/>
        </w:rPr>
        <w:tab/>
      </w:r>
      <w:r>
        <w:rPr>
          <w:rFonts w:ascii="Arial" w:hAnsi="Arial" w:cs="Arial"/>
          <w:sz w:val="24"/>
          <w:szCs w:val="24"/>
          <w:lang w:val="es-ES"/>
        </w:rPr>
        <w:tab/>
      </w:r>
      <w:r w:rsidR="00DA489F">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 H.R. ANGEL MARÍA GAITÁN PULIDO; somete a Consideración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el Orden del Día</w:t>
      </w:r>
      <w:r>
        <w:rPr>
          <w:rFonts w:ascii="Arial" w:hAnsi="Arial" w:cs="Arial"/>
          <w:sz w:val="24"/>
          <w:szCs w:val="24"/>
        </w:rPr>
        <w:tab/>
      </w:r>
      <w:r>
        <w:rPr>
          <w:rFonts w:ascii="Arial" w:hAnsi="Arial" w:cs="Arial"/>
          <w:sz w:val="24"/>
          <w:szCs w:val="24"/>
        </w:rPr>
        <w:tab/>
      </w:r>
      <w:r w:rsidR="00DA489F">
        <w:rPr>
          <w:rFonts w:ascii="Arial" w:hAnsi="Arial" w:cs="Arial"/>
          <w:sz w:val="24"/>
          <w:szCs w:val="24"/>
        </w:rPr>
        <w:t>3</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Aprobado Orden del Día</w:t>
      </w:r>
      <w:r>
        <w:rPr>
          <w:rFonts w:ascii="Arial" w:hAnsi="Arial" w:cs="Arial"/>
          <w:sz w:val="24"/>
          <w:szCs w:val="24"/>
          <w:lang w:val="es-ES"/>
        </w:rPr>
        <w:tab/>
      </w:r>
      <w:r>
        <w:rPr>
          <w:rFonts w:ascii="Arial" w:hAnsi="Arial" w:cs="Arial"/>
          <w:sz w:val="24"/>
          <w:szCs w:val="24"/>
          <w:lang w:val="es-ES"/>
        </w:rPr>
        <w:tab/>
      </w:r>
      <w:r w:rsidR="00DA489F">
        <w:rPr>
          <w:rFonts w:ascii="Arial" w:hAnsi="Arial" w:cs="Arial"/>
          <w:sz w:val="24"/>
          <w:szCs w:val="24"/>
          <w:lang w:val="es-ES"/>
        </w:rPr>
        <w:t>3</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Pr>
          <w:rFonts w:ascii="Arial" w:hAnsi="Arial" w:cs="Arial"/>
          <w:sz w:val="24"/>
          <w:szCs w:val="24"/>
        </w:rPr>
        <w:tab/>
      </w:r>
      <w:r w:rsidR="00DA489F">
        <w:rPr>
          <w:rFonts w:ascii="Arial" w:hAnsi="Arial" w:cs="Arial"/>
          <w:sz w:val="24"/>
          <w:szCs w:val="24"/>
        </w:rPr>
        <w:t>3</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Negocios Sustanciados por la Presidencia; no hay</w:t>
      </w:r>
      <w:r>
        <w:rPr>
          <w:rFonts w:ascii="Arial" w:hAnsi="Arial" w:cs="Arial"/>
          <w:sz w:val="24"/>
          <w:szCs w:val="24"/>
          <w:lang w:val="es-ES"/>
        </w:rPr>
        <w:tab/>
      </w:r>
      <w:r>
        <w:rPr>
          <w:rFonts w:ascii="Arial" w:hAnsi="Arial" w:cs="Arial"/>
          <w:sz w:val="24"/>
          <w:szCs w:val="24"/>
          <w:lang w:val="es-ES"/>
        </w:rPr>
        <w:tab/>
      </w:r>
      <w:r w:rsidR="00DA489F">
        <w:rPr>
          <w:rFonts w:ascii="Arial" w:hAnsi="Arial" w:cs="Arial"/>
          <w:sz w:val="24"/>
          <w:szCs w:val="24"/>
          <w:lang w:val="es-ES"/>
        </w:rPr>
        <w:t>3</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DA489F">
        <w:rPr>
          <w:rFonts w:ascii="Arial" w:hAnsi="Arial" w:cs="Arial"/>
          <w:sz w:val="24"/>
          <w:szCs w:val="24"/>
        </w:rPr>
        <w:tab/>
        <w:t>3</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Votación PL 196 de 2017 Cámara; Lee la Proposición con que </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termina el Informe de Ponencia</w:t>
      </w:r>
      <w:r>
        <w:rPr>
          <w:rFonts w:ascii="Arial" w:hAnsi="Arial" w:cs="Arial"/>
          <w:sz w:val="24"/>
          <w:szCs w:val="24"/>
        </w:rPr>
        <w:tab/>
      </w:r>
      <w:r>
        <w:rPr>
          <w:rFonts w:ascii="Arial" w:hAnsi="Arial" w:cs="Arial"/>
          <w:sz w:val="24"/>
          <w:szCs w:val="24"/>
        </w:rPr>
        <w:tab/>
      </w:r>
      <w:r w:rsidR="00DA489F">
        <w:rPr>
          <w:rFonts w:ascii="Arial" w:hAnsi="Arial" w:cs="Arial"/>
          <w:sz w:val="24"/>
          <w:szCs w:val="24"/>
        </w:rPr>
        <w:t>3</w:t>
      </w:r>
    </w:p>
    <w:p w:rsidR="003302FE" w:rsidRDefault="003302FE" w:rsidP="003302FE">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LUCIANO GRISALES LONDOÑO</w:t>
      </w:r>
      <w:r>
        <w:rPr>
          <w:rFonts w:ascii="Arial" w:hAnsi="Arial" w:cs="Arial"/>
          <w:sz w:val="24"/>
          <w:szCs w:val="24"/>
          <w:lang w:val="es-ES"/>
        </w:rPr>
        <w:tab/>
      </w:r>
      <w:r>
        <w:rPr>
          <w:rFonts w:ascii="Arial" w:hAnsi="Arial" w:cs="Arial"/>
          <w:sz w:val="24"/>
          <w:szCs w:val="24"/>
          <w:lang w:val="es-ES"/>
        </w:rPr>
        <w:tab/>
      </w:r>
      <w:r w:rsidR="00DA489F">
        <w:rPr>
          <w:rFonts w:ascii="Arial" w:hAnsi="Arial" w:cs="Arial"/>
          <w:sz w:val="24"/>
          <w:szCs w:val="24"/>
          <w:lang w:val="es-ES"/>
        </w:rPr>
        <w:t>4</w:t>
      </w:r>
    </w:p>
    <w:p w:rsidR="003302FE" w:rsidRDefault="003302FE" w:rsidP="003302FE">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DIDIER BURDOS RAMIREZ</w:t>
      </w:r>
      <w:r>
        <w:rPr>
          <w:rFonts w:ascii="Arial" w:hAnsi="Arial" w:cs="Arial"/>
          <w:sz w:val="24"/>
          <w:szCs w:val="24"/>
          <w:lang w:val="es-ES"/>
        </w:rPr>
        <w:tab/>
      </w:r>
      <w:r>
        <w:rPr>
          <w:rFonts w:ascii="Arial" w:hAnsi="Arial" w:cs="Arial"/>
          <w:sz w:val="24"/>
          <w:szCs w:val="24"/>
          <w:lang w:val="es-ES"/>
        </w:rPr>
        <w:tab/>
      </w:r>
      <w:r w:rsidR="00CA5738">
        <w:rPr>
          <w:rFonts w:ascii="Arial" w:hAnsi="Arial" w:cs="Arial"/>
          <w:sz w:val="24"/>
          <w:szCs w:val="24"/>
          <w:lang w:val="es-ES"/>
        </w:rPr>
        <w:t>8</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ARTURO YEPES ALZATE</w:t>
      </w:r>
      <w:r>
        <w:rPr>
          <w:rFonts w:ascii="Arial" w:hAnsi="Arial" w:cs="Arial"/>
          <w:sz w:val="24"/>
          <w:szCs w:val="24"/>
          <w:lang w:val="es-ES"/>
        </w:rPr>
        <w:tab/>
      </w:r>
      <w:r w:rsidR="001F6559">
        <w:rPr>
          <w:rFonts w:ascii="Arial" w:hAnsi="Arial" w:cs="Arial"/>
          <w:sz w:val="24"/>
          <w:szCs w:val="24"/>
          <w:lang w:val="es-ES"/>
        </w:rPr>
        <w:tab/>
        <w:t>11</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INTI RAÚL ASPRILLA REYES</w:t>
      </w:r>
      <w:r>
        <w:rPr>
          <w:rFonts w:ascii="Arial" w:hAnsi="Arial" w:cs="Arial"/>
          <w:sz w:val="24"/>
          <w:szCs w:val="24"/>
          <w:lang w:val="es-ES"/>
        </w:rPr>
        <w:tab/>
      </w:r>
      <w:r>
        <w:rPr>
          <w:rFonts w:ascii="Arial" w:hAnsi="Arial" w:cs="Arial"/>
          <w:sz w:val="24"/>
          <w:szCs w:val="24"/>
          <w:lang w:val="es-ES"/>
        </w:rPr>
        <w:tab/>
      </w:r>
      <w:r w:rsidR="001F6559">
        <w:rPr>
          <w:rFonts w:ascii="Arial" w:hAnsi="Arial" w:cs="Arial"/>
          <w:sz w:val="24"/>
          <w:szCs w:val="24"/>
          <w:lang w:val="es-ES"/>
        </w:rPr>
        <w:t>12</w:t>
      </w:r>
    </w:p>
    <w:p w:rsidR="003302FE" w:rsidRDefault="003302FE" w:rsidP="003302FE">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LUCIANO GRISALES LONDOÑO</w:t>
      </w:r>
      <w:r>
        <w:rPr>
          <w:rFonts w:ascii="Arial" w:hAnsi="Arial" w:cs="Arial"/>
          <w:sz w:val="24"/>
          <w:szCs w:val="24"/>
          <w:lang w:val="es-ES"/>
        </w:rPr>
        <w:tab/>
      </w:r>
      <w:r>
        <w:rPr>
          <w:rFonts w:ascii="Arial" w:hAnsi="Arial" w:cs="Arial"/>
          <w:sz w:val="24"/>
          <w:szCs w:val="24"/>
          <w:lang w:val="es-ES"/>
        </w:rPr>
        <w:tab/>
      </w:r>
      <w:r w:rsidR="00D72A98">
        <w:rPr>
          <w:rFonts w:ascii="Arial" w:hAnsi="Arial" w:cs="Arial"/>
          <w:sz w:val="24"/>
          <w:szCs w:val="24"/>
          <w:lang w:val="es-ES"/>
        </w:rPr>
        <w:t>13</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C34691">
        <w:rPr>
          <w:rFonts w:ascii="Arial" w:hAnsi="Arial" w:cs="Arial"/>
          <w:sz w:val="24"/>
          <w:szCs w:val="24"/>
        </w:rPr>
        <w:t xml:space="preserve"> </w:t>
      </w:r>
      <w:r>
        <w:rPr>
          <w:rFonts w:ascii="Arial" w:hAnsi="Arial" w:cs="Arial"/>
          <w:sz w:val="24"/>
          <w:szCs w:val="24"/>
        </w:rPr>
        <w:t>ANGEL MARÍA GAITÁN PULIDO; Somete a Consideración</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La Proposición con que termina el Informe de Ponencia del PL 196 de 2017</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Cámara</w:t>
      </w:r>
      <w:r>
        <w:rPr>
          <w:rFonts w:ascii="Arial" w:hAnsi="Arial" w:cs="Arial"/>
          <w:sz w:val="24"/>
          <w:szCs w:val="24"/>
          <w:lang w:val="es-ES"/>
        </w:rPr>
        <w:tab/>
      </w:r>
      <w:r>
        <w:rPr>
          <w:rFonts w:ascii="Arial" w:hAnsi="Arial" w:cs="Arial"/>
          <w:sz w:val="24"/>
          <w:szCs w:val="24"/>
          <w:lang w:val="es-ES"/>
        </w:rPr>
        <w:tab/>
      </w:r>
      <w:r w:rsidR="00D72A98">
        <w:rPr>
          <w:rFonts w:ascii="Arial" w:hAnsi="Arial" w:cs="Arial"/>
          <w:sz w:val="24"/>
          <w:szCs w:val="24"/>
          <w:lang w:val="es-ES"/>
        </w:rPr>
        <w:t>14</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Aprobada Proposición con que termina el Informe de Ponencia</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del PL 196 de 2017 Cámara</w:t>
      </w:r>
      <w:r>
        <w:rPr>
          <w:rFonts w:ascii="Arial" w:hAnsi="Arial" w:cs="Arial"/>
          <w:sz w:val="24"/>
          <w:szCs w:val="24"/>
        </w:rPr>
        <w:tab/>
      </w:r>
      <w:r>
        <w:rPr>
          <w:rFonts w:ascii="Arial" w:hAnsi="Arial" w:cs="Arial"/>
          <w:sz w:val="24"/>
          <w:szCs w:val="24"/>
        </w:rPr>
        <w:tab/>
      </w:r>
      <w:r w:rsidR="00D72A98">
        <w:rPr>
          <w:rFonts w:ascii="Arial" w:hAnsi="Arial" w:cs="Arial"/>
          <w:sz w:val="24"/>
          <w:szCs w:val="24"/>
        </w:rPr>
        <w:t>14</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Consta de veinticinco (25) Artículos, sin Proposiciones</w:t>
      </w:r>
      <w:r>
        <w:rPr>
          <w:rFonts w:ascii="Arial" w:hAnsi="Arial" w:cs="Arial"/>
          <w:sz w:val="24"/>
          <w:szCs w:val="24"/>
          <w:lang w:val="es-ES"/>
        </w:rPr>
        <w:tab/>
      </w:r>
      <w:r>
        <w:rPr>
          <w:rFonts w:ascii="Arial" w:hAnsi="Arial" w:cs="Arial"/>
          <w:sz w:val="24"/>
          <w:szCs w:val="24"/>
          <w:lang w:val="es-ES"/>
        </w:rPr>
        <w:tab/>
      </w:r>
      <w:r w:rsidR="00D72A98">
        <w:rPr>
          <w:rFonts w:ascii="Arial" w:hAnsi="Arial" w:cs="Arial"/>
          <w:sz w:val="24"/>
          <w:szCs w:val="24"/>
          <w:lang w:val="es-ES"/>
        </w:rPr>
        <w:t>14</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3302FE" w:rsidRPr="00446803"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el Articulado del PL 196 de 2017 Cámara</w:t>
      </w:r>
      <w:r>
        <w:rPr>
          <w:rFonts w:ascii="Arial" w:hAnsi="Arial" w:cs="Arial"/>
          <w:sz w:val="24"/>
          <w:szCs w:val="24"/>
          <w:lang w:val="es-ES"/>
        </w:rPr>
        <w:tab/>
      </w:r>
      <w:r>
        <w:rPr>
          <w:rFonts w:ascii="Arial" w:hAnsi="Arial" w:cs="Arial"/>
          <w:sz w:val="24"/>
          <w:szCs w:val="24"/>
          <w:lang w:val="es-ES"/>
        </w:rPr>
        <w:tab/>
      </w:r>
      <w:r w:rsidR="00D72A98">
        <w:rPr>
          <w:rFonts w:ascii="Arial" w:hAnsi="Arial" w:cs="Arial"/>
          <w:sz w:val="24"/>
          <w:szCs w:val="24"/>
          <w:lang w:val="es-ES"/>
        </w:rPr>
        <w:t>14</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Aprobado Articulado del PL 196 de 2017 Cámara</w:t>
      </w:r>
      <w:r>
        <w:rPr>
          <w:rFonts w:ascii="Arial" w:hAnsi="Arial" w:cs="Arial"/>
          <w:sz w:val="24"/>
          <w:szCs w:val="24"/>
        </w:rPr>
        <w:tab/>
      </w:r>
      <w:r>
        <w:rPr>
          <w:rFonts w:ascii="Arial" w:hAnsi="Arial" w:cs="Arial"/>
          <w:sz w:val="24"/>
          <w:szCs w:val="24"/>
        </w:rPr>
        <w:tab/>
      </w:r>
      <w:r w:rsidR="00D72A98">
        <w:rPr>
          <w:rFonts w:ascii="Arial" w:hAnsi="Arial" w:cs="Arial"/>
          <w:sz w:val="24"/>
          <w:szCs w:val="24"/>
        </w:rPr>
        <w:t>14</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Lee Titulo y Pregunta del PL 196 de 2017 Cámara</w:t>
      </w:r>
      <w:r>
        <w:rPr>
          <w:rFonts w:ascii="Arial" w:hAnsi="Arial" w:cs="Arial"/>
          <w:sz w:val="24"/>
          <w:szCs w:val="24"/>
          <w:lang w:val="es-ES"/>
        </w:rPr>
        <w:tab/>
      </w:r>
      <w:r>
        <w:rPr>
          <w:rFonts w:ascii="Arial" w:hAnsi="Arial" w:cs="Arial"/>
          <w:sz w:val="24"/>
          <w:szCs w:val="24"/>
          <w:lang w:val="es-ES"/>
        </w:rPr>
        <w:tab/>
      </w:r>
      <w:r w:rsidR="00FB4751">
        <w:rPr>
          <w:rFonts w:ascii="Arial" w:hAnsi="Arial" w:cs="Arial"/>
          <w:sz w:val="24"/>
          <w:szCs w:val="24"/>
          <w:lang w:val="es-ES"/>
        </w:rPr>
        <w:t>14</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3302FE" w:rsidRDefault="003302FE" w:rsidP="003302FE">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lastRenderedPageBreak/>
        <w:t>el Título y Pregunta del PL 196 de 2017 Cámara</w:t>
      </w:r>
      <w:r>
        <w:rPr>
          <w:rFonts w:ascii="Arial" w:hAnsi="Arial" w:cs="Arial"/>
          <w:sz w:val="24"/>
          <w:szCs w:val="24"/>
          <w:lang w:val="es-ES"/>
        </w:rPr>
        <w:tab/>
      </w:r>
      <w:r>
        <w:rPr>
          <w:rFonts w:ascii="Arial" w:hAnsi="Arial" w:cs="Arial"/>
          <w:sz w:val="24"/>
          <w:szCs w:val="24"/>
          <w:lang w:val="es-ES"/>
        </w:rPr>
        <w:tab/>
      </w:r>
      <w:r w:rsidR="00FB4751">
        <w:rPr>
          <w:rFonts w:ascii="Arial" w:hAnsi="Arial" w:cs="Arial"/>
          <w:sz w:val="24"/>
          <w:szCs w:val="24"/>
          <w:lang w:val="es-ES"/>
        </w:rPr>
        <w:t>14</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Aprobado Título y Pregunta del PL 196 de 2017 Cámara</w:t>
      </w:r>
      <w:r>
        <w:rPr>
          <w:rFonts w:ascii="Arial" w:hAnsi="Arial" w:cs="Arial"/>
          <w:sz w:val="24"/>
          <w:szCs w:val="24"/>
        </w:rPr>
        <w:tab/>
      </w:r>
      <w:r>
        <w:rPr>
          <w:rFonts w:ascii="Arial" w:hAnsi="Arial" w:cs="Arial"/>
          <w:sz w:val="24"/>
          <w:szCs w:val="24"/>
        </w:rPr>
        <w:tab/>
      </w:r>
      <w:r w:rsidR="00FB4751">
        <w:rPr>
          <w:rFonts w:ascii="Arial" w:hAnsi="Arial" w:cs="Arial"/>
          <w:sz w:val="24"/>
          <w:szCs w:val="24"/>
        </w:rPr>
        <w:t>15</w:t>
      </w:r>
    </w:p>
    <w:p w:rsidR="00495F8C" w:rsidRDefault="00495F8C" w:rsidP="00495F8C">
      <w:pPr>
        <w:pStyle w:val="Sinespaciado"/>
        <w:tabs>
          <w:tab w:val="left" w:leader="dot" w:pos="8080"/>
          <w:tab w:val="right" w:pos="8647"/>
        </w:tabs>
        <w:ind w:left="8080" w:hanging="8080"/>
        <w:jc w:val="both"/>
        <w:rPr>
          <w:rFonts w:ascii="Arial" w:hAnsi="Arial" w:cs="Arial"/>
          <w:sz w:val="24"/>
          <w:szCs w:val="24"/>
          <w:lang w:val="es-ES"/>
        </w:rPr>
      </w:pPr>
      <w:r>
        <w:rPr>
          <w:rFonts w:ascii="Arial" w:hAnsi="Arial" w:cs="Arial"/>
          <w:sz w:val="24"/>
          <w:szCs w:val="24"/>
          <w:lang w:val="es-ES"/>
        </w:rPr>
        <w:t xml:space="preserve">Intervención </w:t>
      </w:r>
      <w:r>
        <w:rPr>
          <w:rFonts w:ascii="Arial" w:hAnsi="Arial" w:cs="Arial"/>
          <w:sz w:val="24"/>
          <w:szCs w:val="24"/>
        </w:rPr>
        <w:t>H.R. DIDIER BURDOS RAMIREZ</w:t>
      </w:r>
      <w:r>
        <w:rPr>
          <w:rFonts w:ascii="Arial" w:hAnsi="Arial" w:cs="Arial"/>
          <w:sz w:val="24"/>
          <w:szCs w:val="24"/>
          <w:lang w:val="es-ES"/>
        </w:rPr>
        <w:tab/>
      </w:r>
      <w:r>
        <w:rPr>
          <w:rFonts w:ascii="Arial" w:hAnsi="Arial" w:cs="Arial"/>
          <w:sz w:val="24"/>
          <w:szCs w:val="24"/>
          <w:lang w:val="es-ES"/>
        </w:rPr>
        <w:tab/>
      </w:r>
      <w:r w:rsidR="00FB4751">
        <w:rPr>
          <w:rFonts w:ascii="Arial" w:hAnsi="Arial" w:cs="Arial"/>
          <w:sz w:val="24"/>
          <w:szCs w:val="24"/>
          <w:lang w:val="es-ES"/>
        </w:rPr>
        <w:t>15</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3302FE" w:rsidRDefault="003302FE" w:rsidP="003302FE">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1A491B">
        <w:rPr>
          <w:rFonts w:ascii="Arial" w:hAnsi="Arial" w:cs="Arial"/>
          <w:sz w:val="24"/>
          <w:szCs w:val="24"/>
        </w:rPr>
        <w:tab/>
        <w:t>16</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Votación PL 099 de 2017 Cámara; Lee la Proposición con que </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termina el Informe de Ponencia</w:t>
      </w:r>
      <w:r>
        <w:rPr>
          <w:rFonts w:ascii="Arial" w:hAnsi="Arial" w:cs="Arial"/>
          <w:sz w:val="24"/>
          <w:szCs w:val="24"/>
        </w:rPr>
        <w:tab/>
      </w:r>
      <w:r>
        <w:rPr>
          <w:rFonts w:ascii="Arial" w:hAnsi="Arial" w:cs="Arial"/>
          <w:sz w:val="24"/>
          <w:szCs w:val="24"/>
        </w:rPr>
        <w:tab/>
      </w:r>
      <w:r w:rsidR="001A491B">
        <w:rPr>
          <w:rFonts w:ascii="Arial" w:hAnsi="Arial" w:cs="Arial"/>
          <w:sz w:val="24"/>
          <w:szCs w:val="24"/>
        </w:rPr>
        <w:t>16</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C34691">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La Proposición con que termina el Informe de Ponencia del PL 099 de 2017</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Cámara</w:t>
      </w:r>
      <w:r>
        <w:rPr>
          <w:rFonts w:ascii="Arial" w:hAnsi="Arial" w:cs="Arial"/>
          <w:sz w:val="24"/>
          <w:szCs w:val="24"/>
          <w:lang w:val="es-ES"/>
        </w:rPr>
        <w:tab/>
      </w:r>
      <w:r>
        <w:rPr>
          <w:rFonts w:ascii="Arial" w:hAnsi="Arial" w:cs="Arial"/>
          <w:sz w:val="24"/>
          <w:szCs w:val="24"/>
          <w:lang w:val="es-ES"/>
        </w:rPr>
        <w:tab/>
      </w:r>
      <w:r w:rsidR="001A491B">
        <w:rPr>
          <w:rFonts w:ascii="Arial" w:hAnsi="Arial" w:cs="Arial"/>
          <w:sz w:val="24"/>
          <w:szCs w:val="24"/>
          <w:lang w:val="es-ES"/>
        </w:rPr>
        <w:t>16</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Aprobada Proposición con que termina el Informe de Ponencia</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del PL 099 de 2017 Cámara</w:t>
      </w:r>
      <w:r>
        <w:rPr>
          <w:rFonts w:ascii="Arial" w:hAnsi="Arial" w:cs="Arial"/>
          <w:sz w:val="24"/>
          <w:szCs w:val="24"/>
        </w:rPr>
        <w:tab/>
      </w:r>
      <w:r>
        <w:rPr>
          <w:rFonts w:ascii="Arial" w:hAnsi="Arial" w:cs="Arial"/>
          <w:sz w:val="24"/>
          <w:szCs w:val="24"/>
        </w:rPr>
        <w:tab/>
      </w:r>
      <w:r w:rsidR="001A491B">
        <w:rPr>
          <w:rFonts w:ascii="Arial" w:hAnsi="Arial" w:cs="Arial"/>
          <w:sz w:val="24"/>
          <w:szCs w:val="24"/>
        </w:rPr>
        <w:t>17</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Consta de </w:t>
      </w:r>
      <w:r w:rsidR="00B95836">
        <w:rPr>
          <w:rFonts w:ascii="Arial" w:hAnsi="Arial" w:cs="Arial"/>
          <w:sz w:val="24"/>
          <w:szCs w:val="24"/>
        </w:rPr>
        <w:t>nueve</w:t>
      </w:r>
      <w:r>
        <w:rPr>
          <w:rFonts w:ascii="Arial" w:hAnsi="Arial" w:cs="Arial"/>
          <w:sz w:val="24"/>
          <w:szCs w:val="24"/>
        </w:rPr>
        <w:t xml:space="preserve"> (</w:t>
      </w:r>
      <w:r w:rsidR="00B95836">
        <w:rPr>
          <w:rFonts w:ascii="Arial" w:hAnsi="Arial" w:cs="Arial"/>
          <w:sz w:val="24"/>
          <w:szCs w:val="24"/>
        </w:rPr>
        <w:t>09</w:t>
      </w:r>
      <w:r>
        <w:rPr>
          <w:rFonts w:ascii="Arial" w:hAnsi="Arial" w:cs="Arial"/>
          <w:sz w:val="24"/>
          <w:szCs w:val="24"/>
        </w:rPr>
        <w:t>) Artículos, sin Proposiciones</w:t>
      </w:r>
      <w:r>
        <w:rPr>
          <w:rFonts w:ascii="Arial" w:hAnsi="Arial" w:cs="Arial"/>
          <w:sz w:val="24"/>
          <w:szCs w:val="24"/>
          <w:lang w:val="es-ES"/>
        </w:rPr>
        <w:tab/>
      </w:r>
      <w:r>
        <w:rPr>
          <w:rFonts w:ascii="Arial" w:hAnsi="Arial" w:cs="Arial"/>
          <w:sz w:val="24"/>
          <w:szCs w:val="24"/>
          <w:lang w:val="es-ES"/>
        </w:rPr>
        <w:tab/>
      </w:r>
      <w:r w:rsidR="001A491B">
        <w:rPr>
          <w:rFonts w:ascii="Arial" w:hAnsi="Arial" w:cs="Arial"/>
          <w:sz w:val="24"/>
          <w:szCs w:val="24"/>
          <w:lang w:val="es-ES"/>
        </w:rPr>
        <w:t>17</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Pr="00446803"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el Articulado del PL </w:t>
      </w:r>
      <w:r w:rsidR="00B95836">
        <w:rPr>
          <w:rFonts w:ascii="Arial" w:hAnsi="Arial" w:cs="Arial"/>
          <w:sz w:val="24"/>
          <w:szCs w:val="24"/>
        </w:rPr>
        <w:t>099</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2B5B00">
        <w:rPr>
          <w:rFonts w:ascii="Arial" w:hAnsi="Arial" w:cs="Arial"/>
          <w:sz w:val="24"/>
          <w:szCs w:val="24"/>
          <w:lang w:val="es-ES"/>
        </w:rPr>
        <w:t>17</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Aprobado Articulado del PL </w:t>
      </w:r>
      <w:r w:rsidR="00B95836">
        <w:rPr>
          <w:rFonts w:ascii="Arial" w:hAnsi="Arial" w:cs="Arial"/>
          <w:sz w:val="24"/>
          <w:szCs w:val="24"/>
        </w:rPr>
        <w:t>099</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2B5B00">
        <w:rPr>
          <w:rFonts w:ascii="Arial" w:hAnsi="Arial" w:cs="Arial"/>
          <w:sz w:val="24"/>
          <w:szCs w:val="24"/>
        </w:rPr>
        <w:t>17</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Lee Titulo y Pregunta del PL </w:t>
      </w:r>
      <w:r w:rsidR="00B95836">
        <w:rPr>
          <w:rFonts w:ascii="Arial" w:hAnsi="Arial" w:cs="Arial"/>
          <w:sz w:val="24"/>
          <w:szCs w:val="24"/>
        </w:rPr>
        <w:t>099</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2B5B00">
        <w:rPr>
          <w:rFonts w:ascii="Arial" w:hAnsi="Arial" w:cs="Arial"/>
          <w:sz w:val="24"/>
          <w:szCs w:val="24"/>
          <w:lang w:val="es-ES"/>
        </w:rPr>
        <w:t>17</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el Título y Pregunta del PL </w:t>
      </w:r>
      <w:r w:rsidR="00B95836">
        <w:rPr>
          <w:rFonts w:ascii="Arial" w:hAnsi="Arial" w:cs="Arial"/>
          <w:sz w:val="24"/>
          <w:szCs w:val="24"/>
        </w:rPr>
        <w:t>099</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2B5B00">
        <w:rPr>
          <w:rFonts w:ascii="Arial" w:hAnsi="Arial" w:cs="Arial"/>
          <w:sz w:val="24"/>
          <w:szCs w:val="24"/>
          <w:lang w:val="es-ES"/>
        </w:rPr>
        <w:t>17</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Aprobado Título y Pregunta del PL </w:t>
      </w:r>
      <w:r w:rsidR="00B95836">
        <w:rPr>
          <w:rFonts w:ascii="Arial" w:hAnsi="Arial" w:cs="Arial"/>
          <w:sz w:val="24"/>
          <w:szCs w:val="24"/>
        </w:rPr>
        <w:t>099</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2B5B00">
        <w:rPr>
          <w:rFonts w:ascii="Arial" w:hAnsi="Arial" w:cs="Arial"/>
          <w:sz w:val="24"/>
          <w:szCs w:val="24"/>
        </w:rPr>
        <w:t>17</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2B5B00">
        <w:rPr>
          <w:rFonts w:ascii="Arial" w:hAnsi="Arial" w:cs="Arial"/>
          <w:sz w:val="24"/>
          <w:szCs w:val="24"/>
        </w:rPr>
        <w:tab/>
        <w:t>17</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Votación PL 1</w:t>
      </w:r>
      <w:r w:rsidR="00DD0440">
        <w:rPr>
          <w:rFonts w:ascii="Arial" w:hAnsi="Arial" w:cs="Arial"/>
          <w:sz w:val="24"/>
          <w:szCs w:val="24"/>
        </w:rPr>
        <w:t>34</w:t>
      </w:r>
      <w:r>
        <w:rPr>
          <w:rFonts w:ascii="Arial" w:hAnsi="Arial" w:cs="Arial"/>
          <w:sz w:val="24"/>
          <w:szCs w:val="24"/>
        </w:rPr>
        <w:t xml:space="preserve"> de 2017 Cámara; Lee la Proposición con que </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termina el Informe de Ponencia</w:t>
      </w:r>
      <w:r>
        <w:rPr>
          <w:rFonts w:ascii="Arial" w:hAnsi="Arial" w:cs="Arial"/>
          <w:sz w:val="24"/>
          <w:szCs w:val="24"/>
        </w:rPr>
        <w:tab/>
      </w:r>
      <w:r>
        <w:rPr>
          <w:rFonts w:ascii="Arial" w:hAnsi="Arial" w:cs="Arial"/>
          <w:sz w:val="24"/>
          <w:szCs w:val="24"/>
        </w:rPr>
        <w:tab/>
      </w:r>
      <w:r w:rsidR="002B5B00">
        <w:rPr>
          <w:rFonts w:ascii="Arial" w:hAnsi="Arial" w:cs="Arial"/>
          <w:sz w:val="24"/>
          <w:szCs w:val="24"/>
        </w:rPr>
        <w:t>18</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C34691">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La Proposición con que termina el Informe de Ponencia del PL 1</w:t>
      </w:r>
      <w:r w:rsidR="00DD0440">
        <w:rPr>
          <w:rFonts w:ascii="Arial" w:hAnsi="Arial" w:cs="Arial"/>
          <w:sz w:val="24"/>
          <w:szCs w:val="24"/>
        </w:rPr>
        <w:t>34</w:t>
      </w:r>
      <w:r>
        <w:rPr>
          <w:rFonts w:ascii="Arial" w:hAnsi="Arial" w:cs="Arial"/>
          <w:sz w:val="24"/>
          <w:szCs w:val="24"/>
        </w:rPr>
        <w:t xml:space="preserve"> de 2017</w:t>
      </w:r>
    </w:p>
    <w:p w:rsidR="002B5B00"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Cámara</w:t>
      </w:r>
      <w:r>
        <w:rPr>
          <w:rFonts w:ascii="Arial" w:hAnsi="Arial" w:cs="Arial"/>
          <w:sz w:val="24"/>
          <w:szCs w:val="24"/>
          <w:lang w:val="es-ES"/>
        </w:rPr>
        <w:tab/>
      </w:r>
      <w:r w:rsidR="002B5B00">
        <w:rPr>
          <w:rFonts w:ascii="Arial" w:hAnsi="Arial" w:cs="Arial"/>
          <w:sz w:val="24"/>
          <w:szCs w:val="24"/>
          <w:lang w:val="es-ES"/>
        </w:rPr>
        <w:tab/>
        <w:t>18</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Aprobada Proposición con que termina el Informe de Ponencia</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del PL 1</w:t>
      </w:r>
      <w:r w:rsidR="00DD0440">
        <w:rPr>
          <w:rFonts w:ascii="Arial" w:hAnsi="Arial" w:cs="Arial"/>
          <w:sz w:val="24"/>
          <w:szCs w:val="24"/>
        </w:rPr>
        <w:t>34</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2B5B00">
        <w:rPr>
          <w:rFonts w:ascii="Arial" w:hAnsi="Arial" w:cs="Arial"/>
          <w:sz w:val="24"/>
          <w:szCs w:val="24"/>
        </w:rPr>
        <w:t>18</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Consta de </w:t>
      </w:r>
      <w:r w:rsidR="00DD0440">
        <w:rPr>
          <w:rFonts w:ascii="Arial" w:hAnsi="Arial" w:cs="Arial"/>
          <w:sz w:val="24"/>
          <w:szCs w:val="24"/>
        </w:rPr>
        <w:t>siete</w:t>
      </w:r>
      <w:r>
        <w:rPr>
          <w:rFonts w:ascii="Arial" w:hAnsi="Arial" w:cs="Arial"/>
          <w:sz w:val="24"/>
          <w:szCs w:val="24"/>
        </w:rPr>
        <w:t xml:space="preserve"> (</w:t>
      </w:r>
      <w:r w:rsidR="00DD0440">
        <w:rPr>
          <w:rFonts w:ascii="Arial" w:hAnsi="Arial" w:cs="Arial"/>
          <w:sz w:val="24"/>
          <w:szCs w:val="24"/>
        </w:rPr>
        <w:t>07</w:t>
      </w:r>
      <w:r>
        <w:rPr>
          <w:rFonts w:ascii="Arial" w:hAnsi="Arial" w:cs="Arial"/>
          <w:sz w:val="24"/>
          <w:szCs w:val="24"/>
        </w:rPr>
        <w:t>) Artículos, sin Proposiciones</w:t>
      </w:r>
      <w:r>
        <w:rPr>
          <w:rFonts w:ascii="Arial" w:hAnsi="Arial" w:cs="Arial"/>
          <w:sz w:val="24"/>
          <w:szCs w:val="24"/>
          <w:lang w:val="es-ES"/>
        </w:rPr>
        <w:tab/>
      </w:r>
      <w:r>
        <w:rPr>
          <w:rFonts w:ascii="Arial" w:hAnsi="Arial" w:cs="Arial"/>
          <w:sz w:val="24"/>
          <w:szCs w:val="24"/>
          <w:lang w:val="es-ES"/>
        </w:rPr>
        <w:tab/>
      </w:r>
      <w:r w:rsidR="00BC6C86">
        <w:rPr>
          <w:rFonts w:ascii="Arial" w:hAnsi="Arial" w:cs="Arial"/>
          <w:sz w:val="24"/>
          <w:szCs w:val="24"/>
          <w:lang w:val="es-ES"/>
        </w:rPr>
        <w:t>18</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Pr="00446803"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el Articulado del PL 1</w:t>
      </w:r>
      <w:r w:rsidR="00DD0440">
        <w:rPr>
          <w:rFonts w:ascii="Arial" w:hAnsi="Arial" w:cs="Arial"/>
          <w:sz w:val="24"/>
          <w:szCs w:val="24"/>
        </w:rPr>
        <w:t>34</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BC6C86">
        <w:rPr>
          <w:rFonts w:ascii="Arial" w:hAnsi="Arial" w:cs="Arial"/>
          <w:sz w:val="24"/>
          <w:szCs w:val="24"/>
          <w:lang w:val="es-ES"/>
        </w:rPr>
        <w:t>19</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Aprobado Articulado del PL 1</w:t>
      </w:r>
      <w:r w:rsidR="00DD0440">
        <w:rPr>
          <w:rFonts w:ascii="Arial" w:hAnsi="Arial" w:cs="Arial"/>
          <w:sz w:val="24"/>
          <w:szCs w:val="24"/>
        </w:rPr>
        <w:t>34</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BC6C86">
        <w:rPr>
          <w:rFonts w:ascii="Arial" w:hAnsi="Arial" w:cs="Arial"/>
          <w:sz w:val="24"/>
          <w:szCs w:val="24"/>
        </w:rPr>
        <w:t>19</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Secretario: Lee Titulo y Pregunta del PL 1</w:t>
      </w:r>
      <w:r w:rsidR="00DD0440">
        <w:rPr>
          <w:rFonts w:ascii="Arial" w:hAnsi="Arial" w:cs="Arial"/>
          <w:sz w:val="24"/>
          <w:szCs w:val="24"/>
        </w:rPr>
        <w:t>34</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BC6C86">
        <w:rPr>
          <w:rFonts w:ascii="Arial" w:hAnsi="Arial" w:cs="Arial"/>
          <w:sz w:val="24"/>
          <w:szCs w:val="24"/>
          <w:lang w:val="es-ES"/>
        </w:rPr>
        <w:t>19</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el Título y Pregunta del PL 1</w:t>
      </w:r>
      <w:r w:rsidR="00DD0440">
        <w:rPr>
          <w:rFonts w:ascii="Arial" w:hAnsi="Arial" w:cs="Arial"/>
          <w:sz w:val="24"/>
          <w:szCs w:val="24"/>
        </w:rPr>
        <w:t xml:space="preserve">34 </w:t>
      </w:r>
      <w:r>
        <w:rPr>
          <w:rFonts w:ascii="Arial" w:hAnsi="Arial" w:cs="Arial"/>
          <w:sz w:val="24"/>
          <w:szCs w:val="24"/>
        </w:rPr>
        <w:t>de 2017 Cámara</w:t>
      </w:r>
      <w:r>
        <w:rPr>
          <w:rFonts w:ascii="Arial" w:hAnsi="Arial" w:cs="Arial"/>
          <w:sz w:val="24"/>
          <w:szCs w:val="24"/>
          <w:lang w:val="es-ES"/>
        </w:rPr>
        <w:tab/>
      </w:r>
      <w:r>
        <w:rPr>
          <w:rFonts w:ascii="Arial" w:hAnsi="Arial" w:cs="Arial"/>
          <w:sz w:val="24"/>
          <w:szCs w:val="24"/>
          <w:lang w:val="es-ES"/>
        </w:rPr>
        <w:tab/>
      </w:r>
      <w:r w:rsidR="00BC6C86">
        <w:rPr>
          <w:rFonts w:ascii="Arial" w:hAnsi="Arial" w:cs="Arial"/>
          <w:sz w:val="24"/>
          <w:szCs w:val="24"/>
          <w:lang w:val="es-ES"/>
        </w:rPr>
        <w:t>19</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Aprobado Título y Pregunta del PL 1</w:t>
      </w:r>
      <w:r w:rsidR="00DD0440">
        <w:rPr>
          <w:rFonts w:ascii="Arial" w:hAnsi="Arial" w:cs="Arial"/>
          <w:sz w:val="24"/>
          <w:szCs w:val="24"/>
        </w:rPr>
        <w:t>34</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BC6C86">
        <w:rPr>
          <w:rFonts w:ascii="Arial" w:hAnsi="Arial" w:cs="Arial"/>
          <w:sz w:val="24"/>
          <w:szCs w:val="24"/>
        </w:rPr>
        <w:t>19</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285A48">
        <w:rPr>
          <w:rFonts w:ascii="Arial" w:hAnsi="Arial" w:cs="Arial"/>
          <w:sz w:val="24"/>
          <w:szCs w:val="24"/>
        </w:rPr>
        <w:tab/>
        <w:t>19</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Votación PL </w:t>
      </w:r>
      <w:r w:rsidR="00DD0440">
        <w:rPr>
          <w:rFonts w:ascii="Arial" w:hAnsi="Arial" w:cs="Arial"/>
          <w:sz w:val="24"/>
          <w:szCs w:val="24"/>
        </w:rPr>
        <w:t>083</w:t>
      </w:r>
      <w:r>
        <w:rPr>
          <w:rFonts w:ascii="Arial" w:hAnsi="Arial" w:cs="Arial"/>
          <w:sz w:val="24"/>
          <w:szCs w:val="24"/>
        </w:rPr>
        <w:t xml:space="preserve"> de 2017 Cámara; Lee la Proposición con que </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lastRenderedPageBreak/>
        <w:t>termina el Informe de Ponencia</w:t>
      </w:r>
      <w:r>
        <w:rPr>
          <w:rFonts w:ascii="Arial" w:hAnsi="Arial" w:cs="Arial"/>
          <w:sz w:val="24"/>
          <w:szCs w:val="24"/>
        </w:rPr>
        <w:tab/>
      </w:r>
      <w:r>
        <w:rPr>
          <w:rFonts w:ascii="Arial" w:hAnsi="Arial" w:cs="Arial"/>
          <w:sz w:val="24"/>
          <w:szCs w:val="24"/>
        </w:rPr>
        <w:tab/>
      </w:r>
      <w:r w:rsidR="00285A48">
        <w:rPr>
          <w:rFonts w:ascii="Arial" w:hAnsi="Arial" w:cs="Arial"/>
          <w:sz w:val="24"/>
          <w:szCs w:val="24"/>
        </w:rPr>
        <w:t>19</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C34691">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La Proposición con que termina el Informe de Ponencia del PL </w:t>
      </w:r>
      <w:r w:rsidR="00DD0440">
        <w:rPr>
          <w:rFonts w:ascii="Arial" w:hAnsi="Arial" w:cs="Arial"/>
          <w:sz w:val="24"/>
          <w:szCs w:val="24"/>
        </w:rPr>
        <w:t>083</w:t>
      </w:r>
      <w:r>
        <w:rPr>
          <w:rFonts w:ascii="Arial" w:hAnsi="Arial" w:cs="Arial"/>
          <w:sz w:val="24"/>
          <w:szCs w:val="24"/>
        </w:rPr>
        <w:t xml:space="preserve"> de 2017</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Cámara</w:t>
      </w:r>
      <w:r>
        <w:rPr>
          <w:rFonts w:ascii="Arial" w:hAnsi="Arial" w:cs="Arial"/>
          <w:sz w:val="24"/>
          <w:szCs w:val="24"/>
          <w:lang w:val="es-ES"/>
        </w:rPr>
        <w:tab/>
      </w:r>
      <w:r>
        <w:rPr>
          <w:rFonts w:ascii="Arial" w:hAnsi="Arial" w:cs="Arial"/>
          <w:sz w:val="24"/>
          <w:szCs w:val="24"/>
          <w:lang w:val="es-ES"/>
        </w:rPr>
        <w:tab/>
      </w:r>
      <w:r w:rsidR="005917EE">
        <w:rPr>
          <w:rFonts w:ascii="Arial" w:hAnsi="Arial" w:cs="Arial"/>
          <w:sz w:val="24"/>
          <w:szCs w:val="24"/>
          <w:lang w:val="es-ES"/>
        </w:rPr>
        <w:t>20</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Secretario: Aprobada Proposición con que termina el Informe de Ponencia</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5917EE">
        <w:rPr>
          <w:rFonts w:ascii="Arial" w:hAnsi="Arial" w:cs="Arial"/>
          <w:sz w:val="24"/>
          <w:szCs w:val="24"/>
        </w:rPr>
        <w:t>20</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Consta de </w:t>
      </w:r>
      <w:r w:rsidR="00DD0440">
        <w:rPr>
          <w:rFonts w:ascii="Arial" w:hAnsi="Arial" w:cs="Arial"/>
          <w:sz w:val="24"/>
          <w:szCs w:val="24"/>
        </w:rPr>
        <w:t>ocho</w:t>
      </w:r>
      <w:r>
        <w:rPr>
          <w:rFonts w:ascii="Arial" w:hAnsi="Arial" w:cs="Arial"/>
          <w:sz w:val="24"/>
          <w:szCs w:val="24"/>
        </w:rPr>
        <w:t xml:space="preserve"> (</w:t>
      </w:r>
      <w:r w:rsidR="00DD0440">
        <w:rPr>
          <w:rFonts w:ascii="Arial" w:hAnsi="Arial" w:cs="Arial"/>
          <w:sz w:val="24"/>
          <w:szCs w:val="24"/>
        </w:rPr>
        <w:t>08</w:t>
      </w:r>
      <w:r>
        <w:rPr>
          <w:rFonts w:ascii="Arial" w:hAnsi="Arial" w:cs="Arial"/>
          <w:sz w:val="24"/>
          <w:szCs w:val="24"/>
        </w:rPr>
        <w:t>) Artículos, sin Proposiciones</w:t>
      </w:r>
      <w:r>
        <w:rPr>
          <w:rFonts w:ascii="Arial" w:hAnsi="Arial" w:cs="Arial"/>
          <w:sz w:val="24"/>
          <w:szCs w:val="24"/>
          <w:lang w:val="es-ES"/>
        </w:rPr>
        <w:tab/>
      </w:r>
      <w:r>
        <w:rPr>
          <w:rFonts w:ascii="Arial" w:hAnsi="Arial" w:cs="Arial"/>
          <w:sz w:val="24"/>
          <w:szCs w:val="24"/>
          <w:lang w:val="es-ES"/>
        </w:rPr>
        <w:tab/>
      </w:r>
      <w:r w:rsidR="005917EE">
        <w:rPr>
          <w:rFonts w:ascii="Arial" w:hAnsi="Arial" w:cs="Arial"/>
          <w:sz w:val="24"/>
          <w:szCs w:val="24"/>
          <w:lang w:val="es-ES"/>
        </w:rPr>
        <w:t>20</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Pr="00446803"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el Articulado 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5917EE">
        <w:rPr>
          <w:rFonts w:ascii="Arial" w:hAnsi="Arial" w:cs="Arial"/>
          <w:sz w:val="24"/>
          <w:szCs w:val="24"/>
          <w:lang w:val="es-ES"/>
        </w:rPr>
        <w:t>20</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Aprobado Articulado 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5917EE">
        <w:rPr>
          <w:rFonts w:ascii="Arial" w:hAnsi="Arial" w:cs="Arial"/>
          <w:sz w:val="24"/>
          <w:szCs w:val="24"/>
        </w:rPr>
        <w:t>20</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Secretario: Lee Titulo y Pregunta 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5917EE">
        <w:rPr>
          <w:rFonts w:ascii="Arial" w:hAnsi="Arial" w:cs="Arial"/>
          <w:sz w:val="24"/>
          <w:szCs w:val="24"/>
          <w:lang w:val="es-ES"/>
        </w:rPr>
        <w:t>20</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P</w:t>
      </w:r>
      <w:r w:rsidRPr="00973D77">
        <w:rPr>
          <w:rFonts w:ascii="Arial" w:hAnsi="Arial" w:cs="Arial"/>
          <w:sz w:val="24"/>
          <w:szCs w:val="24"/>
          <w:lang w:val="es-ES"/>
        </w:rPr>
        <w:t>resident</w:t>
      </w:r>
      <w:r>
        <w:rPr>
          <w:rFonts w:ascii="Arial" w:hAnsi="Arial" w:cs="Arial"/>
          <w:sz w:val="24"/>
          <w:szCs w:val="24"/>
          <w:lang w:val="es-ES"/>
        </w:rPr>
        <w:t xml:space="preserve">e: </w:t>
      </w:r>
      <w:r w:rsidRPr="00D74E36">
        <w:rPr>
          <w:rFonts w:ascii="Arial" w:hAnsi="Arial" w:cs="Arial"/>
          <w:sz w:val="24"/>
          <w:szCs w:val="24"/>
        </w:rPr>
        <w:t>H.R.</w:t>
      </w:r>
      <w:r w:rsidRPr="006B1493">
        <w:rPr>
          <w:rFonts w:ascii="Arial" w:hAnsi="Arial" w:cs="Arial"/>
          <w:sz w:val="24"/>
          <w:szCs w:val="24"/>
        </w:rPr>
        <w:t xml:space="preserve"> </w:t>
      </w:r>
      <w:r>
        <w:rPr>
          <w:rFonts w:ascii="Arial" w:hAnsi="Arial" w:cs="Arial"/>
          <w:sz w:val="24"/>
          <w:szCs w:val="24"/>
        </w:rPr>
        <w:t>ANGEL MARÍA GAITÁN PULIDO; Somete a consideración</w:t>
      </w:r>
    </w:p>
    <w:p w:rsidR="00495F8C" w:rsidRDefault="00495F8C" w:rsidP="00495F8C">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rPr>
        <w:t xml:space="preserve">el Título y Pregunta 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lang w:val="es-ES"/>
        </w:rPr>
        <w:tab/>
      </w:r>
      <w:r>
        <w:rPr>
          <w:rFonts w:ascii="Arial" w:hAnsi="Arial" w:cs="Arial"/>
          <w:sz w:val="24"/>
          <w:szCs w:val="24"/>
          <w:lang w:val="es-ES"/>
        </w:rPr>
        <w:tab/>
      </w:r>
      <w:r w:rsidR="00E466C6">
        <w:rPr>
          <w:rFonts w:ascii="Arial" w:hAnsi="Arial" w:cs="Arial"/>
          <w:sz w:val="24"/>
          <w:szCs w:val="24"/>
          <w:lang w:val="es-ES"/>
        </w:rPr>
        <w:t>21</w:t>
      </w:r>
    </w:p>
    <w:p w:rsidR="00495F8C" w:rsidRDefault="00495F8C" w:rsidP="00495F8C">
      <w:pPr>
        <w:pStyle w:val="Sinespaciado"/>
        <w:tabs>
          <w:tab w:val="left" w:leader="dot" w:pos="8080"/>
          <w:tab w:val="right" w:pos="8647"/>
        </w:tabs>
        <w:jc w:val="both"/>
        <w:rPr>
          <w:rFonts w:ascii="Arial" w:hAnsi="Arial" w:cs="Arial"/>
          <w:sz w:val="24"/>
          <w:szCs w:val="24"/>
        </w:rPr>
      </w:pPr>
      <w:r>
        <w:rPr>
          <w:rFonts w:ascii="Arial" w:hAnsi="Arial" w:cs="Arial"/>
          <w:sz w:val="24"/>
          <w:szCs w:val="24"/>
        </w:rPr>
        <w:t xml:space="preserve">Secretario: Aprobado Título y Pregunta del PL </w:t>
      </w:r>
      <w:r w:rsidR="00DD0440">
        <w:rPr>
          <w:rFonts w:ascii="Arial" w:hAnsi="Arial" w:cs="Arial"/>
          <w:sz w:val="24"/>
          <w:szCs w:val="24"/>
        </w:rPr>
        <w:t>083</w:t>
      </w:r>
      <w:r>
        <w:rPr>
          <w:rFonts w:ascii="Arial" w:hAnsi="Arial" w:cs="Arial"/>
          <w:sz w:val="24"/>
          <w:szCs w:val="24"/>
        </w:rPr>
        <w:t xml:space="preserve"> de 2017 Cámara</w:t>
      </w:r>
      <w:r>
        <w:rPr>
          <w:rFonts w:ascii="Arial" w:hAnsi="Arial" w:cs="Arial"/>
          <w:sz w:val="24"/>
          <w:szCs w:val="24"/>
        </w:rPr>
        <w:tab/>
      </w:r>
      <w:r>
        <w:rPr>
          <w:rFonts w:ascii="Arial" w:hAnsi="Arial" w:cs="Arial"/>
          <w:sz w:val="24"/>
          <w:szCs w:val="24"/>
        </w:rPr>
        <w:tab/>
      </w:r>
      <w:r w:rsidR="00E466C6">
        <w:rPr>
          <w:rFonts w:ascii="Arial" w:hAnsi="Arial" w:cs="Arial"/>
          <w:sz w:val="24"/>
          <w:szCs w:val="24"/>
        </w:rPr>
        <w:t>21</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Presidente:</w:t>
      </w:r>
      <w:r>
        <w:rPr>
          <w:rFonts w:ascii="Arial" w:eastAsia="Times New Roman" w:hAnsi="Arial" w:cs="Arial"/>
          <w:bCs/>
          <w:color w:val="000000"/>
          <w:sz w:val="24"/>
          <w:szCs w:val="24"/>
          <w:lang w:eastAsia="es-ES"/>
        </w:rPr>
        <w:t xml:space="preserve"> H.R.</w:t>
      </w:r>
      <w:r w:rsidRPr="007311D0">
        <w:rPr>
          <w:rFonts w:ascii="Arial" w:hAnsi="Arial" w:cs="Arial"/>
          <w:sz w:val="24"/>
          <w:szCs w:val="24"/>
        </w:rPr>
        <w:t xml:space="preserve"> </w:t>
      </w:r>
      <w:r>
        <w:rPr>
          <w:rFonts w:ascii="Arial" w:hAnsi="Arial" w:cs="Arial"/>
          <w:sz w:val="24"/>
          <w:szCs w:val="24"/>
        </w:rPr>
        <w:t>ANGEL MARÍA GAITÁN PULIDO</w:t>
      </w:r>
      <w:r>
        <w:rPr>
          <w:rFonts w:ascii="Arial" w:eastAsia="Times New Roman" w:hAnsi="Arial" w:cs="Arial"/>
          <w:bCs/>
          <w:color w:val="000000"/>
          <w:sz w:val="24"/>
          <w:szCs w:val="24"/>
          <w:lang w:eastAsia="es-ES"/>
        </w:rPr>
        <w:t>;</w:t>
      </w:r>
      <w:r>
        <w:rPr>
          <w:rFonts w:ascii="Arial" w:hAnsi="Arial" w:cs="Arial"/>
          <w:sz w:val="24"/>
          <w:szCs w:val="24"/>
        </w:rPr>
        <w:t xml:space="preserve"> siguiente punto del Orden</w:t>
      </w:r>
    </w:p>
    <w:p w:rsidR="00B95836" w:rsidRDefault="00B95836" w:rsidP="00B95836">
      <w:pPr>
        <w:pStyle w:val="Sinespaciado"/>
        <w:tabs>
          <w:tab w:val="left" w:leader="dot" w:pos="8080"/>
          <w:tab w:val="right" w:pos="8647"/>
        </w:tabs>
        <w:jc w:val="both"/>
        <w:rPr>
          <w:rFonts w:ascii="Arial" w:hAnsi="Arial" w:cs="Arial"/>
          <w:sz w:val="24"/>
          <w:szCs w:val="24"/>
        </w:rPr>
      </w:pPr>
      <w:r>
        <w:rPr>
          <w:rFonts w:ascii="Arial" w:hAnsi="Arial" w:cs="Arial"/>
          <w:sz w:val="24"/>
          <w:szCs w:val="24"/>
        </w:rPr>
        <w:t>del Día</w:t>
      </w:r>
      <w:r>
        <w:rPr>
          <w:rFonts w:ascii="Arial" w:hAnsi="Arial" w:cs="Arial"/>
          <w:sz w:val="24"/>
          <w:szCs w:val="24"/>
        </w:rPr>
        <w:tab/>
      </w:r>
      <w:r w:rsidR="00E466C6">
        <w:rPr>
          <w:rFonts w:ascii="Arial" w:hAnsi="Arial" w:cs="Arial"/>
          <w:sz w:val="24"/>
          <w:szCs w:val="24"/>
        </w:rPr>
        <w:tab/>
        <w:t>21</w:t>
      </w:r>
    </w:p>
    <w:p w:rsidR="00DD0440"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Secretario: Informa que está agotado el orden del Día</w:t>
      </w:r>
      <w:r w:rsidR="00DD0440">
        <w:rPr>
          <w:rFonts w:ascii="Arial" w:hAnsi="Arial" w:cs="Arial"/>
          <w:sz w:val="24"/>
          <w:szCs w:val="24"/>
          <w:lang w:val="es-ES"/>
        </w:rPr>
        <w:t>, no hay Proposiciones</w:t>
      </w:r>
    </w:p>
    <w:p w:rsidR="002F47C6" w:rsidRDefault="00DD0440"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radicadas</w:t>
      </w:r>
      <w:r w:rsidR="002F47C6">
        <w:rPr>
          <w:rFonts w:ascii="Arial" w:hAnsi="Arial" w:cs="Arial"/>
          <w:sz w:val="24"/>
          <w:szCs w:val="24"/>
          <w:lang w:val="es-ES"/>
        </w:rPr>
        <w:tab/>
      </w:r>
      <w:r w:rsidR="002F47C6">
        <w:rPr>
          <w:rFonts w:ascii="Arial" w:hAnsi="Arial" w:cs="Arial"/>
          <w:sz w:val="24"/>
          <w:szCs w:val="24"/>
          <w:lang w:val="es-ES"/>
        </w:rPr>
        <w:tab/>
      </w:r>
      <w:r w:rsidR="00E466C6">
        <w:rPr>
          <w:rFonts w:ascii="Arial" w:hAnsi="Arial" w:cs="Arial"/>
          <w:sz w:val="24"/>
          <w:szCs w:val="24"/>
          <w:lang w:val="es-ES"/>
        </w:rPr>
        <w:t>21</w:t>
      </w:r>
    </w:p>
    <w:p w:rsidR="002F47C6"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 xml:space="preserve">Presidente: </w:t>
      </w:r>
      <w:r>
        <w:rPr>
          <w:rFonts w:ascii="Arial" w:hAnsi="Arial" w:cs="Arial"/>
          <w:sz w:val="24"/>
          <w:szCs w:val="24"/>
        </w:rPr>
        <w:t xml:space="preserve">H.R. ANGEL MARÍA GAITÁN PULIDO; </w:t>
      </w:r>
      <w:r>
        <w:rPr>
          <w:rFonts w:ascii="Arial" w:hAnsi="Arial" w:cs="Arial"/>
          <w:sz w:val="24"/>
          <w:szCs w:val="24"/>
          <w:lang w:val="es-ES"/>
        </w:rPr>
        <w:t>levanta la sesión; a las</w:t>
      </w:r>
    </w:p>
    <w:p w:rsidR="002F47C6" w:rsidRDefault="002F47C6" w:rsidP="002F47C6">
      <w:pPr>
        <w:pStyle w:val="Sinespaciado"/>
        <w:tabs>
          <w:tab w:val="left" w:leader="dot" w:pos="8080"/>
          <w:tab w:val="right" w:pos="8647"/>
        </w:tabs>
        <w:jc w:val="both"/>
        <w:rPr>
          <w:rFonts w:ascii="Arial" w:hAnsi="Arial" w:cs="Arial"/>
          <w:sz w:val="24"/>
          <w:szCs w:val="24"/>
        </w:rPr>
      </w:pPr>
      <w:r>
        <w:rPr>
          <w:rFonts w:ascii="Arial" w:hAnsi="Arial" w:cs="Arial"/>
          <w:sz w:val="24"/>
          <w:szCs w:val="24"/>
          <w:lang w:val="es-ES"/>
        </w:rPr>
        <w:t>1</w:t>
      </w:r>
      <w:r w:rsidR="003302FE">
        <w:rPr>
          <w:rFonts w:ascii="Arial" w:hAnsi="Arial" w:cs="Arial"/>
          <w:sz w:val="24"/>
          <w:szCs w:val="24"/>
          <w:lang w:val="es-ES"/>
        </w:rPr>
        <w:t>1</w:t>
      </w:r>
      <w:r>
        <w:rPr>
          <w:rFonts w:ascii="Arial" w:hAnsi="Arial" w:cs="Arial"/>
          <w:sz w:val="24"/>
          <w:szCs w:val="24"/>
          <w:lang w:val="es-ES"/>
        </w:rPr>
        <w:t>:</w:t>
      </w:r>
      <w:r w:rsidR="00DD0440">
        <w:rPr>
          <w:rFonts w:ascii="Arial" w:hAnsi="Arial" w:cs="Arial"/>
          <w:sz w:val="24"/>
          <w:szCs w:val="24"/>
          <w:lang w:val="es-ES"/>
        </w:rPr>
        <w:t>5</w:t>
      </w:r>
      <w:r w:rsidR="003302FE">
        <w:rPr>
          <w:rFonts w:ascii="Arial" w:hAnsi="Arial" w:cs="Arial"/>
          <w:sz w:val="24"/>
          <w:szCs w:val="24"/>
          <w:lang w:val="es-ES"/>
        </w:rPr>
        <w:t>0</w:t>
      </w:r>
      <w:r>
        <w:rPr>
          <w:rFonts w:ascii="Arial" w:hAnsi="Arial" w:cs="Arial"/>
          <w:sz w:val="24"/>
          <w:szCs w:val="24"/>
          <w:lang w:val="es-ES"/>
        </w:rPr>
        <w:t xml:space="preserve"> </w:t>
      </w:r>
      <w:r w:rsidR="003302FE">
        <w:rPr>
          <w:rFonts w:ascii="Arial" w:hAnsi="Arial" w:cs="Arial"/>
          <w:sz w:val="24"/>
          <w:szCs w:val="24"/>
          <w:lang w:val="es-ES"/>
        </w:rPr>
        <w:t>a</w:t>
      </w:r>
      <w:r>
        <w:rPr>
          <w:rFonts w:ascii="Arial" w:hAnsi="Arial" w:cs="Arial"/>
          <w:sz w:val="24"/>
          <w:szCs w:val="24"/>
          <w:lang w:val="es-ES"/>
        </w:rPr>
        <w:t>.m.</w:t>
      </w:r>
      <w:r>
        <w:rPr>
          <w:rFonts w:ascii="Arial" w:hAnsi="Arial" w:cs="Arial"/>
          <w:sz w:val="24"/>
          <w:szCs w:val="24"/>
          <w:lang w:val="es-ES"/>
        </w:rPr>
        <w:tab/>
      </w:r>
      <w:r>
        <w:rPr>
          <w:rFonts w:ascii="Arial" w:hAnsi="Arial" w:cs="Arial"/>
          <w:sz w:val="24"/>
          <w:szCs w:val="24"/>
          <w:lang w:val="es-ES"/>
        </w:rPr>
        <w:tab/>
      </w:r>
      <w:r w:rsidR="00E466C6">
        <w:rPr>
          <w:rFonts w:ascii="Arial" w:hAnsi="Arial" w:cs="Arial"/>
          <w:sz w:val="24"/>
          <w:szCs w:val="24"/>
          <w:lang w:val="es-ES"/>
        </w:rPr>
        <w:t>22</w:t>
      </w:r>
      <w:r>
        <w:rPr>
          <w:rFonts w:ascii="Arial" w:hAnsi="Arial" w:cs="Arial"/>
          <w:sz w:val="24"/>
          <w:szCs w:val="24"/>
          <w:lang w:val="es-ES"/>
        </w:rPr>
        <w:t xml:space="preserve">  </w:t>
      </w:r>
    </w:p>
    <w:p w:rsidR="00283B01" w:rsidRDefault="002F47C6" w:rsidP="002F47C6">
      <w:pPr>
        <w:pStyle w:val="Sinespaciado"/>
        <w:tabs>
          <w:tab w:val="left" w:leader="dot" w:pos="8080"/>
          <w:tab w:val="right" w:pos="8647"/>
        </w:tabs>
        <w:jc w:val="both"/>
        <w:rPr>
          <w:rFonts w:ascii="Arial" w:hAnsi="Arial" w:cs="Arial"/>
          <w:sz w:val="24"/>
          <w:szCs w:val="24"/>
          <w:lang w:val="es-ES"/>
        </w:rPr>
      </w:pPr>
      <w:r>
        <w:rPr>
          <w:rFonts w:ascii="Arial" w:hAnsi="Arial" w:cs="Arial"/>
          <w:sz w:val="24"/>
          <w:szCs w:val="24"/>
          <w:lang w:val="es-ES"/>
        </w:rPr>
        <w:t>Firmas Mesa Directiva Comisión Quinta</w:t>
      </w:r>
      <w:r w:rsidRPr="00A87B94">
        <w:rPr>
          <w:rFonts w:ascii="Arial" w:hAnsi="Arial" w:cs="Arial"/>
          <w:sz w:val="24"/>
          <w:szCs w:val="24"/>
          <w:lang w:val="es-ES"/>
        </w:rPr>
        <w:t xml:space="preserve"> </w:t>
      </w:r>
      <w:r>
        <w:rPr>
          <w:rFonts w:ascii="Arial" w:hAnsi="Arial" w:cs="Arial"/>
          <w:sz w:val="24"/>
          <w:szCs w:val="24"/>
          <w:lang w:val="es-ES"/>
        </w:rPr>
        <w:tab/>
      </w:r>
      <w:r w:rsidR="00E466C6">
        <w:rPr>
          <w:rFonts w:ascii="Arial" w:hAnsi="Arial" w:cs="Arial"/>
          <w:sz w:val="24"/>
          <w:szCs w:val="24"/>
          <w:lang w:val="es-ES"/>
        </w:rPr>
        <w:tab/>
        <w:t>22</w:t>
      </w:r>
    </w:p>
    <w:p w:rsidR="00283B01" w:rsidRDefault="00283B01" w:rsidP="00283B01">
      <w:pPr>
        <w:pStyle w:val="Sinespaciado"/>
        <w:tabs>
          <w:tab w:val="left" w:leader="dot" w:pos="8080"/>
          <w:tab w:val="right" w:pos="8647"/>
        </w:tabs>
        <w:jc w:val="both"/>
        <w:rPr>
          <w:rFonts w:ascii="Arial" w:hAnsi="Arial" w:cs="Arial"/>
          <w:b/>
          <w:sz w:val="24"/>
          <w:szCs w:val="24"/>
          <w:lang w:val="es-ES"/>
        </w:rPr>
        <w:sectPr w:rsidR="00283B01" w:rsidSect="00495F8C">
          <w:headerReference w:type="default" r:id="rId8"/>
          <w:footerReference w:type="default" r:id="rId9"/>
          <w:headerReference w:type="first" r:id="rId10"/>
          <w:footerReference w:type="first" r:id="rId11"/>
          <w:pgSz w:w="12242" w:h="15842" w:code="1"/>
          <w:pgMar w:top="3005" w:right="1701" w:bottom="1701" w:left="1701" w:header="709" w:footer="709" w:gutter="0"/>
          <w:pgNumType w:start="1"/>
          <w:cols w:space="708"/>
          <w:titlePg/>
          <w:docGrid w:linePitch="360"/>
        </w:sectPr>
      </w:pPr>
      <w:bookmarkStart w:id="0" w:name="_GoBack"/>
      <w:bookmarkEnd w:id="0"/>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lastRenderedPageBreak/>
        <w:t>COMISIÓN QUINTA CONSTITUCIONAL PERMANENTE</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CÁMARA DE REPRESENTANTES</w:t>
      </w:r>
    </w:p>
    <w:p w:rsidR="00B94B80" w:rsidRDefault="00B94B80" w:rsidP="00B94B80">
      <w:pPr>
        <w:spacing w:after="0" w:line="240" w:lineRule="auto"/>
        <w:jc w:val="center"/>
        <w:rPr>
          <w:rFonts w:ascii="Arial" w:hAnsi="Arial" w:cs="Arial"/>
          <w:b/>
          <w:sz w:val="24"/>
          <w:szCs w:val="24"/>
          <w:lang w:val="es-ES"/>
        </w:rPr>
      </w:pPr>
    </w:p>
    <w:p w:rsidR="00B94B80" w:rsidRDefault="00B94B80" w:rsidP="00B94B80">
      <w:pPr>
        <w:spacing w:after="0" w:line="240" w:lineRule="auto"/>
        <w:jc w:val="center"/>
        <w:rPr>
          <w:rFonts w:ascii="Arial" w:hAnsi="Arial" w:cs="Arial"/>
          <w:b/>
          <w:sz w:val="24"/>
          <w:szCs w:val="24"/>
          <w:lang w:val="es-ES"/>
        </w:rPr>
      </w:pPr>
      <w:r>
        <w:rPr>
          <w:rFonts w:ascii="Arial" w:hAnsi="Arial" w:cs="Arial"/>
          <w:b/>
          <w:sz w:val="24"/>
          <w:szCs w:val="24"/>
          <w:lang w:val="es-ES"/>
        </w:rPr>
        <w:t>ACTA No. 0</w:t>
      </w:r>
      <w:r w:rsidR="00123C5B">
        <w:rPr>
          <w:rFonts w:ascii="Arial" w:hAnsi="Arial" w:cs="Arial"/>
          <w:b/>
          <w:sz w:val="24"/>
          <w:szCs w:val="24"/>
          <w:lang w:val="es-ES"/>
        </w:rPr>
        <w:t>18</w:t>
      </w:r>
      <w:r>
        <w:rPr>
          <w:rFonts w:ascii="Arial" w:hAnsi="Arial" w:cs="Arial"/>
          <w:b/>
          <w:sz w:val="24"/>
          <w:szCs w:val="24"/>
          <w:lang w:val="es-ES"/>
        </w:rPr>
        <w:t xml:space="preserve"> LEGISLATURA 201</w:t>
      </w:r>
      <w:r w:rsidR="00E70D03">
        <w:rPr>
          <w:rFonts w:ascii="Arial" w:hAnsi="Arial" w:cs="Arial"/>
          <w:b/>
          <w:sz w:val="24"/>
          <w:szCs w:val="24"/>
          <w:lang w:val="es-ES"/>
        </w:rPr>
        <w:t>7</w:t>
      </w:r>
      <w:r>
        <w:rPr>
          <w:rFonts w:ascii="Arial" w:hAnsi="Arial" w:cs="Arial"/>
          <w:b/>
          <w:sz w:val="24"/>
          <w:szCs w:val="24"/>
          <w:lang w:val="es-ES"/>
        </w:rPr>
        <w:t>-201</w:t>
      </w:r>
      <w:r w:rsidR="00E70D03">
        <w:rPr>
          <w:rFonts w:ascii="Arial" w:hAnsi="Arial" w:cs="Arial"/>
          <w:b/>
          <w:sz w:val="24"/>
          <w:szCs w:val="24"/>
          <w:lang w:val="es-ES"/>
        </w:rPr>
        <w:t>8</w:t>
      </w:r>
    </w:p>
    <w:p w:rsidR="00B94B80" w:rsidRDefault="00B94B80" w:rsidP="00B94B80">
      <w:pPr>
        <w:spacing w:after="0" w:line="240" w:lineRule="auto"/>
        <w:jc w:val="both"/>
        <w:rPr>
          <w:rFonts w:ascii="Arial" w:hAnsi="Arial" w:cs="Arial"/>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 xml:space="preserve">Fecha: </w:t>
      </w:r>
      <w:r w:rsidR="0086160E">
        <w:rPr>
          <w:rFonts w:ascii="Arial" w:hAnsi="Arial" w:cs="Arial"/>
          <w:b/>
          <w:sz w:val="24"/>
          <w:szCs w:val="24"/>
          <w:lang w:val="es-ES"/>
        </w:rPr>
        <w:t>diciembre</w:t>
      </w:r>
      <w:r w:rsidR="00123C5B">
        <w:rPr>
          <w:rFonts w:ascii="Arial" w:hAnsi="Arial" w:cs="Arial"/>
          <w:b/>
          <w:sz w:val="24"/>
          <w:szCs w:val="24"/>
          <w:lang w:val="es-ES"/>
        </w:rPr>
        <w:t xml:space="preserve"> 12</w:t>
      </w:r>
      <w:r>
        <w:rPr>
          <w:rFonts w:ascii="Arial" w:hAnsi="Arial" w:cs="Arial"/>
          <w:b/>
          <w:sz w:val="24"/>
          <w:szCs w:val="24"/>
          <w:lang w:val="es-ES"/>
        </w:rPr>
        <w:t xml:space="preserve"> de 201</w:t>
      </w:r>
      <w:r w:rsidR="008A39F6">
        <w:rPr>
          <w:rFonts w:ascii="Arial" w:hAnsi="Arial" w:cs="Arial"/>
          <w:b/>
          <w:sz w:val="24"/>
          <w:szCs w:val="24"/>
          <w:lang w:val="es-ES"/>
        </w:rPr>
        <w:t>7</w:t>
      </w:r>
      <w:r>
        <w:rPr>
          <w:rFonts w:ascii="Arial" w:hAnsi="Arial" w:cs="Arial"/>
          <w:b/>
          <w:sz w:val="24"/>
          <w:szCs w:val="24"/>
          <w:lang w:val="es-ES"/>
        </w:rPr>
        <w:tab/>
      </w:r>
      <w:r>
        <w:rPr>
          <w:rFonts w:ascii="Arial" w:hAnsi="Arial" w:cs="Arial"/>
          <w:b/>
          <w:sz w:val="24"/>
          <w:szCs w:val="24"/>
          <w:lang w:val="es-ES"/>
        </w:rPr>
        <w:tab/>
        <w:t xml:space="preserve">        </w:t>
      </w:r>
      <w:r>
        <w:rPr>
          <w:rFonts w:ascii="Arial" w:hAnsi="Arial" w:cs="Arial"/>
          <w:b/>
          <w:sz w:val="24"/>
          <w:szCs w:val="24"/>
          <w:lang w:val="es-ES"/>
        </w:rPr>
        <w:tab/>
        <w:t xml:space="preserve">        </w:t>
      </w:r>
      <w:r w:rsidR="00123C5B">
        <w:rPr>
          <w:rFonts w:ascii="Arial" w:hAnsi="Arial" w:cs="Arial"/>
          <w:b/>
          <w:sz w:val="24"/>
          <w:szCs w:val="24"/>
          <w:lang w:val="es-ES"/>
        </w:rPr>
        <w:tab/>
      </w:r>
      <w:r w:rsidR="00123C5B">
        <w:rPr>
          <w:rFonts w:ascii="Arial" w:hAnsi="Arial" w:cs="Arial"/>
          <w:b/>
          <w:sz w:val="24"/>
          <w:szCs w:val="24"/>
          <w:lang w:val="es-ES"/>
        </w:rPr>
        <w:tab/>
        <w:t xml:space="preserve">        </w:t>
      </w:r>
      <w:r>
        <w:rPr>
          <w:rFonts w:ascii="Arial" w:hAnsi="Arial" w:cs="Arial"/>
          <w:b/>
          <w:sz w:val="24"/>
          <w:szCs w:val="24"/>
          <w:lang w:val="es-ES"/>
        </w:rPr>
        <w:t xml:space="preserve"> Hora:</w:t>
      </w:r>
      <w:r w:rsidR="00123C5B">
        <w:rPr>
          <w:rFonts w:ascii="Arial" w:hAnsi="Arial" w:cs="Arial"/>
          <w:b/>
          <w:sz w:val="24"/>
          <w:szCs w:val="24"/>
          <w:lang w:val="es-ES"/>
        </w:rPr>
        <w:t xml:space="preserve"> 11:00</w:t>
      </w:r>
      <w:r>
        <w:rPr>
          <w:rFonts w:ascii="Arial" w:hAnsi="Arial" w:cs="Arial"/>
          <w:b/>
          <w:sz w:val="24"/>
          <w:szCs w:val="24"/>
          <w:lang w:val="es-ES"/>
        </w:rPr>
        <w:t xml:space="preserve"> a.m.</w:t>
      </w:r>
    </w:p>
    <w:p w:rsidR="00B94B80" w:rsidRDefault="00B94B80" w:rsidP="00B94B80">
      <w:pPr>
        <w:spacing w:after="0" w:line="240" w:lineRule="auto"/>
        <w:jc w:val="both"/>
        <w:rPr>
          <w:rFonts w:ascii="Arial" w:hAnsi="Arial" w:cs="Arial"/>
          <w:sz w:val="24"/>
          <w:szCs w:val="24"/>
          <w:lang w:val="es-ES"/>
        </w:rPr>
      </w:pPr>
    </w:p>
    <w:p w:rsidR="00B94B80" w:rsidRPr="00581421" w:rsidRDefault="00B94B80" w:rsidP="00B94B80">
      <w:pPr>
        <w:spacing w:after="0" w:line="240" w:lineRule="auto"/>
        <w:jc w:val="both"/>
        <w:rPr>
          <w:rFonts w:ascii="Arial" w:hAnsi="Arial" w:cs="Arial"/>
          <w:sz w:val="24"/>
          <w:szCs w:val="24"/>
        </w:rPr>
      </w:pPr>
      <w:r>
        <w:rPr>
          <w:rFonts w:ascii="Arial" w:hAnsi="Arial" w:cs="Arial"/>
          <w:b/>
          <w:sz w:val="24"/>
          <w:szCs w:val="24"/>
          <w:lang w:val="es-ES"/>
        </w:rPr>
        <w:t>PRESIDENTE</w:t>
      </w:r>
      <w:r>
        <w:rPr>
          <w:rFonts w:ascii="Arial" w:hAnsi="Arial" w:cs="Arial"/>
          <w:b/>
          <w:sz w:val="24"/>
          <w:szCs w:val="24"/>
          <w:lang w:val="es-ES"/>
        </w:rPr>
        <w:tab/>
        <w:t xml:space="preserve">: </w:t>
      </w:r>
      <w:r>
        <w:rPr>
          <w:rFonts w:ascii="Arial" w:hAnsi="Arial" w:cs="Arial"/>
          <w:b/>
          <w:sz w:val="24"/>
          <w:szCs w:val="24"/>
          <w:lang w:val="es-ES"/>
        </w:rPr>
        <w:tab/>
        <w:t xml:space="preserve">H.R. </w:t>
      </w:r>
      <w:r w:rsidR="004169FB">
        <w:rPr>
          <w:rFonts w:ascii="Arial" w:hAnsi="Arial" w:cs="Arial"/>
          <w:b/>
          <w:sz w:val="24"/>
          <w:szCs w:val="24"/>
          <w:lang w:val="es-ES"/>
        </w:rPr>
        <w:t>ANGEL MARÍA GAITÁN PULIDO</w:t>
      </w:r>
      <w:r w:rsidR="009E6EBE" w:rsidRPr="00E97242">
        <w:rPr>
          <w:rFonts w:ascii="Arial" w:hAnsi="Arial" w:cs="Arial"/>
          <w:b/>
          <w:sz w:val="24"/>
          <w:szCs w:val="24"/>
        </w:rPr>
        <w:tab/>
      </w:r>
    </w:p>
    <w:p w:rsidR="004169FB" w:rsidRDefault="004169FB"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VICEPRESIDENTE</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 xml:space="preserve">H.R. </w:t>
      </w:r>
      <w:r>
        <w:rPr>
          <w:rFonts w:ascii="Arial" w:hAnsi="Arial" w:cs="Arial"/>
          <w:b/>
          <w:sz w:val="24"/>
          <w:szCs w:val="24"/>
          <w:lang w:val="es-ES"/>
        </w:rPr>
        <w:t xml:space="preserve">NICOLAS ALBEIRO ECHEVERRY ALVARAN </w:t>
      </w:r>
    </w:p>
    <w:p w:rsidR="00B94B80" w:rsidRDefault="00B94B80" w:rsidP="00B94B80">
      <w:pPr>
        <w:spacing w:after="0" w:line="240" w:lineRule="auto"/>
        <w:jc w:val="both"/>
        <w:rPr>
          <w:rFonts w:ascii="Arial" w:hAnsi="Arial" w:cs="Arial"/>
          <w:b/>
          <w:sz w:val="24"/>
          <w:szCs w:val="24"/>
          <w:lang w:val="es-ES"/>
        </w:rPr>
      </w:pPr>
    </w:p>
    <w:p w:rsidR="00B94B80" w:rsidRDefault="004169FB" w:rsidP="00B94B80">
      <w:pPr>
        <w:spacing w:after="0" w:line="240" w:lineRule="auto"/>
        <w:jc w:val="both"/>
        <w:rPr>
          <w:rFonts w:ascii="Arial" w:hAnsi="Arial" w:cs="Arial"/>
          <w:b/>
          <w:sz w:val="24"/>
          <w:szCs w:val="24"/>
          <w:lang w:val="es-ES"/>
        </w:rPr>
      </w:pPr>
      <w:r>
        <w:rPr>
          <w:rFonts w:ascii="Arial" w:hAnsi="Arial" w:cs="Arial"/>
          <w:b/>
          <w:sz w:val="24"/>
          <w:szCs w:val="24"/>
          <w:lang w:val="es-ES"/>
        </w:rPr>
        <w:t>SECRETARIO</w:t>
      </w:r>
      <w:r>
        <w:rPr>
          <w:rFonts w:ascii="Arial" w:hAnsi="Arial" w:cs="Arial"/>
          <w:b/>
          <w:sz w:val="24"/>
          <w:szCs w:val="24"/>
          <w:lang w:val="es-ES"/>
        </w:rPr>
        <w:tab/>
      </w:r>
      <w:r w:rsidR="00B94B80">
        <w:rPr>
          <w:rFonts w:ascii="Arial" w:hAnsi="Arial" w:cs="Arial"/>
          <w:b/>
          <w:sz w:val="24"/>
          <w:szCs w:val="24"/>
          <w:lang w:val="es-ES"/>
        </w:rPr>
        <w:t xml:space="preserve">:     </w:t>
      </w:r>
      <w:r w:rsidR="00B94B80">
        <w:rPr>
          <w:rFonts w:ascii="Arial" w:hAnsi="Arial" w:cs="Arial"/>
          <w:b/>
          <w:sz w:val="24"/>
          <w:szCs w:val="24"/>
          <w:lang w:val="es-ES"/>
        </w:rPr>
        <w:tab/>
        <w:t>DAVID</w:t>
      </w:r>
      <w:r w:rsidR="008F2BDE">
        <w:rPr>
          <w:rFonts w:ascii="Arial" w:hAnsi="Arial" w:cs="Arial"/>
          <w:b/>
          <w:sz w:val="24"/>
          <w:szCs w:val="24"/>
          <w:lang w:val="es-ES"/>
        </w:rPr>
        <w:t xml:space="preserve"> DE JESÚS</w:t>
      </w:r>
      <w:r w:rsidR="00B94B80">
        <w:rPr>
          <w:rFonts w:ascii="Arial" w:hAnsi="Arial" w:cs="Arial"/>
          <w:b/>
          <w:sz w:val="24"/>
          <w:szCs w:val="24"/>
          <w:lang w:val="es-ES"/>
        </w:rPr>
        <w:t xml:space="preserve"> BETTÍN GÓMEZ</w:t>
      </w:r>
    </w:p>
    <w:p w:rsidR="00B94B80" w:rsidRDefault="00B94B80" w:rsidP="00B94B80">
      <w:pPr>
        <w:spacing w:after="0" w:line="240" w:lineRule="auto"/>
        <w:jc w:val="both"/>
        <w:rPr>
          <w:rFonts w:ascii="Arial" w:hAnsi="Arial" w:cs="Arial"/>
          <w:b/>
          <w:sz w:val="24"/>
          <w:szCs w:val="24"/>
          <w:lang w:val="es-ES"/>
        </w:rPr>
      </w:pPr>
    </w:p>
    <w:p w:rsidR="00B94B80" w:rsidRDefault="00B94B80" w:rsidP="00B94B80">
      <w:pPr>
        <w:spacing w:after="0" w:line="240" w:lineRule="auto"/>
        <w:jc w:val="both"/>
        <w:rPr>
          <w:rFonts w:ascii="Arial" w:hAnsi="Arial" w:cs="Arial"/>
          <w:b/>
          <w:sz w:val="24"/>
          <w:szCs w:val="24"/>
          <w:lang w:val="es-ES"/>
        </w:rPr>
      </w:pPr>
      <w:r>
        <w:rPr>
          <w:rFonts w:ascii="Arial" w:hAnsi="Arial" w:cs="Arial"/>
          <w:b/>
          <w:sz w:val="24"/>
          <w:szCs w:val="24"/>
          <w:lang w:val="es-ES"/>
        </w:rPr>
        <w:t>--------------------------------------------------------------------------------------------------------------</w:t>
      </w:r>
    </w:p>
    <w:p w:rsidR="00B94B80" w:rsidRDefault="00B94B80" w:rsidP="00B94B80">
      <w:pPr>
        <w:spacing w:after="0" w:line="240" w:lineRule="auto"/>
        <w:jc w:val="both"/>
        <w:rPr>
          <w:rFonts w:ascii="Arial" w:hAnsi="Arial" w:cs="Arial"/>
          <w:sz w:val="24"/>
          <w:szCs w:val="24"/>
          <w:lang w:val="es-MX"/>
        </w:rPr>
      </w:pPr>
    </w:p>
    <w:p w:rsidR="00B94B80" w:rsidRDefault="00B94B80" w:rsidP="00B94B80">
      <w:pPr>
        <w:spacing w:after="0" w:line="240" w:lineRule="auto"/>
        <w:jc w:val="both"/>
        <w:rPr>
          <w:rFonts w:ascii="Arial" w:hAnsi="Arial" w:cs="Arial"/>
          <w:sz w:val="24"/>
          <w:szCs w:val="24"/>
          <w:lang w:val="es-ES"/>
        </w:rPr>
      </w:pPr>
      <w:r>
        <w:rPr>
          <w:rFonts w:ascii="Arial" w:hAnsi="Arial" w:cs="Arial"/>
          <w:sz w:val="24"/>
          <w:szCs w:val="24"/>
          <w:lang w:val="es-ES"/>
        </w:rPr>
        <w:t>En Bogotá D.C., a los</w:t>
      </w:r>
      <w:r w:rsidR="00BD0FEE">
        <w:rPr>
          <w:rFonts w:ascii="Arial" w:hAnsi="Arial" w:cs="Arial"/>
          <w:sz w:val="24"/>
          <w:szCs w:val="24"/>
          <w:lang w:val="es-ES"/>
        </w:rPr>
        <w:t xml:space="preserve"> doce </w:t>
      </w:r>
      <w:r>
        <w:rPr>
          <w:rFonts w:ascii="Arial" w:hAnsi="Arial" w:cs="Arial"/>
          <w:sz w:val="24"/>
          <w:szCs w:val="24"/>
          <w:lang w:val="es-ES"/>
        </w:rPr>
        <w:t>(</w:t>
      </w:r>
      <w:r w:rsidR="00BD0FEE">
        <w:rPr>
          <w:rFonts w:ascii="Arial" w:hAnsi="Arial" w:cs="Arial"/>
          <w:sz w:val="24"/>
          <w:szCs w:val="24"/>
          <w:lang w:val="es-ES"/>
        </w:rPr>
        <w:t>12</w:t>
      </w:r>
      <w:r>
        <w:rPr>
          <w:rFonts w:ascii="Arial" w:hAnsi="Arial" w:cs="Arial"/>
          <w:sz w:val="24"/>
          <w:szCs w:val="24"/>
          <w:lang w:val="es-ES"/>
        </w:rPr>
        <w:t>) días del mes de</w:t>
      </w:r>
      <w:r w:rsidR="00BD0FEE">
        <w:rPr>
          <w:rFonts w:ascii="Arial" w:hAnsi="Arial" w:cs="Arial"/>
          <w:sz w:val="24"/>
          <w:szCs w:val="24"/>
          <w:lang w:val="es-ES"/>
        </w:rPr>
        <w:t xml:space="preserve"> diciembre </w:t>
      </w:r>
      <w:r>
        <w:rPr>
          <w:rFonts w:ascii="Arial" w:hAnsi="Arial" w:cs="Arial"/>
          <w:sz w:val="24"/>
          <w:szCs w:val="24"/>
          <w:lang w:val="es-ES"/>
        </w:rPr>
        <w:t xml:space="preserve">del año dos mil </w:t>
      </w:r>
      <w:r w:rsidR="00E65FA5">
        <w:rPr>
          <w:rFonts w:ascii="Arial" w:hAnsi="Arial" w:cs="Arial"/>
          <w:sz w:val="24"/>
          <w:szCs w:val="24"/>
          <w:lang w:val="es-ES"/>
        </w:rPr>
        <w:t>diecisi</w:t>
      </w:r>
      <w:r w:rsidR="008A39F6">
        <w:rPr>
          <w:rFonts w:ascii="Arial" w:hAnsi="Arial" w:cs="Arial"/>
          <w:sz w:val="24"/>
          <w:szCs w:val="24"/>
          <w:lang w:val="es-ES"/>
        </w:rPr>
        <w:t>ete</w:t>
      </w:r>
      <w:r w:rsidR="00E65FA5">
        <w:rPr>
          <w:rFonts w:ascii="Arial" w:hAnsi="Arial" w:cs="Arial"/>
          <w:sz w:val="24"/>
          <w:szCs w:val="24"/>
          <w:lang w:val="es-ES"/>
        </w:rPr>
        <w:t xml:space="preserve"> </w:t>
      </w:r>
      <w:r>
        <w:rPr>
          <w:rFonts w:ascii="Arial" w:hAnsi="Arial" w:cs="Arial"/>
          <w:sz w:val="24"/>
          <w:szCs w:val="24"/>
          <w:lang w:val="es-ES"/>
        </w:rPr>
        <w:t>(2.01</w:t>
      </w:r>
      <w:r w:rsidR="008A39F6">
        <w:rPr>
          <w:rFonts w:ascii="Arial" w:hAnsi="Arial" w:cs="Arial"/>
          <w:sz w:val="24"/>
          <w:szCs w:val="24"/>
          <w:lang w:val="es-ES"/>
        </w:rPr>
        <w:t>7</w:t>
      </w:r>
      <w:r>
        <w:rPr>
          <w:rFonts w:ascii="Arial" w:hAnsi="Arial" w:cs="Arial"/>
          <w:sz w:val="24"/>
          <w:szCs w:val="24"/>
          <w:lang w:val="es-ES"/>
        </w:rPr>
        <w:t>), siendo las</w:t>
      </w:r>
      <w:r w:rsidR="00BD0FEE">
        <w:rPr>
          <w:rFonts w:ascii="Arial" w:hAnsi="Arial" w:cs="Arial"/>
          <w:sz w:val="24"/>
          <w:szCs w:val="24"/>
          <w:lang w:val="es-ES"/>
        </w:rPr>
        <w:t xml:space="preserve"> once</w:t>
      </w:r>
      <w:r>
        <w:rPr>
          <w:rFonts w:ascii="Arial" w:hAnsi="Arial" w:cs="Arial"/>
          <w:sz w:val="24"/>
          <w:szCs w:val="24"/>
          <w:lang w:val="es-ES"/>
        </w:rPr>
        <w:t xml:space="preserve"> de la mañana (</w:t>
      </w:r>
      <w:r w:rsidR="00BD0FEE">
        <w:rPr>
          <w:rFonts w:ascii="Arial" w:hAnsi="Arial" w:cs="Arial"/>
          <w:sz w:val="24"/>
          <w:szCs w:val="24"/>
          <w:lang w:val="es-ES"/>
        </w:rPr>
        <w:t>11:00</w:t>
      </w:r>
      <w:r>
        <w:rPr>
          <w:rFonts w:ascii="Arial" w:hAnsi="Arial" w:cs="Arial"/>
          <w:sz w:val="24"/>
          <w:szCs w:val="24"/>
          <w:lang w:val="es-ES"/>
        </w:rPr>
        <w:t xml:space="preserve"> a.m.), se reunieron los Miembros de la Comisión Quinta Constitucional Permanente de la Cámara de</w:t>
      </w:r>
      <w:r w:rsidRPr="00F03963">
        <w:rPr>
          <w:rFonts w:ascii="Arial" w:hAnsi="Arial" w:cs="Arial"/>
          <w:b/>
          <w:sz w:val="24"/>
          <w:szCs w:val="24"/>
          <w:lang w:val="es-ES"/>
        </w:rPr>
        <w:t xml:space="preserve"> </w:t>
      </w:r>
      <w:r w:rsidRPr="00F03963">
        <w:rPr>
          <w:rFonts w:ascii="Arial" w:hAnsi="Arial" w:cs="Arial"/>
          <w:sz w:val="24"/>
          <w:szCs w:val="24"/>
          <w:lang w:val="es-ES"/>
        </w:rPr>
        <w:t xml:space="preserve">Representantes, </w:t>
      </w:r>
      <w:r w:rsidR="00C8116E">
        <w:rPr>
          <w:rFonts w:ascii="Arial" w:hAnsi="Arial" w:cs="Arial"/>
          <w:sz w:val="24"/>
          <w:szCs w:val="24"/>
          <w:lang w:val="es-ES"/>
        </w:rPr>
        <w:t xml:space="preserve">para llevar a cabo la Sesión Ordinaria, </w:t>
      </w:r>
      <w:r w:rsidRPr="00F03963">
        <w:rPr>
          <w:rFonts w:ascii="Arial" w:hAnsi="Arial" w:cs="Arial"/>
          <w:sz w:val="24"/>
          <w:szCs w:val="24"/>
          <w:lang w:val="es-ES"/>
        </w:rPr>
        <w:t>presidida</w:t>
      </w:r>
      <w:r>
        <w:rPr>
          <w:rFonts w:ascii="Arial" w:hAnsi="Arial" w:cs="Arial"/>
          <w:sz w:val="24"/>
          <w:szCs w:val="24"/>
          <w:lang w:val="es-ES"/>
        </w:rPr>
        <w:t xml:space="preserve"> </w:t>
      </w:r>
      <w:r w:rsidRPr="00F03963">
        <w:rPr>
          <w:rFonts w:ascii="Arial" w:hAnsi="Arial" w:cs="Arial"/>
          <w:sz w:val="24"/>
          <w:szCs w:val="24"/>
          <w:lang w:val="es-ES"/>
        </w:rPr>
        <w:t xml:space="preserve">por el </w:t>
      </w:r>
      <w:r>
        <w:rPr>
          <w:rFonts w:ascii="Arial" w:hAnsi="Arial" w:cs="Arial"/>
          <w:sz w:val="24"/>
          <w:szCs w:val="24"/>
          <w:lang w:val="es-ES"/>
        </w:rPr>
        <w:t>H.R.</w:t>
      </w:r>
      <w:r w:rsidR="004169FB" w:rsidRPr="004169FB">
        <w:rPr>
          <w:rFonts w:ascii="Arial" w:hAnsi="Arial" w:cs="Arial"/>
          <w:b/>
          <w:sz w:val="24"/>
          <w:szCs w:val="24"/>
          <w:lang w:val="es-ES"/>
        </w:rPr>
        <w:t xml:space="preserve"> </w:t>
      </w:r>
      <w:r w:rsidR="004169FB" w:rsidRPr="004169FB">
        <w:rPr>
          <w:rFonts w:ascii="Arial" w:hAnsi="Arial" w:cs="Arial"/>
          <w:sz w:val="24"/>
          <w:szCs w:val="24"/>
          <w:lang w:val="es-ES"/>
        </w:rPr>
        <w:t>ANGEL MARÍA GAITÁN PULIDO</w:t>
      </w:r>
      <w:r w:rsidR="009E6EBE">
        <w:rPr>
          <w:rFonts w:ascii="Arial" w:hAnsi="Arial" w:cs="Arial"/>
          <w:sz w:val="24"/>
          <w:szCs w:val="24"/>
          <w:lang w:val="es-ES"/>
        </w:rPr>
        <w:t>:</w:t>
      </w:r>
    </w:p>
    <w:p w:rsidR="00A24C34" w:rsidRPr="004D317B" w:rsidRDefault="00A24C34" w:rsidP="00A24C34">
      <w:pPr>
        <w:spacing w:after="0" w:line="240" w:lineRule="auto"/>
        <w:jc w:val="both"/>
        <w:rPr>
          <w:rFonts w:ascii="Arial" w:hAnsi="Arial" w:cs="Arial"/>
          <w:sz w:val="24"/>
          <w:szCs w:val="24"/>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24C34" w:rsidRPr="004D317B" w:rsidRDefault="00A24C34" w:rsidP="00A24C34">
      <w:pPr>
        <w:spacing w:after="0" w:line="240" w:lineRule="auto"/>
        <w:jc w:val="both"/>
        <w:rPr>
          <w:rFonts w:ascii="Arial" w:hAnsi="Arial" w:cs="Arial"/>
          <w:sz w:val="24"/>
          <w:szCs w:val="24"/>
        </w:rPr>
      </w:pPr>
    </w:p>
    <w:p w:rsidR="00A24C34" w:rsidRDefault="00DA489F" w:rsidP="00A24C34">
      <w:pPr>
        <w:spacing w:after="0" w:line="240" w:lineRule="auto"/>
        <w:jc w:val="both"/>
        <w:rPr>
          <w:rFonts w:ascii="Arial" w:hAnsi="Arial" w:cs="Arial"/>
          <w:sz w:val="24"/>
          <w:szCs w:val="24"/>
        </w:rPr>
      </w:pPr>
      <w:r>
        <w:rPr>
          <w:rFonts w:ascii="Arial" w:hAnsi="Arial" w:cs="Arial"/>
          <w:sz w:val="24"/>
          <w:szCs w:val="24"/>
        </w:rPr>
        <w:t>Saludar a</w:t>
      </w:r>
      <w:r w:rsidR="00A24C34">
        <w:rPr>
          <w:rFonts w:ascii="Arial" w:hAnsi="Arial" w:cs="Arial"/>
          <w:sz w:val="24"/>
          <w:szCs w:val="24"/>
        </w:rPr>
        <w:t xml:space="preserve"> todos los Honorables Representantes miembros de la Comisión Quinta, saludar de manera especial al Honorable Representante del Partido de la U., doctor Didier Burgos, bienvenido a la Comisión Quinta, a quienes nos acompañan en las barras.</w:t>
      </w:r>
    </w:p>
    <w:p w:rsidR="00A24C34" w:rsidRDefault="00A24C34" w:rsidP="00A24C34">
      <w:pPr>
        <w:spacing w:after="0" w:line="240" w:lineRule="auto"/>
        <w:jc w:val="both"/>
        <w:rPr>
          <w:rFonts w:ascii="Arial" w:hAnsi="Arial" w:cs="Arial"/>
          <w:sz w:val="24"/>
          <w:szCs w:val="24"/>
        </w:rPr>
      </w:pPr>
    </w:p>
    <w:p w:rsidR="00A24C34" w:rsidRDefault="00A24C34" w:rsidP="00A24C34">
      <w:pPr>
        <w:spacing w:after="0" w:line="240" w:lineRule="auto"/>
        <w:jc w:val="both"/>
        <w:rPr>
          <w:rFonts w:ascii="Arial" w:hAnsi="Arial" w:cs="Arial"/>
          <w:sz w:val="24"/>
          <w:szCs w:val="24"/>
        </w:rPr>
      </w:pPr>
      <w:r>
        <w:rPr>
          <w:rFonts w:ascii="Arial" w:hAnsi="Arial" w:cs="Arial"/>
          <w:sz w:val="24"/>
          <w:szCs w:val="24"/>
        </w:rPr>
        <w:t>Señor Secretario</w:t>
      </w:r>
      <w:r w:rsidR="00DA3FF4">
        <w:rPr>
          <w:rFonts w:ascii="Arial" w:hAnsi="Arial" w:cs="Arial"/>
          <w:sz w:val="24"/>
          <w:szCs w:val="24"/>
        </w:rPr>
        <w:t>,</w:t>
      </w:r>
      <w:r>
        <w:rPr>
          <w:rFonts w:ascii="Arial" w:hAnsi="Arial" w:cs="Arial"/>
          <w:sz w:val="24"/>
          <w:szCs w:val="24"/>
        </w:rPr>
        <w:t xml:space="preserve"> sírvase llamar a lista por favor. </w:t>
      </w:r>
    </w:p>
    <w:p w:rsidR="00A24C34" w:rsidRPr="004D317B" w:rsidRDefault="00A24C34" w:rsidP="00A24C34">
      <w:pPr>
        <w:spacing w:after="0" w:line="240" w:lineRule="auto"/>
        <w:jc w:val="both"/>
        <w:rPr>
          <w:rFonts w:ascii="Arial" w:hAnsi="Arial" w:cs="Arial"/>
          <w:sz w:val="24"/>
          <w:szCs w:val="24"/>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24C34" w:rsidRPr="004D317B" w:rsidRDefault="00A24C34" w:rsidP="00A24C34">
      <w:pPr>
        <w:spacing w:after="0" w:line="240" w:lineRule="auto"/>
        <w:jc w:val="both"/>
        <w:rPr>
          <w:rFonts w:ascii="Arial" w:hAnsi="Arial" w:cs="Arial"/>
          <w:sz w:val="24"/>
          <w:szCs w:val="24"/>
        </w:rPr>
      </w:pPr>
    </w:p>
    <w:p w:rsidR="00A24C34" w:rsidRDefault="00A24C34" w:rsidP="00A24C34">
      <w:pPr>
        <w:spacing w:after="0" w:line="240" w:lineRule="auto"/>
        <w:jc w:val="both"/>
        <w:rPr>
          <w:rFonts w:ascii="Arial" w:hAnsi="Arial" w:cs="Arial"/>
          <w:sz w:val="24"/>
          <w:szCs w:val="24"/>
        </w:rPr>
      </w:pPr>
      <w:r w:rsidRPr="004D317B">
        <w:rPr>
          <w:rFonts w:ascii="Arial" w:hAnsi="Arial" w:cs="Arial"/>
          <w:sz w:val="24"/>
          <w:szCs w:val="24"/>
        </w:rPr>
        <w:t xml:space="preserve">Sí señor Presidente, </w:t>
      </w:r>
      <w:r>
        <w:rPr>
          <w:rFonts w:ascii="Arial" w:hAnsi="Arial" w:cs="Arial"/>
          <w:sz w:val="24"/>
          <w:szCs w:val="24"/>
        </w:rPr>
        <w:t>Orden de Día para la Sesión Ordinaria del día martes 12 de diciembre de 2017, siendo las 11:00 de la mañana, 11:00 A.M.</w:t>
      </w: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 xml:space="preserve"> </w:t>
      </w:r>
    </w:p>
    <w:p w:rsidR="00A24C34" w:rsidRPr="004D317B" w:rsidRDefault="00A24C34" w:rsidP="00A24C34">
      <w:pPr>
        <w:pStyle w:val="NormalWeb"/>
        <w:spacing w:before="0" w:beforeAutospacing="0" w:after="0" w:afterAutospacing="0"/>
        <w:jc w:val="both"/>
        <w:rPr>
          <w:rFonts w:ascii="Arial" w:hAnsi="Arial" w:cs="Arial"/>
        </w:rPr>
      </w:pPr>
      <w:r w:rsidRPr="004D317B">
        <w:rPr>
          <w:rFonts w:ascii="Arial" w:hAnsi="Arial" w:cs="Arial"/>
        </w:rPr>
        <w:t>Primero. Llamado a lista y verificación del quórum.</w:t>
      </w:r>
    </w:p>
    <w:p w:rsidR="00A24C34" w:rsidRPr="004D317B"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pStyle w:val="NormalWeb"/>
        <w:spacing w:before="0" w:beforeAutospacing="0" w:after="0" w:afterAutospacing="0"/>
        <w:jc w:val="both"/>
        <w:rPr>
          <w:rFonts w:ascii="Arial" w:hAnsi="Arial" w:cs="Arial"/>
        </w:rPr>
      </w:pPr>
      <w:r w:rsidRPr="004D317B">
        <w:rPr>
          <w:rFonts w:ascii="Arial" w:hAnsi="Arial" w:cs="Arial"/>
        </w:rPr>
        <w:t>Segundo. Consideración, discusión y aprobación del Orden del Día.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Tercero. </w:t>
      </w:r>
      <w:r w:rsidRPr="004D317B">
        <w:rPr>
          <w:rFonts w:ascii="Arial" w:hAnsi="Arial" w:cs="Arial"/>
        </w:rPr>
        <w:t>Negocios sustanciados por la Presidencia.</w:t>
      </w:r>
    </w:p>
    <w:p w:rsidR="00A24C34" w:rsidRPr="004D317B"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Cuarto. Votación de Proyectos de Ley.</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Quinto. </w:t>
      </w:r>
      <w:r w:rsidRPr="004D317B">
        <w:rPr>
          <w:rFonts w:ascii="Arial" w:hAnsi="Arial" w:cs="Arial"/>
        </w:rPr>
        <w:t>Anuncio Proyectos de Ley.</w:t>
      </w:r>
      <w:r>
        <w:rPr>
          <w:rFonts w:ascii="Arial" w:hAnsi="Arial" w:cs="Arial"/>
        </w:rPr>
        <w:t xml:space="preserve"> </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pStyle w:val="NormalWeb"/>
        <w:spacing w:before="0" w:beforeAutospacing="0" w:after="0" w:afterAutospacing="0"/>
        <w:jc w:val="both"/>
        <w:rPr>
          <w:rFonts w:ascii="Arial" w:hAnsi="Arial" w:cs="Arial"/>
        </w:rPr>
      </w:pPr>
      <w:r>
        <w:rPr>
          <w:rFonts w:ascii="Arial" w:hAnsi="Arial" w:cs="Arial"/>
        </w:rPr>
        <w:t xml:space="preserve">Sexto. </w:t>
      </w:r>
      <w:r w:rsidRPr="004D317B">
        <w:rPr>
          <w:rFonts w:ascii="Arial" w:hAnsi="Arial" w:cs="Arial"/>
        </w:rPr>
        <w:t>Lo que propongan los Honorables Representantes.</w:t>
      </w:r>
    </w:p>
    <w:p w:rsidR="00A24C34" w:rsidRDefault="00A24C34" w:rsidP="00A24C34">
      <w:pPr>
        <w:pStyle w:val="NormalWeb"/>
        <w:spacing w:before="0" w:beforeAutospacing="0" w:after="0" w:afterAutospacing="0"/>
        <w:jc w:val="both"/>
        <w:rPr>
          <w:rFonts w:ascii="Arial" w:hAnsi="Arial" w:cs="Arial"/>
        </w:rPr>
      </w:pPr>
    </w:p>
    <w:p w:rsidR="00A24C34" w:rsidRPr="0036619F" w:rsidRDefault="00A24C34" w:rsidP="00A24C34">
      <w:pPr>
        <w:spacing w:after="0" w:line="240" w:lineRule="auto"/>
        <w:jc w:val="both"/>
        <w:rPr>
          <w:rFonts w:ascii="Arial" w:hAnsi="Arial" w:cs="Arial"/>
          <w:sz w:val="24"/>
          <w:szCs w:val="24"/>
        </w:rPr>
      </w:pPr>
      <w:r w:rsidRPr="0036619F">
        <w:rPr>
          <w:rFonts w:ascii="Arial" w:hAnsi="Arial" w:cs="Arial"/>
          <w:sz w:val="24"/>
          <w:szCs w:val="24"/>
        </w:rPr>
        <w:t>SECRETARIO; DAVID DE JESÚS BETTÍN GÓMEZ:</w:t>
      </w:r>
    </w:p>
    <w:p w:rsidR="00A24C34" w:rsidRPr="0036619F" w:rsidRDefault="00A24C34" w:rsidP="00A24C34">
      <w:pPr>
        <w:pStyle w:val="NormalWeb"/>
        <w:spacing w:before="0" w:beforeAutospacing="0" w:after="0" w:afterAutospacing="0"/>
        <w:jc w:val="both"/>
        <w:rPr>
          <w:rFonts w:ascii="Arial" w:hAnsi="Arial" w:cs="Arial"/>
        </w:rPr>
      </w:pPr>
    </w:p>
    <w:p w:rsidR="00A24C34" w:rsidRDefault="00A24C34" w:rsidP="00A24C34">
      <w:pPr>
        <w:spacing w:after="0" w:line="240" w:lineRule="auto"/>
        <w:rPr>
          <w:rFonts w:ascii="Arial" w:hAnsi="Arial" w:cs="Arial"/>
          <w:sz w:val="24"/>
          <w:szCs w:val="24"/>
          <w:lang w:val="es-ES"/>
        </w:rPr>
      </w:pPr>
      <w:r>
        <w:rPr>
          <w:rFonts w:ascii="Arial" w:hAnsi="Arial" w:cs="Arial"/>
          <w:sz w:val="24"/>
          <w:szCs w:val="24"/>
          <w:lang w:val="es-ES"/>
        </w:rPr>
        <w:t>ASPRILLA REYES INTI RAUL</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24C34" w:rsidRDefault="00A24C34" w:rsidP="00A24C34">
      <w:pPr>
        <w:spacing w:after="0" w:line="240" w:lineRule="auto"/>
        <w:rPr>
          <w:rFonts w:ascii="Arial" w:hAnsi="Arial" w:cs="Arial"/>
          <w:sz w:val="24"/>
          <w:szCs w:val="24"/>
          <w:lang w:val="es-ES"/>
        </w:rPr>
      </w:pPr>
      <w:r>
        <w:rPr>
          <w:rFonts w:ascii="Arial" w:hAnsi="Arial" w:cs="Arial"/>
          <w:sz w:val="24"/>
          <w:szCs w:val="24"/>
          <w:lang w:val="es-ES"/>
        </w:rPr>
        <w:t>CURE CORCIONE KAREN VIOLETTE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 xml:space="preserve">Presente </w:t>
      </w:r>
    </w:p>
    <w:p w:rsidR="00A24C34" w:rsidRDefault="00A24C34" w:rsidP="00A24C34">
      <w:pPr>
        <w:spacing w:after="0" w:line="240" w:lineRule="auto"/>
        <w:rPr>
          <w:rFonts w:ascii="Arial" w:hAnsi="Arial" w:cs="Arial"/>
          <w:sz w:val="24"/>
          <w:szCs w:val="24"/>
        </w:rPr>
      </w:pPr>
      <w:r>
        <w:rPr>
          <w:rFonts w:ascii="Arial" w:hAnsi="Arial" w:cs="Arial"/>
          <w:sz w:val="24"/>
          <w:szCs w:val="24"/>
        </w:rPr>
        <w:t>DEL RÍO CABARCAS ALONSO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ECHEVERRY ALVARAN NICOLAS ALBEIRO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24C34" w:rsidRDefault="00A24C34" w:rsidP="00A24C34">
      <w:pPr>
        <w:spacing w:after="0" w:line="240" w:lineRule="auto"/>
        <w:rPr>
          <w:rFonts w:ascii="Arial" w:hAnsi="Arial" w:cs="Arial"/>
          <w:sz w:val="24"/>
          <w:szCs w:val="24"/>
        </w:rPr>
      </w:pPr>
      <w:r>
        <w:rPr>
          <w:rFonts w:ascii="Arial" w:hAnsi="Arial" w:cs="Arial"/>
          <w:sz w:val="24"/>
          <w:szCs w:val="24"/>
        </w:rPr>
        <w:t>FERNÁNDEZ NUÑEZ CIRO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GAITÁN PULIDO ANGEL MARÍA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GALLARDO ARCHBOLD JULIO EUGENIO</w:t>
      </w:r>
      <w:r>
        <w:rPr>
          <w:rFonts w:ascii="Arial" w:hAnsi="Arial" w:cs="Arial"/>
          <w:sz w:val="24"/>
          <w:szCs w:val="24"/>
        </w:rPr>
        <w:tab/>
      </w:r>
      <w:r>
        <w:rPr>
          <w:rFonts w:ascii="Arial" w:hAnsi="Arial" w:cs="Arial"/>
          <w:sz w:val="24"/>
          <w:szCs w:val="24"/>
        </w:rPr>
        <w:tab/>
      </w:r>
      <w:r>
        <w:rPr>
          <w:rFonts w:ascii="Arial" w:hAnsi="Arial" w:cs="Arial"/>
          <w:sz w:val="24"/>
          <w:szCs w:val="24"/>
        </w:rPr>
        <w:tab/>
      </w:r>
    </w:p>
    <w:p w:rsidR="00A24C34" w:rsidRDefault="00A24C34" w:rsidP="00A24C34">
      <w:pPr>
        <w:spacing w:after="0" w:line="240" w:lineRule="auto"/>
        <w:rPr>
          <w:rFonts w:ascii="Arial" w:hAnsi="Arial" w:cs="Arial"/>
          <w:sz w:val="24"/>
          <w:szCs w:val="24"/>
        </w:rPr>
      </w:pPr>
      <w:r>
        <w:rPr>
          <w:rFonts w:ascii="Arial" w:hAnsi="Arial" w:cs="Arial"/>
          <w:sz w:val="24"/>
          <w:szCs w:val="24"/>
        </w:rPr>
        <w:t>GARCÍA RODRÍGUEZ ALEXANDER</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GRISALES LONDOÑO LUCIANO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3302FE">
        <w:rPr>
          <w:rFonts w:ascii="Arial" w:hAnsi="Arial" w:cs="Arial"/>
          <w:sz w:val="24"/>
          <w:szCs w:val="24"/>
        </w:rPr>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LOZANO DE LA OSSA FRANKLIN DEL CRISTO</w:t>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MOLANO PIÑEROS RUBEN DARIO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r>
        <w:rPr>
          <w:rFonts w:ascii="Arial" w:hAnsi="Arial" w:cs="Arial"/>
          <w:sz w:val="24"/>
          <w:szCs w:val="24"/>
        </w:rPr>
        <w:tab/>
      </w:r>
    </w:p>
    <w:p w:rsidR="00A24C34" w:rsidRDefault="00A24C34" w:rsidP="00A24C34">
      <w:pPr>
        <w:spacing w:after="0" w:line="240" w:lineRule="auto"/>
        <w:rPr>
          <w:rFonts w:ascii="Arial" w:hAnsi="Arial" w:cs="Arial"/>
          <w:sz w:val="24"/>
          <w:szCs w:val="24"/>
        </w:rPr>
      </w:pPr>
      <w:r>
        <w:rPr>
          <w:rFonts w:ascii="Arial" w:hAnsi="Arial" w:cs="Arial"/>
          <w:sz w:val="24"/>
          <w:szCs w:val="24"/>
        </w:rPr>
        <w:t>MOLINA TRIANA ALFREDO GUILLERMO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OROS ORTIZ NERY</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lang w:val="es-ES"/>
        </w:rPr>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PERDOMO ANDRADE FLORA</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PIZO MAZABUEL CRISANTO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RODRÍGUEZ MERCHAN MARCO SERGIO</w:t>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SIERRA RAMOS FERNANDO</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rPr>
          <w:rFonts w:ascii="Arial" w:hAnsi="Arial" w:cs="Arial"/>
          <w:sz w:val="24"/>
          <w:szCs w:val="24"/>
        </w:rPr>
      </w:pPr>
      <w:r>
        <w:rPr>
          <w:rFonts w:ascii="Arial" w:hAnsi="Arial" w:cs="Arial"/>
          <w:sz w:val="24"/>
          <w:szCs w:val="24"/>
        </w:rPr>
        <w:t>TOUS DE LA OSSA EDUARDO JOSÉ</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Presente</w:t>
      </w:r>
    </w:p>
    <w:p w:rsidR="00A24C34" w:rsidRDefault="00A24C34" w:rsidP="00A24C34">
      <w:pPr>
        <w:spacing w:after="0" w:line="240" w:lineRule="auto"/>
        <w:jc w:val="both"/>
        <w:rPr>
          <w:rFonts w:ascii="Arial" w:hAnsi="Arial" w:cs="Arial"/>
          <w:sz w:val="24"/>
          <w:szCs w:val="24"/>
          <w:lang w:val="es-ES"/>
        </w:rPr>
      </w:pPr>
      <w:r>
        <w:rPr>
          <w:rFonts w:ascii="Arial" w:hAnsi="Arial" w:cs="Arial"/>
          <w:sz w:val="24"/>
          <w:szCs w:val="24"/>
          <w:lang w:val="es-ES"/>
        </w:rPr>
        <w:t>YEPES ALZATE ARTURO</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Presente</w:t>
      </w:r>
    </w:p>
    <w:p w:rsidR="00A24C34" w:rsidRDefault="00A24C34" w:rsidP="00A24C34">
      <w:pPr>
        <w:spacing w:after="0" w:line="240" w:lineRule="auto"/>
        <w:jc w:val="both"/>
        <w:rPr>
          <w:rFonts w:ascii="Arial" w:hAnsi="Arial" w:cs="Arial"/>
          <w:sz w:val="24"/>
          <w:szCs w:val="24"/>
          <w:lang w:val="es-ES"/>
        </w:rPr>
      </w:pPr>
    </w:p>
    <w:p w:rsidR="00A24C34" w:rsidRDefault="00A24C34" w:rsidP="00A24C34">
      <w:pPr>
        <w:spacing w:after="0" w:line="240" w:lineRule="auto"/>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Con excusa dej</w:t>
      </w:r>
      <w:r w:rsidR="003302FE">
        <w:rPr>
          <w:rFonts w:ascii="Arial" w:eastAsia="Times New Roman" w:hAnsi="Arial" w:cs="Arial"/>
          <w:sz w:val="24"/>
          <w:szCs w:val="24"/>
          <w:lang w:val="es-ES" w:eastAsia="es-ES"/>
        </w:rPr>
        <w:t>aron</w:t>
      </w:r>
      <w:r>
        <w:rPr>
          <w:rFonts w:ascii="Arial" w:eastAsia="Times New Roman" w:hAnsi="Arial" w:cs="Arial"/>
          <w:sz w:val="24"/>
          <w:szCs w:val="24"/>
          <w:lang w:val="es-ES" w:eastAsia="es-ES"/>
        </w:rPr>
        <w:t xml:space="preserve"> de asistir l</w:t>
      </w:r>
      <w:r w:rsidR="003302FE">
        <w:rPr>
          <w:rFonts w:ascii="Arial" w:eastAsia="Times New Roman" w:hAnsi="Arial" w:cs="Arial"/>
          <w:sz w:val="24"/>
          <w:szCs w:val="24"/>
          <w:lang w:val="es-ES" w:eastAsia="es-ES"/>
        </w:rPr>
        <w:t>os</w:t>
      </w:r>
      <w:r>
        <w:rPr>
          <w:rFonts w:ascii="Arial" w:eastAsia="Times New Roman" w:hAnsi="Arial" w:cs="Arial"/>
          <w:sz w:val="24"/>
          <w:szCs w:val="24"/>
          <w:lang w:val="es-ES" w:eastAsia="es-ES"/>
        </w:rPr>
        <w:t xml:space="preserve"> Honorable</w:t>
      </w:r>
      <w:r w:rsidR="003302FE">
        <w:rPr>
          <w:rFonts w:ascii="Arial" w:eastAsia="Times New Roman" w:hAnsi="Arial" w:cs="Arial"/>
          <w:sz w:val="24"/>
          <w:szCs w:val="24"/>
          <w:lang w:val="es-ES" w:eastAsia="es-ES"/>
        </w:rPr>
        <w:t>s</w:t>
      </w:r>
      <w:r>
        <w:rPr>
          <w:rFonts w:ascii="Arial" w:eastAsia="Times New Roman" w:hAnsi="Arial" w:cs="Arial"/>
          <w:sz w:val="24"/>
          <w:szCs w:val="24"/>
          <w:lang w:val="es-ES" w:eastAsia="es-ES"/>
        </w:rPr>
        <w:t xml:space="preserve"> Representante</w:t>
      </w:r>
      <w:r w:rsidR="003302FE">
        <w:rPr>
          <w:rFonts w:ascii="Arial" w:eastAsia="Times New Roman" w:hAnsi="Arial" w:cs="Arial"/>
          <w:sz w:val="24"/>
          <w:szCs w:val="24"/>
          <w:lang w:val="es-ES" w:eastAsia="es-ES"/>
        </w:rPr>
        <w:t>s</w:t>
      </w:r>
      <w:r>
        <w:rPr>
          <w:rFonts w:ascii="Arial" w:eastAsia="Times New Roman" w:hAnsi="Arial" w:cs="Arial"/>
          <w:sz w:val="24"/>
          <w:szCs w:val="24"/>
          <w:lang w:val="es-ES" w:eastAsia="es-ES"/>
        </w:rPr>
        <w:t>:</w:t>
      </w:r>
    </w:p>
    <w:p w:rsidR="00A24C34" w:rsidRDefault="00A24C34" w:rsidP="00A24C34">
      <w:pPr>
        <w:spacing w:after="0" w:line="240" w:lineRule="auto"/>
        <w:rPr>
          <w:rFonts w:ascii="Arial" w:hAnsi="Arial" w:cs="Arial"/>
          <w:sz w:val="24"/>
          <w:szCs w:val="24"/>
        </w:rPr>
      </w:pPr>
    </w:p>
    <w:p w:rsidR="00A24C34" w:rsidRDefault="003302FE" w:rsidP="00A24C34">
      <w:pPr>
        <w:spacing w:after="0" w:line="240" w:lineRule="auto"/>
        <w:jc w:val="both"/>
        <w:rPr>
          <w:rFonts w:ascii="Arial" w:hAnsi="Arial" w:cs="Arial"/>
          <w:sz w:val="24"/>
          <w:szCs w:val="24"/>
        </w:rPr>
      </w:pPr>
      <w:r>
        <w:rPr>
          <w:rFonts w:ascii="Arial" w:hAnsi="Arial" w:cs="Arial"/>
          <w:sz w:val="24"/>
          <w:szCs w:val="24"/>
        </w:rPr>
        <w:t>ECHEVERRY ALVARAN NICOLAS ALBEIRO</w:t>
      </w:r>
    </w:p>
    <w:p w:rsidR="003302FE" w:rsidRDefault="003302FE" w:rsidP="00A24C34">
      <w:pPr>
        <w:spacing w:after="0" w:line="240" w:lineRule="auto"/>
        <w:jc w:val="both"/>
        <w:rPr>
          <w:rFonts w:ascii="Arial" w:hAnsi="Arial" w:cs="Arial"/>
          <w:sz w:val="24"/>
          <w:szCs w:val="24"/>
          <w:lang w:val="es-ES"/>
        </w:rPr>
      </w:pPr>
      <w:r>
        <w:rPr>
          <w:rFonts w:ascii="Arial" w:hAnsi="Arial" w:cs="Arial"/>
          <w:sz w:val="24"/>
          <w:szCs w:val="24"/>
        </w:rPr>
        <w:t>GALLARDO ARCHBOLD JULIO EUGENIO</w:t>
      </w:r>
    </w:p>
    <w:p w:rsidR="00A24C34" w:rsidRDefault="00A24C34" w:rsidP="00A24C34">
      <w:pPr>
        <w:spacing w:after="0" w:line="240" w:lineRule="auto"/>
        <w:jc w:val="both"/>
        <w:rPr>
          <w:rFonts w:ascii="Arial" w:hAnsi="Arial" w:cs="Arial"/>
          <w:sz w:val="24"/>
          <w:szCs w:val="24"/>
        </w:rPr>
      </w:pPr>
    </w:p>
    <w:p w:rsidR="00DA1068" w:rsidRDefault="00DA1068" w:rsidP="00A24C34">
      <w:pPr>
        <w:spacing w:after="0" w:line="240" w:lineRule="auto"/>
        <w:jc w:val="both"/>
        <w:rPr>
          <w:rFonts w:ascii="Arial" w:hAnsi="Arial" w:cs="Arial"/>
          <w:sz w:val="24"/>
          <w:szCs w:val="24"/>
        </w:rPr>
      </w:pPr>
    </w:p>
    <w:p w:rsidR="00A24C34" w:rsidRDefault="00A24C34" w:rsidP="00A24C34">
      <w:pPr>
        <w:spacing w:after="0" w:line="240" w:lineRule="auto"/>
        <w:jc w:val="both"/>
        <w:rPr>
          <w:rFonts w:ascii="Arial" w:hAnsi="Arial" w:cs="Arial"/>
          <w:sz w:val="24"/>
          <w:szCs w:val="24"/>
        </w:rPr>
      </w:pPr>
      <w:r>
        <w:rPr>
          <w:rFonts w:ascii="Arial" w:hAnsi="Arial" w:cs="Arial"/>
          <w:sz w:val="24"/>
          <w:szCs w:val="24"/>
        </w:rPr>
        <w:t>-</w:t>
      </w:r>
      <w:r>
        <w:rPr>
          <w:rFonts w:ascii="Arial" w:hAnsi="Arial" w:cs="Arial"/>
          <w:sz w:val="24"/>
          <w:szCs w:val="24"/>
          <w:lang w:val="es-ES"/>
        </w:rPr>
        <w:t>-------------------------------------------------------------------------</w:t>
      </w:r>
    </w:p>
    <w:p w:rsidR="00A24C34" w:rsidRDefault="00A24C34" w:rsidP="00A24C34">
      <w:pPr>
        <w:pStyle w:val="NormalWeb"/>
        <w:spacing w:before="0" w:beforeAutospacing="0" w:after="0" w:afterAutospacing="0"/>
        <w:jc w:val="both"/>
        <w:rPr>
          <w:rFonts w:ascii="Arial" w:hAnsi="Arial" w:cs="Arial"/>
        </w:rPr>
      </w:pPr>
    </w:p>
    <w:p w:rsidR="00DA1068" w:rsidRDefault="00DA1068"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Sí señor Presidente, la Secretaría le certifica que existe Quórum Decisorio, puede someter a aprobación y votación el Orden del Día leído.</w:t>
      </w:r>
    </w:p>
    <w:p w:rsidR="00DA489F" w:rsidRDefault="00DA489F"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sidRPr="004D317B">
        <w:rPr>
          <w:rFonts w:ascii="Arial" w:hAnsi="Arial" w:cs="Arial"/>
        </w:rPr>
        <w:t>Señor Presidente</w:t>
      </w:r>
      <w:r>
        <w:rPr>
          <w:rFonts w:ascii="Arial" w:hAnsi="Arial" w:cs="Arial"/>
        </w:rPr>
        <w:t>,</w:t>
      </w:r>
      <w:r w:rsidRPr="004D317B">
        <w:rPr>
          <w:rFonts w:ascii="Arial" w:hAnsi="Arial" w:cs="Arial"/>
        </w:rPr>
        <w:t xml:space="preserve"> </w:t>
      </w:r>
      <w:r>
        <w:rPr>
          <w:rFonts w:ascii="Arial" w:hAnsi="Arial" w:cs="Arial"/>
        </w:rPr>
        <w:t xml:space="preserve">está leído el Orden del Día y </w:t>
      </w:r>
      <w:r w:rsidRPr="004D317B">
        <w:rPr>
          <w:rFonts w:ascii="Arial" w:hAnsi="Arial" w:cs="Arial"/>
        </w:rPr>
        <w:t xml:space="preserve">la Secretaría le certifica que existe quórum </w:t>
      </w:r>
      <w:r>
        <w:rPr>
          <w:rFonts w:ascii="Arial" w:hAnsi="Arial" w:cs="Arial"/>
        </w:rPr>
        <w:t>para decidir, puede someterlo a consideración.</w:t>
      </w:r>
    </w:p>
    <w:p w:rsidR="00A24C34" w:rsidRPr="004D317B" w:rsidRDefault="00A24C34" w:rsidP="00A24C34">
      <w:pPr>
        <w:pStyle w:val="NormalWeb"/>
        <w:spacing w:before="0" w:beforeAutospacing="0" w:after="0" w:afterAutospacing="0"/>
        <w:jc w:val="both"/>
        <w:rPr>
          <w:rFonts w:ascii="Arial" w:hAnsi="Arial" w:cs="Arial"/>
        </w:rPr>
      </w:pPr>
      <w:r w:rsidRPr="004D317B">
        <w:rPr>
          <w:rFonts w:ascii="Arial" w:hAnsi="Arial" w:cs="Arial"/>
        </w:rPr>
        <w:t xml:space="preserve"> </w:t>
      </w: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Entonces se pone en consideración el Orden del Día leído, sigue la discusión, aviso que se va a cerrar, ¿lo aprueba la Comisión?</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Ha sido aprobado</w:t>
      </w:r>
      <w:r w:rsidR="00DA489F">
        <w:rPr>
          <w:rFonts w:ascii="Arial" w:hAnsi="Arial" w:cs="Arial"/>
        </w:rPr>
        <w:t>,</w:t>
      </w:r>
      <w:r>
        <w:rPr>
          <w:rFonts w:ascii="Arial" w:hAnsi="Arial" w:cs="Arial"/>
        </w:rPr>
        <w:t xml:space="preserve"> señor Presidente.</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Continuemos</w:t>
      </w:r>
      <w:r w:rsidR="00DA489F">
        <w:rPr>
          <w:rFonts w:ascii="Arial" w:hAnsi="Arial" w:cs="Arial"/>
        </w:rPr>
        <w:t>,</w:t>
      </w:r>
      <w:r>
        <w:rPr>
          <w:rFonts w:ascii="Arial" w:hAnsi="Arial" w:cs="Arial"/>
        </w:rPr>
        <w:t xml:space="preserve"> señor Secretario.</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Señor Presidente</w:t>
      </w:r>
      <w:r w:rsidR="00DA489F">
        <w:rPr>
          <w:rFonts w:ascii="Arial" w:hAnsi="Arial" w:cs="Arial"/>
        </w:rPr>
        <w:t>,</w:t>
      </w:r>
      <w:r>
        <w:rPr>
          <w:rFonts w:ascii="Arial" w:hAnsi="Arial" w:cs="Arial"/>
        </w:rPr>
        <w:t xml:space="preserve"> en el punto de </w:t>
      </w:r>
      <w:r w:rsidR="00DA489F">
        <w:rPr>
          <w:rFonts w:ascii="Arial" w:hAnsi="Arial" w:cs="Arial"/>
        </w:rPr>
        <w:t>N</w:t>
      </w:r>
      <w:r>
        <w:rPr>
          <w:rFonts w:ascii="Arial" w:hAnsi="Arial" w:cs="Arial"/>
        </w:rPr>
        <w:t xml:space="preserve">egocios </w:t>
      </w:r>
      <w:r w:rsidR="00DA489F">
        <w:rPr>
          <w:rFonts w:ascii="Arial" w:hAnsi="Arial" w:cs="Arial"/>
        </w:rPr>
        <w:t>S</w:t>
      </w:r>
      <w:r>
        <w:rPr>
          <w:rFonts w:ascii="Arial" w:hAnsi="Arial" w:cs="Arial"/>
        </w:rPr>
        <w:t>ustanciados por la Presidencia no existe ningún tema para tratar, por lo tanto, podemos continuar con la votación de Proyectos de Ley, que es lo que sigue en el Orden del Día</w:t>
      </w:r>
      <w:r w:rsidR="00DA489F">
        <w:rPr>
          <w:rFonts w:ascii="Arial" w:hAnsi="Arial" w:cs="Arial"/>
        </w:rPr>
        <w:t>,</w:t>
      </w:r>
      <w:r>
        <w:rPr>
          <w:rFonts w:ascii="Arial" w:hAnsi="Arial" w:cs="Arial"/>
        </w:rPr>
        <w:t xml:space="preserve"> señor Presidente.</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24C34" w:rsidRDefault="00A24C34" w:rsidP="00A24C34">
      <w:pPr>
        <w:pStyle w:val="NormalWeb"/>
        <w:spacing w:before="0" w:beforeAutospacing="0" w:after="0" w:afterAutospacing="0"/>
        <w:jc w:val="both"/>
        <w:rPr>
          <w:rFonts w:ascii="Arial" w:hAnsi="Arial" w:cs="Arial"/>
        </w:rPr>
      </w:pPr>
    </w:p>
    <w:p w:rsidR="00A24C34" w:rsidRDefault="00FC5E5E" w:rsidP="00A24C34">
      <w:pPr>
        <w:pStyle w:val="NormalWeb"/>
        <w:spacing w:before="0" w:beforeAutospacing="0" w:after="0" w:afterAutospacing="0"/>
        <w:jc w:val="both"/>
        <w:rPr>
          <w:rFonts w:ascii="Arial" w:hAnsi="Arial" w:cs="Arial"/>
        </w:rPr>
      </w:pPr>
      <w:r>
        <w:rPr>
          <w:rFonts w:ascii="Arial" w:hAnsi="Arial" w:cs="Arial"/>
        </w:rPr>
        <w:t>Co</w:t>
      </w:r>
      <w:r w:rsidR="00A24C34">
        <w:rPr>
          <w:rFonts w:ascii="Arial" w:hAnsi="Arial" w:cs="Arial"/>
        </w:rPr>
        <w:t>ntinuemos</w:t>
      </w:r>
      <w:r>
        <w:rPr>
          <w:rFonts w:ascii="Arial" w:hAnsi="Arial" w:cs="Arial"/>
        </w:rPr>
        <w:t>,</w:t>
      </w:r>
      <w:r w:rsidR="00A24C34">
        <w:rPr>
          <w:rFonts w:ascii="Arial" w:hAnsi="Arial" w:cs="Arial"/>
        </w:rPr>
        <w:t xml:space="preserve"> señor Secretario. </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SECRETARIO; DAVID DE JESÚS BETTÍN GÓMEZ:</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Señor Presidente, el Primer Proyecto es el Proyecto de Ley 196 de 2017 Cámara</w:t>
      </w:r>
      <w:r w:rsidR="0055336B">
        <w:rPr>
          <w:rFonts w:ascii="Arial" w:hAnsi="Arial" w:cs="Arial"/>
        </w:rPr>
        <w:t>;</w:t>
      </w:r>
      <w:r>
        <w:rPr>
          <w:rFonts w:ascii="Arial" w:hAnsi="Arial" w:cs="Arial"/>
        </w:rPr>
        <w:t xml:space="preserve"> “POR MEDIO DEL CUAL SE CREAN MECANISMOS PARA LA DEFENSA DE LOS POLINIZADORES, FOMENTO DE CRÍA DE ABEJAS Y DESARROLLO DE LA APICULTURA EN COLOMBIA Y SE DICTAN OTRAS DISPOSICIONES”</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El Autor es el Honorable Representante Didier Burgos Ramírez.</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lastRenderedPageBreak/>
        <w:t>Los Ponentes son los doctores Eduardo José Tous de la Ossa y el doctor Luciano Grisales Londoño.</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Las publicaciones son: </w:t>
      </w:r>
    </w:p>
    <w:p w:rsidR="00A24C34" w:rsidRDefault="00A24C34" w:rsidP="00A24C34">
      <w:pPr>
        <w:pStyle w:val="NormalWeb"/>
        <w:spacing w:before="0" w:beforeAutospacing="0" w:after="0" w:afterAutospacing="0"/>
        <w:jc w:val="both"/>
        <w:rPr>
          <w:rFonts w:ascii="Arial" w:hAnsi="Arial" w:cs="Arial"/>
        </w:rPr>
      </w:pPr>
    </w:p>
    <w:p w:rsidR="0055336B" w:rsidRDefault="00A24C34" w:rsidP="00A24C34">
      <w:pPr>
        <w:pStyle w:val="NormalWeb"/>
        <w:spacing w:before="0" w:beforeAutospacing="0" w:after="0" w:afterAutospacing="0"/>
        <w:jc w:val="both"/>
        <w:rPr>
          <w:rFonts w:ascii="Arial" w:hAnsi="Arial" w:cs="Arial"/>
        </w:rPr>
      </w:pPr>
      <w:r>
        <w:rPr>
          <w:rFonts w:ascii="Arial" w:hAnsi="Arial" w:cs="Arial"/>
        </w:rPr>
        <w:t>El Proyecto de Ley se publicó en la Gaceta No. 1136 de 2017</w:t>
      </w:r>
    </w:p>
    <w:p w:rsidR="00A24C34" w:rsidRDefault="0055336B" w:rsidP="00A24C34">
      <w:pPr>
        <w:pStyle w:val="NormalWeb"/>
        <w:spacing w:before="0" w:beforeAutospacing="0" w:after="0" w:afterAutospacing="0"/>
        <w:jc w:val="both"/>
        <w:rPr>
          <w:rFonts w:ascii="Arial" w:hAnsi="Arial" w:cs="Arial"/>
        </w:rPr>
      </w:pPr>
      <w:r>
        <w:rPr>
          <w:rFonts w:ascii="Arial" w:hAnsi="Arial" w:cs="Arial"/>
        </w:rPr>
        <w:t>Y</w:t>
      </w:r>
      <w:r w:rsidR="00A24C34">
        <w:rPr>
          <w:rFonts w:ascii="Arial" w:hAnsi="Arial" w:cs="Arial"/>
        </w:rPr>
        <w:t xml:space="preserve"> la Ponencia para Primer Debate en la Gaceta No. 1149, la Ponencia fue enviada a los correos de los Honorables Representantes.</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El </w:t>
      </w:r>
      <w:r w:rsidR="0055336B">
        <w:rPr>
          <w:rFonts w:ascii="Arial" w:hAnsi="Arial" w:cs="Arial"/>
        </w:rPr>
        <w:t>I</w:t>
      </w:r>
      <w:r>
        <w:rPr>
          <w:rFonts w:ascii="Arial" w:hAnsi="Arial" w:cs="Arial"/>
        </w:rPr>
        <w:t>nforme de Ponencia es el que se lee a continuación</w:t>
      </w:r>
      <w:r w:rsidR="0055336B">
        <w:rPr>
          <w:rFonts w:ascii="Arial" w:hAnsi="Arial" w:cs="Arial"/>
        </w:rPr>
        <w:t>;</w:t>
      </w:r>
      <w:r>
        <w:rPr>
          <w:rFonts w:ascii="Arial" w:hAnsi="Arial" w:cs="Arial"/>
        </w:rPr>
        <w:t xml:space="preserve"> Con fundamento en los planteamientos anteriormente expuestos solicitamos respetuosamente a la Honorable Comisión Quinta de la Cámara de Representantes, se dé primer debate al Proyecto de Ley 196 de 2017 Cámara</w:t>
      </w:r>
      <w:r w:rsidR="0055336B">
        <w:rPr>
          <w:rFonts w:ascii="Arial" w:hAnsi="Arial" w:cs="Arial"/>
        </w:rPr>
        <w:t>;</w:t>
      </w:r>
      <w:r>
        <w:rPr>
          <w:rFonts w:ascii="Arial" w:hAnsi="Arial" w:cs="Arial"/>
        </w:rPr>
        <w:t xml:space="preserve"> “POR MEDIO DEL CUAL SE CREAN MECANISMOS PARA LA DEFENSA DE LOS POLINIZADORES, FOMENTO DE CRÍA DE ABEJAS Y DESARROLLO DE LA APICULTURA EN COLOMBIA Y SE DICTAN OTRAS DISPOSICIONES”.</w:t>
      </w:r>
    </w:p>
    <w:p w:rsidR="00A24C34" w:rsidRDefault="00A24C34" w:rsidP="00A24C34">
      <w:pPr>
        <w:pStyle w:val="NormalWeb"/>
        <w:spacing w:before="0" w:beforeAutospacing="0" w:after="0" w:afterAutospacing="0"/>
        <w:jc w:val="both"/>
        <w:rPr>
          <w:rFonts w:ascii="Arial" w:hAnsi="Arial" w:cs="Arial"/>
        </w:rPr>
      </w:pPr>
    </w:p>
    <w:p w:rsidR="0055336B" w:rsidRDefault="00A24C34" w:rsidP="00A24C34">
      <w:pPr>
        <w:pStyle w:val="NormalWeb"/>
        <w:spacing w:before="0" w:beforeAutospacing="0" w:after="0" w:afterAutospacing="0"/>
        <w:jc w:val="both"/>
        <w:rPr>
          <w:rFonts w:ascii="Arial" w:hAnsi="Arial" w:cs="Arial"/>
        </w:rPr>
      </w:pPr>
      <w:r>
        <w:rPr>
          <w:rFonts w:ascii="Arial" w:hAnsi="Arial" w:cs="Arial"/>
        </w:rPr>
        <w:t xml:space="preserve">De los Honorables Representantes, </w:t>
      </w:r>
    </w:p>
    <w:p w:rsidR="0055336B" w:rsidRDefault="0055336B" w:rsidP="00A24C34">
      <w:pPr>
        <w:pStyle w:val="NormalWeb"/>
        <w:spacing w:before="0" w:beforeAutospacing="0" w:after="0" w:afterAutospacing="0"/>
        <w:jc w:val="both"/>
        <w:rPr>
          <w:rFonts w:ascii="Arial" w:hAnsi="Arial" w:cs="Arial"/>
        </w:rPr>
      </w:pPr>
    </w:p>
    <w:p w:rsidR="0055336B" w:rsidRDefault="00A24C34" w:rsidP="00A24C34">
      <w:pPr>
        <w:pStyle w:val="NormalWeb"/>
        <w:spacing w:before="0" w:beforeAutospacing="0" w:after="0" w:afterAutospacing="0"/>
        <w:jc w:val="both"/>
        <w:rPr>
          <w:rFonts w:ascii="Arial" w:hAnsi="Arial" w:cs="Arial"/>
        </w:rPr>
      </w:pPr>
      <w:r>
        <w:rPr>
          <w:rFonts w:ascii="Arial" w:hAnsi="Arial" w:cs="Arial"/>
        </w:rPr>
        <w:t>Eduardo José Tous de la Ossa</w:t>
      </w:r>
    </w:p>
    <w:p w:rsidR="0055336B" w:rsidRDefault="0055336B" w:rsidP="00A24C34">
      <w:pPr>
        <w:pStyle w:val="NormalWeb"/>
        <w:spacing w:before="0" w:beforeAutospacing="0" w:after="0" w:afterAutospacing="0"/>
        <w:jc w:val="both"/>
        <w:rPr>
          <w:rFonts w:ascii="Arial" w:hAnsi="Arial" w:cs="Arial"/>
        </w:rPr>
      </w:pPr>
      <w:r>
        <w:rPr>
          <w:rFonts w:ascii="Arial" w:hAnsi="Arial" w:cs="Arial"/>
        </w:rPr>
        <w:t>Y</w:t>
      </w:r>
      <w:r w:rsidR="00A24C34">
        <w:rPr>
          <w:rFonts w:ascii="Arial" w:hAnsi="Arial" w:cs="Arial"/>
        </w:rPr>
        <w:t xml:space="preserve"> Luciano Grisales Londoño</w:t>
      </w:r>
      <w:r>
        <w:rPr>
          <w:rFonts w:ascii="Arial" w:hAnsi="Arial" w:cs="Arial"/>
        </w:rPr>
        <w:t>.</w:t>
      </w:r>
    </w:p>
    <w:p w:rsidR="0055336B" w:rsidRDefault="0055336B" w:rsidP="00A24C34">
      <w:pPr>
        <w:pStyle w:val="NormalWeb"/>
        <w:spacing w:before="0" w:beforeAutospacing="0" w:after="0" w:afterAutospacing="0"/>
        <w:jc w:val="both"/>
        <w:rPr>
          <w:rFonts w:ascii="Arial" w:hAnsi="Arial" w:cs="Arial"/>
        </w:rPr>
      </w:pPr>
    </w:p>
    <w:p w:rsidR="00A24C34" w:rsidRDefault="0055336B" w:rsidP="00A24C34">
      <w:pPr>
        <w:pStyle w:val="NormalWeb"/>
        <w:spacing w:before="0" w:beforeAutospacing="0" w:after="0" w:afterAutospacing="0"/>
        <w:jc w:val="both"/>
        <w:rPr>
          <w:rFonts w:ascii="Arial" w:hAnsi="Arial" w:cs="Arial"/>
        </w:rPr>
      </w:pPr>
      <w:r>
        <w:rPr>
          <w:rFonts w:ascii="Arial" w:hAnsi="Arial" w:cs="Arial"/>
        </w:rPr>
        <w:t>E</w:t>
      </w:r>
      <w:r w:rsidR="00A24C34">
        <w:rPr>
          <w:rFonts w:ascii="Arial" w:hAnsi="Arial" w:cs="Arial"/>
        </w:rPr>
        <w:t>stá leído el Informe de Ponencia, señor Presidente</w:t>
      </w:r>
      <w:r>
        <w:rPr>
          <w:rFonts w:ascii="Arial" w:hAnsi="Arial" w:cs="Arial"/>
        </w:rPr>
        <w:t>,</w:t>
      </w:r>
      <w:r w:rsidR="00A24C34">
        <w:rPr>
          <w:rFonts w:ascii="Arial" w:hAnsi="Arial" w:cs="Arial"/>
        </w:rPr>
        <w:t xml:space="preserve"> puede iniciar el debate del Proyecto.</w:t>
      </w:r>
    </w:p>
    <w:p w:rsidR="00A24C34" w:rsidRDefault="00A24C34"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t>PRESIDENTE; H.R. ANGEL MARÍA GAITÁN PULIDO:</w:t>
      </w:r>
    </w:p>
    <w:p w:rsidR="00A24C34" w:rsidRDefault="00A24C34" w:rsidP="00A24C34">
      <w:pPr>
        <w:pStyle w:val="NormalWeb"/>
        <w:spacing w:before="0" w:beforeAutospacing="0" w:after="0" w:afterAutospacing="0"/>
        <w:jc w:val="both"/>
        <w:rPr>
          <w:rFonts w:ascii="Arial" w:hAnsi="Arial" w:cs="Arial"/>
        </w:rPr>
      </w:pPr>
    </w:p>
    <w:p w:rsidR="00D7429F" w:rsidRDefault="00A24C34" w:rsidP="00A24C34">
      <w:pPr>
        <w:pStyle w:val="NormalWeb"/>
        <w:spacing w:before="0" w:beforeAutospacing="0" w:after="0" w:afterAutospacing="0"/>
        <w:jc w:val="both"/>
        <w:rPr>
          <w:rFonts w:ascii="Arial" w:hAnsi="Arial" w:cs="Arial"/>
        </w:rPr>
      </w:pPr>
      <w:r>
        <w:rPr>
          <w:rFonts w:ascii="Arial" w:hAnsi="Arial" w:cs="Arial"/>
        </w:rPr>
        <w:t>Entonces se pone en consideración el Informe de Ponencia del Proyecto de Ley 196 de 2017 Cámara</w:t>
      </w:r>
      <w:r w:rsidR="00D7429F">
        <w:rPr>
          <w:rFonts w:ascii="Arial" w:hAnsi="Arial" w:cs="Arial"/>
        </w:rPr>
        <w:t>.</w:t>
      </w:r>
    </w:p>
    <w:p w:rsidR="00D7429F" w:rsidRDefault="00D7429F" w:rsidP="00A24C34">
      <w:pPr>
        <w:pStyle w:val="NormalWeb"/>
        <w:spacing w:before="0" w:beforeAutospacing="0" w:after="0" w:afterAutospacing="0"/>
        <w:jc w:val="both"/>
        <w:rPr>
          <w:rFonts w:ascii="Arial" w:hAnsi="Arial" w:cs="Arial"/>
        </w:rPr>
      </w:pPr>
    </w:p>
    <w:p w:rsidR="00A24C34" w:rsidRDefault="00D7429F" w:rsidP="00A24C34">
      <w:pPr>
        <w:pStyle w:val="NormalWeb"/>
        <w:spacing w:before="0" w:beforeAutospacing="0" w:after="0" w:afterAutospacing="0"/>
        <w:jc w:val="both"/>
        <w:rPr>
          <w:rFonts w:ascii="Arial" w:hAnsi="Arial" w:cs="Arial"/>
        </w:rPr>
      </w:pPr>
      <w:r>
        <w:rPr>
          <w:rFonts w:ascii="Arial" w:hAnsi="Arial" w:cs="Arial"/>
        </w:rPr>
        <w:t>E</w:t>
      </w:r>
      <w:r w:rsidR="00A24C34">
        <w:rPr>
          <w:rFonts w:ascii="Arial" w:hAnsi="Arial" w:cs="Arial"/>
        </w:rPr>
        <w:t>ntonces le damos el uso de la palabra al señor Coordinador Ponente inicialmente, Luciano Grisales y luego al Honorable Representante del Partido de la U., autor del mismo, doctor Didier Burgos seguidamente, entonces Luciano Grisales tiene el uso de la palabra.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sidRPr="0004373C">
        <w:rPr>
          <w:rFonts w:ascii="Arial" w:hAnsi="Arial" w:cs="Arial"/>
        </w:rPr>
        <w:t>H.R. LUCIANO GRISALES LONDOÑO:</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Muchas gracias señor Presidente, un saludo muy cordial a todos los Representantes de la Comisión que hoy nos acompañan, a los </w:t>
      </w:r>
      <w:r w:rsidR="00D7429F">
        <w:rPr>
          <w:rFonts w:ascii="Arial" w:hAnsi="Arial" w:cs="Arial"/>
        </w:rPr>
        <w:t>A</w:t>
      </w:r>
      <w:r>
        <w:rPr>
          <w:rFonts w:ascii="Arial" w:hAnsi="Arial" w:cs="Arial"/>
        </w:rPr>
        <w:t xml:space="preserve">picultores que </w:t>
      </w:r>
      <w:r>
        <w:rPr>
          <w:rFonts w:ascii="Arial" w:hAnsi="Arial" w:cs="Arial"/>
        </w:rPr>
        <w:lastRenderedPageBreak/>
        <w:t>hoy están presentes en esta Comisión, un saludo muy cordial y especialmente al Autor del Proyecto, el doctor Didier Burgos con el que en algunas ocasiones nos hemos cruzado, hablando de un tema tan importante, crucial, literalmente vital para todos los colombianos, como es este Proyecto que tiene como objeto y propósito esencial, declarar de interés nacional la conservación de los polinizadores y dentro de ellos la cría de abejas y claro está, la actividad ya comercial</w:t>
      </w:r>
      <w:r w:rsidR="00DA1068">
        <w:rPr>
          <w:rFonts w:ascii="Arial" w:hAnsi="Arial" w:cs="Arial"/>
        </w:rPr>
        <w:t>,</w:t>
      </w:r>
      <w:r>
        <w:rPr>
          <w:rFonts w:ascii="Arial" w:hAnsi="Arial" w:cs="Arial"/>
        </w:rPr>
        <w:t xml:space="preserve"> la apicultura. </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Un Proyecto que busca establecer </w:t>
      </w:r>
      <w:r w:rsidR="00DA1068">
        <w:rPr>
          <w:rFonts w:ascii="Arial" w:hAnsi="Arial" w:cs="Arial"/>
        </w:rPr>
        <w:t>P</w:t>
      </w:r>
      <w:r>
        <w:rPr>
          <w:rFonts w:ascii="Arial" w:hAnsi="Arial" w:cs="Arial"/>
        </w:rPr>
        <w:t xml:space="preserve">olíticas </w:t>
      </w:r>
      <w:r w:rsidR="00DA1068">
        <w:rPr>
          <w:rFonts w:ascii="Arial" w:hAnsi="Arial" w:cs="Arial"/>
        </w:rPr>
        <w:t>P</w:t>
      </w:r>
      <w:r>
        <w:rPr>
          <w:rFonts w:ascii="Arial" w:hAnsi="Arial" w:cs="Arial"/>
        </w:rPr>
        <w:t xml:space="preserve">úblicas que garanticen un ambiente sano a los polinizadores, es por decirlo menos, un Proyecto que nos habíamos tardado en discutir y en debatir, pero que como lo estaba diciendo inicialmente, es vital, yo quiero hacer de una forma muy sucinta doctor Burgos, porque sé que usted tiene ya, digamos la precisión sobre el asunto, lo que significa la polinización para nosotros como seres vivos y para nosotros como seres humanos, el importante papel de los polinizadores en el </w:t>
      </w:r>
      <w:r w:rsidR="00DA1068">
        <w:rPr>
          <w:rFonts w:ascii="Arial" w:hAnsi="Arial" w:cs="Arial"/>
        </w:rPr>
        <w:t>E</w:t>
      </w:r>
      <w:r>
        <w:rPr>
          <w:rFonts w:ascii="Arial" w:hAnsi="Arial" w:cs="Arial"/>
        </w:rPr>
        <w:t xml:space="preserve">cosistema en el que nosotros estamos conviviendo, los polinizadores hacen parte fundamental de la </w:t>
      </w:r>
      <w:r w:rsidR="00DA1068">
        <w:rPr>
          <w:rFonts w:ascii="Arial" w:hAnsi="Arial" w:cs="Arial"/>
        </w:rPr>
        <w:t>C</w:t>
      </w:r>
      <w:r>
        <w:rPr>
          <w:rFonts w:ascii="Arial" w:hAnsi="Arial" w:cs="Arial"/>
        </w:rPr>
        <w:t xml:space="preserve">adena </w:t>
      </w:r>
      <w:r w:rsidR="00DA1068">
        <w:rPr>
          <w:rFonts w:ascii="Arial" w:hAnsi="Arial" w:cs="Arial"/>
        </w:rPr>
        <w:t>A</w:t>
      </w:r>
      <w:r>
        <w:rPr>
          <w:rFonts w:ascii="Arial" w:hAnsi="Arial" w:cs="Arial"/>
        </w:rPr>
        <w:t xml:space="preserve">limenticia, dado que dentro de esta </w:t>
      </w:r>
      <w:r w:rsidR="00DA1068">
        <w:rPr>
          <w:rFonts w:ascii="Arial" w:hAnsi="Arial" w:cs="Arial"/>
        </w:rPr>
        <w:t>C</w:t>
      </w:r>
      <w:r>
        <w:rPr>
          <w:rFonts w:ascii="Arial" w:hAnsi="Arial" w:cs="Arial"/>
        </w:rPr>
        <w:t xml:space="preserve">adena </w:t>
      </w:r>
      <w:r w:rsidR="00DA1068">
        <w:rPr>
          <w:rFonts w:ascii="Arial" w:hAnsi="Arial" w:cs="Arial"/>
        </w:rPr>
        <w:t>A</w:t>
      </w:r>
      <w:r>
        <w:rPr>
          <w:rFonts w:ascii="Arial" w:hAnsi="Arial" w:cs="Arial"/>
        </w:rPr>
        <w:t xml:space="preserve">limenticia las plantas encargadas de alimentar a muchas especies estructurales dentro de esas mismas cadenas, dependen básicamente de la polinización, las flores fecundadas que además son las que producen frutos y las mismas semillas que a su vez hacen que todo el </w:t>
      </w:r>
      <w:r w:rsidR="00DA1068">
        <w:rPr>
          <w:rFonts w:ascii="Arial" w:hAnsi="Arial" w:cs="Arial"/>
        </w:rPr>
        <w:t>E</w:t>
      </w:r>
      <w:r>
        <w:rPr>
          <w:rFonts w:ascii="Arial" w:hAnsi="Arial" w:cs="Arial"/>
        </w:rPr>
        <w:t>cosistema se retroalimente, depende literalmente de los polinizadores.</w:t>
      </w:r>
    </w:p>
    <w:p w:rsidR="00A24C34" w:rsidRDefault="00A24C34" w:rsidP="00A24C34">
      <w:pPr>
        <w:pStyle w:val="NormalWeb"/>
        <w:spacing w:before="0" w:beforeAutospacing="0" w:after="0" w:afterAutospacing="0"/>
        <w:jc w:val="both"/>
        <w:rPr>
          <w:rFonts w:ascii="Arial" w:hAnsi="Arial" w:cs="Arial"/>
        </w:rPr>
      </w:pPr>
    </w:p>
    <w:p w:rsidR="00DA1068" w:rsidRDefault="00A24C34" w:rsidP="00A24C34">
      <w:pPr>
        <w:pStyle w:val="NormalWeb"/>
        <w:spacing w:before="0" w:beforeAutospacing="0" w:after="0" w:afterAutospacing="0"/>
        <w:jc w:val="both"/>
        <w:rPr>
          <w:rFonts w:ascii="Arial" w:hAnsi="Arial" w:cs="Arial"/>
        </w:rPr>
      </w:pPr>
      <w:r>
        <w:rPr>
          <w:rFonts w:ascii="Arial" w:hAnsi="Arial" w:cs="Arial"/>
        </w:rPr>
        <w:t>Entonces</w:t>
      </w:r>
      <w:r w:rsidR="00DA1068">
        <w:rPr>
          <w:rFonts w:ascii="Arial" w:hAnsi="Arial" w:cs="Arial"/>
        </w:rPr>
        <w:t>,</w:t>
      </w:r>
      <w:r>
        <w:rPr>
          <w:rFonts w:ascii="Arial" w:hAnsi="Arial" w:cs="Arial"/>
        </w:rPr>
        <w:t xml:space="preserve"> el adecuado servicio de la polinización que como lo estoy diciendo</w:t>
      </w:r>
      <w:r w:rsidR="00DA1068">
        <w:rPr>
          <w:rFonts w:ascii="Arial" w:hAnsi="Arial" w:cs="Arial"/>
        </w:rPr>
        <w:t>,</w:t>
      </w:r>
      <w:r>
        <w:rPr>
          <w:rFonts w:ascii="Arial" w:hAnsi="Arial" w:cs="Arial"/>
        </w:rPr>
        <w:t xml:space="preserve"> permite la restauración y el sostenimiento de las coberturas vegetales, que a su vez </w:t>
      </w:r>
      <w:r w:rsidR="00DA1068">
        <w:rPr>
          <w:rFonts w:ascii="Arial" w:hAnsi="Arial" w:cs="Arial"/>
        </w:rPr>
        <w:t>s</w:t>
      </w:r>
      <w:r>
        <w:rPr>
          <w:rFonts w:ascii="Arial" w:hAnsi="Arial" w:cs="Arial"/>
        </w:rPr>
        <w:t>on determinantes no solamente de parte de la alimentación del resto de la cadena alimenticia, sino que además juegan un papel fundamental en lo que significa el ciclo del agua y con todo eso lo que significa para el resto de las especies, está amenazada y eso es algo que doctor Didier</w:t>
      </w:r>
      <w:r w:rsidR="00DA1068">
        <w:rPr>
          <w:rFonts w:ascii="Arial" w:hAnsi="Arial" w:cs="Arial"/>
        </w:rPr>
        <w:t>,</w:t>
      </w:r>
      <w:r>
        <w:rPr>
          <w:rFonts w:ascii="Arial" w:hAnsi="Arial" w:cs="Arial"/>
        </w:rPr>
        <w:t xml:space="preserve"> a todos los colombianos nos debe llamar la atención</w:t>
      </w:r>
      <w:r w:rsidR="00DA1068">
        <w:rPr>
          <w:rFonts w:ascii="Arial" w:hAnsi="Arial" w:cs="Arial"/>
        </w:rPr>
        <w:t>.</w:t>
      </w:r>
    </w:p>
    <w:p w:rsidR="00DA1068" w:rsidRDefault="00DA1068" w:rsidP="00A24C34">
      <w:pPr>
        <w:pStyle w:val="NormalWeb"/>
        <w:spacing w:before="0" w:beforeAutospacing="0" w:after="0" w:afterAutospacing="0"/>
        <w:jc w:val="both"/>
        <w:rPr>
          <w:rFonts w:ascii="Arial" w:hAnsi="Arial" w:cs="Arial"/>
        </w:rPr>
      </w:pPr>
    </w:p>
    <w:p w:rsidR="00A24C34" w:rsidRDefault="00DA1068" w:rsidP="00A24C34">
      <w:pPr>
        <w:pStyle w:val="NormalWeb"/>
        <w:spacing w:before="0" w:beforeAutospacing="0" w:after="0" w:afterAutospacing="0"/>
        <w:jc w:val="both"/>
        <w:rPr>
          <w:rFonts w:ascii="Arial" w:hAnsi="Arial" w:cs="Arial"/>
        </w:rPr>
      </w:pPr>
      <w:r>
        <w:rPr>
          <w:rFonts w:ascii="Arial" w:hAnsi="Arial" w:cs="Arial"/>
        </w:rPr>
        <w:t>P</w:t>
      </w:r>
      <w:r w:rsidR="00A24C34">
        <w:rPr>
          <w:rFonts w:ascii="Arial" w:hAnsi="Arial" w:cs="Arial"/>
        </w:rPr>
        <w:t xml:space="preserve">or eso este Proyecto me parece que en el debate, en la esencia del debate no solamente debe llevar consigo lo que significa para la cadena alimenticia la polinización sino lo que significa para la supervivencia de todos los seres vivos esta parte importante del eslabón, como un eslabón fundamental de la </w:t>
      </w:r>
      <w:r>
        <w:rPr>
          <w:rFonts w:ascii="Arial" w:hAnsi="Arial" w:cs="Arial"/>
        </w:rPr>
        <w:t>C</w:t>
      </w:r>
      <w:r w:rsidR="00A24C34">
        <w:rPr>
          <w:rFonts w:ascii="Arial" w:hAnsi="Arial" w:cs="Arial"/>
        </w:rPr>
        <w:t>adena, al final cada uno de los eslabones juega un papel fundamental, es importante, en ausencia de uno de los eslabones seguramente empezaremos a tener inconvenientes y problemas, pero este tema de las abejas y este tema de los polinizadores, sí llega en buen momento.</w:t>
      </w:r>
    </w:p>
    <w:p w:rsidR="00A24C34" w:rsidRDefault="00A24C34" w:rsidP="00A24C34">
      <w:pPr>
        <w:pStyle w:val="NormalWeb"/>
        <w:spacing w:before="0" w:beforeAutospacing="0" w:after="0" w:afterAutospacing="0"/>
        <w:jc w:val="both"/>
        <w:rPr>
          <w:rFonts w:ascii="Arial" w:hAnsi="Arial" w:cs="Arial"/>
        </w:rPr>
      </w:pPr>
    </w:p>
    <w:p w:rsidR="00DA1068" w:rsidRDefault="00DA1068"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De los datos estadísticos lo que se deriva es de que hay una intoxicación y un envenenamiento masivo con agro-tóxicos de las colmenas y con eso se ha ido disminuyendo la oportunidad y el servicio que ellas mismas prestan, en los últimos tres años en Colombia han muerto por ese envenenamiento el 34% de las colmenas, se han reportado hasta junio del 2017 por el </w:t>
      </w:r>
      <w:r w:rsidR="00DA1068">
        <w:rPr>
          <w:rFonts w:ascii="Arial" w:hAnsi="Arial" w:cs="Arial"/>
        </w:rPr>
        <w:t>C</w:t>
      </w:r>
      <w:r>
        <w:rPr>
          <w:rFonts w:ascii="Arial" w:hAnsi="Arial" w:cs="Arial"/>
        </w:rPr>
        <w:t xml:space="preserve">olectivo </w:t>
      </w:r>
      <w:r w:rsidR="00DA1068">
        <w:rPr>
          <w:rFonts w:ascii="Arial" w:hAnsi="Arial" w:cs="Arial"/>
        </w:rPr>
        <w:t>A</w:t>
      </w:r>
      <w:r>
        <w:rPr>
          <w:rFonts w:ascii="Arial" w:hAnsi="Arial" w:cs="Arial"/>
        </w:rPr>
        <w:t xml:space="preserve">bejas </w:t>
      </w:r>
      <w:r w:rsidR="00DA1068">
        <w:rPr>
          <w:rFonts w:ascii="Arial" w:hAnsi="Arial" w:cs="Arial"/>
        </w:rPr>
        <w:t>V</w:t>
      </w:r>
      <w:r>
        <w:rPr>
          <w:rFonts w:ascii="Arial" w:hAnsi="Arial" w:cs="Arial"/>
        </w:rPr>
        <w:t>ivas esta información</w:t>
      </w:r>
      <w:r w:rsidR="00DA1068">
        <w:rPr>
          <w:rFonts w:ascii="Arial" w:hAnsi="Arial" w:cs="Arial"/>
        </w:rPr>
        <w:t>,</w:t>
      </w:r>
      <w:r>
        <w:rPr>
          <w:rFonts w:ascii="Arial" w:hAnsi="Arial" w:cs="Arial"/>
        </w:rPr>
        <w:t xml:space="preserve"> y eso definitivamente, en esa tendencia lo que tendríamos es algo catastrófico, por eso Colombia que es uno de los países más viables para la actividad </w:t>
      </w:r>
      <w:r w:rsidR="00DA1068">
        <w:rPr>
          <w:rFonts w:ascii="Arial" w:hAnsi="Arial" w:cs="Arial"/>
        </w:rPr>
        <w:t>A</w:t>
      </w:r>
      <w:r>
        <w:rPr>
          <w:rFonts w:ascii="Arial" w:hAnsi="Arial" w:cs="Arial"/>
        </w:rPr>
        <w:t xml:space="preserve">pícola por su privilegiada posición geográfica y su gran variedad de floración y agricultura, esta actividad ha venido disminuyendo su potencialidad precisamente porque los agricultores y las </w:t>
      </w:r>
      <w:r w:rsidR="00DA1068">
        <w:rPr>
          <w:rFonts w:ascii="Arial" w:hAnsi="Arial" w:cs="Arial"/>
        </w:rPr>
        <w:t>P</w:t>
      </w:r>
      <w:r>
        <w:rPr>
          <w:rFonts w:ascii="Arial" w:hAnsi="Arial" w:cs="Arial"/>
        </w:rPr>
        <w:t xml:space="preserve">olíticas </w:t>
      </w:r>
      <w:r w:rsidR="00DA1068">
        <w:rPr>
          <w:rFonts w:ascii="Arial" w:hAnsi="Arial" w:cs="Arial"/>
        </w:rPr>
        <w:t>P</w:t>
      </w:r>
      <w:r>
        <w:rPr>
          <w:rFonts w:ascii="Arial" w:hAnsi="Arial" w:cs="Arial"/>
        </w:rPr>
        <w:t>úblicas se han quedado cortas delante de esta gran alternativa.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¿Cómo se pretende lograr el objetivo de conservar los polinizadores y de fomentar la cría de abejas y el desarrollo de la </w:t>
      </w:r>
      <w:r w:rsidR="00DA1068">
        <w:rPr>
          <w:rFonts w:ascii="Arial" w:hAnsi="Arial" w:cs="Arial"/>
        </w:rPr>
        <w:t>A</w:t>
      </w:r>
      <w:r>
        <w:rPr>
          <w:rFonts w:ascii="Arial" w:hAnsi="Arial" w:cs="Arial"/>
        </w:rPr>
        <w:t xml:space="preserve">picultura?, inicialmente en la propuesta lo que se tiene es la creación del Sistema Nacional de </w:t>
      </w:r>
      <w:r w:rsidR="00DA1068">
        <w:rPr>
          <w:rFonts w:ascii="Arial" w:hAnsi="Arial" w:cs="Arial"/>
        </w:rPr>
        <w:t>A</w:t>
      </w:r>
      <w:r>
        <w:rPr>
          <w:rFonts w:ascii="Arial" w:hAnsi="Arial" w:cs="Arial"/>
        </w:rPr>
        <w:t xml:space="preserve">picultura y otros </w:t>
      </w:r>
      <w:r w:rsidR="00DA1068">
        <w:rPr>
          <w:rFonts w:ascii="Arial" w:hAnsi="Arial" w:cs="Arial"/>
        </w:rPr>
        <w:t>P</w:t>
      </w:r>
      <w:r>
        <w:rPr>
          <w:rFonts w:ascii="Arial" w:hAnsi="Arial" w:cs="Arial"/>
        </w:rPr>
        <w:t>olinizadores, y ahorita le daré como ya lo expliqué inicialmente, la palabra al doctor Didier para que él haga claridad y entre un poco en la minucia.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En la responsabilidad del Ministerio de Agricultura y Desarrollo Rural, </w:t>
      </w:r>
      <w:r w:rsidR="00DA1068">
        <w:rPr>
          <w:rFonts w:ascii="Arial" w:hAnsi="Arial" w:cs="Arial"/>
        </w:rPr>
        <w:t>E</w:t>
      </w:r>
      <w:r>
        <w:rPr>
          <w:rFonts w:ascii="Arial" w:hAnsi="Arial" w:cs="Arial"/>
        </w:rPr>
        <w:t xml:space="preserve">nte </w:t>
      </w:r>
      <w:r w:rsidR="00DA1068">
        <w:rPr>
          <w:rFonts w:ascii="Arial" w:hAnsi="Arial" w:cs="Arial"/>
        </w:rPr>
        <w:t>R</w:t>
      </w:r>
      <w:r>
        <w:rPr>
          <w:rFonts w:ascii="Arial" w:hAnsi="Arial" w:cs="Arial"/>
        </w:rPr>
        <w:t xml:space="preserve">ector de este </w:t>
      </w:r>
      <w:r w:rsidR="00DA1068">
        <w:rPr>
          <w:rFonts w:ascii="Arial" w:hAnsi="Arial" w:cs="Arial"/>
        </w:rPr>
        <w:t>S</w:t>
      </w:r>
      <w:r>
        <w:rPr>
          <w:rFonts w:ascii="Arial" w:hAnsi="Arial" w:cs="Arial"/>
        </w:rPr>
        <w:t xml:space="preserve">istema de </w:t>
      </w:r>
      <w:r w:rsidR="00DA1068">
        <w:rPr>
          <w:rFonts w:ascii="Arial" w:hAnsi="Arial" w:cs="Arial"/>
        </w:rPr>
        <w:t>P</w:t>
      </w:r>
      <w:r>
        <w:rPr>
          <w:rFonts w:ascii="Arial" w:hAnsi="Arial" w:cs="Arial"/>
        </w:rPr>
        <w:t>olinizadores, nosotros esperamos que los recursos, los proyectos, las acciones, los procedimientos de control, la información respecto a esto sea diligenciada, sea digamos afrontada y con todo eso se genere un ambiente diferente y un apoyo distinto a esta importante actividad.</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Con respecto a la protección y a la defensa de los polinizadores, es importante decir que esto debe ser elevado a una categoría superior, debemos considerar lo importante que los polinizadores son dentro de lo que ya explicaba ahorita, el ciclo de la producción de frutos y de semillas, por eso </w:t>
      </w:r>
      <w:r w:rsidR="00DA1068">
        <w:rPr>
          <w:rFonts w:ascii="Arial" w:hAnsi="Arial" w:cs="Arial"/>
        </w:rPr>
        <w:t>considerado parte</w:t>
      </w:r>
      <w:r>
        <w:rPr>
          <w:rFonts w:ascii="Arial" w:hAnsi="Arial" w:cs="Arial"/>
        </w:rPr>
        <w:t xml:space="preserve"> de la biodiversidad de los recursos naturales renovables, deben también tener una calidad importante que nos lleve a protegernos.</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El Proyecto en su Artículo 6º, habla de encargar al Ministerio de Ambiente y Desarrollo Sostenible y a las Corporaciones Autónomas Regionales de conservar una condición para que esta parte importante de la </w:t>
      </w:r>
      <w:r w:rsidR="00DA1068">
        <w:rPr>
          <w:rFonts w:ascii="Arial" w:hAnsi="Arial" w:cs="Arial"/>
        </w:rPr>
        <w:t>B</w:t>
      </w:r>
      <w:r>
        <w:rPr>
          <w:rFonts w:ascii="Arial" w:hAnsi="Arial" w:cs="Arial"/>
        </w:rPr>
        <w:t xml:space="preserve">iodiversidad, los </w:t>
      </w:r>
      <w:r w:rsidR="00DA1068">
        <w:rPr>
          <w:rFonts w:ascii="Arial" w:hAnsi="Arial" w:cs="Arial"/>
        </w:rPr>
        <w:t>P</w:t>
      </w:r>
      <w:r>
        <w:rPr>
          <w:rFonts w:ascii="Arial" w:hAnsi="Arial" w:cs="Arial"/>
        </w:rPr>
        <w:t xml:space="preserve">olinizadores tengan la mejor condición y además el Ministerio que sea capaz de implementar una </w:t>
      </w:r>
      <w:r w:rsidR="00DA1068">
        <w:rPr>
          <w:rFonts w:ascii="Arial" w:hAnsi="Arial" w:cs="Arial"/>
        </w:rPr>
        <w:t>P</w:t>
      </w:r>
      <w:r>
        <w:rPr>
          <w:rFonts w:ascii="Arial" w:hAnsi="Arial" w:cs="Arial"/>
        </w:rPr>
        <w:t xml:space="preserve">olítica </w:t>
      </w:r>
      <w:r w:rsidR="00DA1068">
        <w:rPr>
          <w:rFonts w:ascii="Arial" w:hAnsi="Arial" w:cs="Arial"/>
        </w:rPr>
        <w:t>N</w:t>
      </w:r>
      <w:r>
        <w:rPr>
          <w:rFonts w:ascii="Arial" w:hAnsi="Arial" w:cs="Arial"/>
        </w:rPr>
        <w:t xml:space="preserve">acional de </w:t>
      </w:r>
      <w:r w:rsidR="00DA1068">
        <w:rPr>
          <w:rFonts w:ascii="Arial" w:hAnsi="Arial" w:cs="Arial"/>
        </w:rPr>
        <w:t>C</w:t>
      </w:r>
      <w:r>
        <w:rPr>
          <w:rFonts w:ascii="Arial" w:hAnsi="Arial" w:cs="Arial"/>
        </w:rPr>
        <w:t xml:space="preserve">onservación de los </w:t>
      </w:r>
      <w:r w:rsidR="00DA1068">
        <w:rPr>
          <w:rFonts w:ascii="Arial" w:hAnsi="Arial" w:cs="Arial"/>
        </w:rPr>
        <w:t>P</w:t>
      </w:r>
      <w:r>
        <w:rPr>
          <w:rFonts w:ascii="Arial" w:hAnsi="Arial" w:cs="Arial"/>
        </w:rPr>
        <w:t xml:space="preserve">olinizadores, que incluya además el concepto de ambientes sanos, a través de una regulación y un adecuado control de las moléculas tóxicas que en este instante están afectando, </w:t>
      </w:r>
      <w:r>
        <w:rPr>
          <w:rFonts w:ascii="Arial" w:hAnsi="Arial" w:cs="Arial"/>
        </w:rPr>
        <w:lastRenderedPageBreak/>
        <w:t xml:space="preserve">además del control de lo que significa la deforestación, porque el medio de </w:t>
      </w:r>
      <w:r w:rsidR="00DA1068">
        <w:rPr>
          <w:rFonts w:ascii="Arial" w:hAnsi="Arial" w:cs="Arial"/>
        </w:rPr>
        <w:t>hábitat</w:t>
      </w:r>
      <w:r>
        <w:rPr>
          <w:rFonts w:ascii="Arial" w:hAnsi="Arial" w:cs="Arial"/>
        </w:rPr>
        <w:t xml:space="preserve"> natural para los polinizadores, definitivamente es la zona natural de ellos</w:t>
      </w:r>
      <w:r w:rsidR="00DA1068">
        <w:rPr>
          <w:rFonts w:ascii="Arial" w:hAnsi="Arial" w:cs="Arial"/>
        </w:rPr>
        <w:t>,</w:t>
      </w:r>
      <w:r>
        <w:rPr>
          <w:rFonts w:ascii="Arial" w:hAnsi="Arial" w:cs="Arial"/>
        </w:rPr>
        <w:t xml:space="preserve"> son las flores, la zona natural de ellos es una parte del bosque y esas zonas libres de tóxicos son las que van a ser que estos polinizadores tengan la condición natural, la mejor condición para que sigan teniendo, digamos, un ambiente que les permita cumplir con su función.</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Hay una parte muy importante que significa el fomento y el desarrollo de la cría de abejas y de la actividad </w:t>
      </w:r>
      <w:r w:rsidR="00DA1068">
        <w:rPr>
          <w:rFonts w:ascii="Arial" w:hAnsi="Arial" w:cs="Arial"/>
        </w:rPr>
        <w:t>A</w:t>
      </w:r>
      <w:r>
        <w:rPr>
          <w:rFonts w:ascii="Arial" w:hAnsi="Arial" w:cs="Arial"/>
        </w:rPr>
        <w:t xml:space="preserve">pícola, esto dentro de este Proyecto tiene unos capítulos muy importantes, el Ministerio de Agricultura y Desarrollo Rural será la responsable de fomentar la cría de abejas y el desarrollo de la </w:t>
      </w:r>
      <w:r w:rsidR="00DA1068">
        <w:rPr>
          <w:rFonts w:ascii="Arial" w:hAnsi="Arial" w:cs="Arial"/>
        </w:rPr>
        <w:t>A</w:t>
      </w:r>
      <w:r>
        <w:rPr>
          <w:rFonts w:ascii="Arial" w:hAnsi="Arial" w:cs="Arial"/>
        </w:rPr>
        <w:t xml:space="preserve">picultura en el </w:t>
      </w:r>
      <w:r w:rsidR="00DA1068">
        <w:rPr>
          <w:rFonts w:ascii="Arial" w:hAnsi="Arial" w:cs="Arial"/>
        </w:rPr>
        <w:t>T</w:t>
      </w:r>
      <w:r>
        <w:rPr>
          <w:rFonts w:ascii="Arial" w:hAnsi="Arial" w:cs="Arial"/>
        </w:rPr>
        <w:t xml:space="preserve">erritorio </w:t>
      </w:r>
      <w:r w:rsidR="00DA1068">
        <w:rPr>
          <w:rFonts w:ascii="Arial" w:hAnsi="Arial" w:cs="Arial"/>
        </w:rPr>
        <w:t>N</w:t>
      </w:r>
      <w:r>
        <w:rPr>
          <w:rFonts w:ascii="Arial" w:hAnsi="Arial" w:cs="Arial"/>
        </w:rPr>
        <w:t xml:space="preserve">acional, la circunstancia actual del sector, desdice de la atención que los últimos Gobiernos le han dado al desarrollo de la </w:t>
      </w:r>
      <w:r w:rsidR="00DA1068">
        <w:rPr>
          <w:rFonts w:ascii="Arial" w:hAnsi="Arial" w:cs="Arial"/>
        </w:rPr>
        <w:t>A</w:t>
      </w:r>
      <w:r>
        <w:rPr>
          <w:rFonts w:ascii="Arial" w:hAnsi="Arial" w:cs="Arial"/>
        </w:rPr>
        <w:t xml:space="preserve">picultura, desarrollar un </w:t>
      </w:r>
      <w:r w:rsidR="00DA1068">
        <w:rPr>
          <w:rFonts w:ascii="Arial" w:hAnsi="Arial" w:cs="Arial"/>
        </w:rPr>
        <w:t>S</w:t>
      </w:r>
      <w:r>
        <w:rPr>
          <w:rFonts w:ascii="Arial" w:hAnsi="Arial" w:cs="Arial"/>
        </w:rPr>
        <w:t xml:space="preserve">istema de </w:t>
      </w:r>
      <w:r w:rsidR="00DA1068">
        <w:rPr>
          <w:rFonts w:ascii="Arial" w:hAnsi="Arial" w:cs="Arial"/>
        </w:rPr>
        <w:t>R</w:t>
      </w:r>
      <w:r>
        <w:rPr>
          <w:rFonts w:ascii="Arial" w:hAnsi="Arial" w:cs="Arial"/>
        </w:rPr>
        <w:t xml:space="preserve">egistro es importante para la </w:t>
      </w:r>
      <w:r w:rsidR="00DA1068">
        <w:rPr>
          <w:rFonts w:ascii="Arial" w:hAnsi="Arial" w:cs="Arial"/>
        </w:rPr>
        <w:t>A</w:t>
      </w:r>
      <w:r>
        <w:rPr>
          <w:rFonts w:ascii="Arial" w:hAnsi="Arial" w:cs="Arial"/>
        </w:rPr>
        <w:t xml:space="preserve">picultura, fomentar el incremento de la producción en términos de aumentar el número de colmenas, implementar programas que garanticen la sanidad de las abejas es algo que debe de estar dentro de la </w:t>
      </w:r>
      <w:r w:rsidR="00DA1068">
        <w:rPr>
          <w:rFonts w:ascii="Arial" w:hAnsi="Arial" w:cs="Arial"/>
        </w:rPr>
        <w:t>P</w:t>
      </w:r>
      <w:r>
        <w:rPr>
          <w:rFonts w:ascii="Arial" w:hAnsi="Arial" w:cs="Arial"/>
        </w:rPr>
        <w:t xml:space="preserve">olítica </w:t>
      </w:r>
      <w:r w:rsidR="00DA1068">
        <w:rPr>
          <w:rFonts w:ascii="Arial" w:hAnsi="Arial" w:cs="Arial"/>
        </w:rPr>
        <w:t>P</w:t>
      </w:r>
      <w:r>
        <w:rPr>
          <w:rFonts w:ascii="Arial" w:hAnsi="Arial" w:cs="Arial"/>
        </w:rPr>
        <w:t xml:space="preserve">ública. </w:t>
      </w:r>
    </w:p>
    <w:p w:rsidR="00A24C34" w:rsidRDefault="00A24C34" w:rsidP="00A24C34">
      <w:pPr>
        <w:pStyle w:val="NormalWeb"/>
        <w:spacing w:before="0" w:beforeAutospacing="0" w:after="0" w:afterAutospacing="0"/>
        <w:jc w:val="both"/>
        <w:rPr>
          <w:rFonts w:ascii="Arial" w:hAnsi="Arial" w:cs="Arial"/>
        </w:rPr>
      </w:pPr>
    </w:p>
    <w:p w:rsidR="00DA1068" w:rsidRDefault="00A24C34" w:rsidP="00A24C34">
      <w:pPr>
        <w:pStyle w:val="NormalWeb"/>
        <w:spacing w:before="0" w:beforeAutospacing="0" w:after="0" w:afterAutospacing="0"/>
        <w:jc w:val="both"/>
        <w:rPr>
          <w:rFonts w:ascii="Arial" w:hAnsi="Arial" w:cs="Arial"/>
        </w:rPr>
      </w:pPr>
      <w:r>
        <w:rPr>
          <w:rFonts w:ascii="Arial" w:hAnsi="Arial" w:cs="Arial"/>
        </w:rPr>
        <w:t>Y por último en el capítulo cuarto, se refiere a la calidad de la comercialización y de los productos que se derivan de esta importante actividad</w:t>
      </w:r>
      <w:r w:rsidR="00DA1068">
        <w:rPr>
          <w:rFonts w:ascii="Arial" w:hAnsi="Arial" w:cs="Arial"/>
        </w:rPr>
        <w:t>.</w:t>
      </w:r>
    </w:p>
    <w:p w:rsidR="00DA1068" w:rsidRDefault="00DA1068" w:rsidP="00A24C34">
      <w:pPr>
        <w:pStyle w:val="NormalWeb"/>
        <w:spacing w:before="0" w:beforeAutospacing="0" w:after="0" w:afterAutospacing="0"/>
        <w:jc w:val="both"/>
        <w:rPr>
          <w:rFonts w:ascii="Arial" w:hAnsi="Arial" w:cs="Arial"/>
        </w:rPr>
      </w:pPr>
    </w:p>
    <w:p w:rsidR="00A24C34" w:rsidRDefault="00DA1068" w:rsidP="00A24C34">
      <w:pPr>
        <w:pStyle w:val="NormalWeb"/>
        <w:spacing w:before="0" w:beforeAutospacing="0" w:after="0" w:afterAutospacing="0"/>
        <w:jc w:val="both"/>
        <w:rPr>
          <w:rFonts w:ascii="Arial" w:hAnsi="Arial" w:cs="Arial"/>
        </w:rPr>
      </w:pPr>
      <w:r>
        <w:rPr>
          <w:rFonts w:ascii="Arial" w:hAnsi="Arial" w:cs="Arial"/>
        </w:rPr>
        <w:t>Y</w:t>
      </w:r>
      <w:r w:rsidR="00A24C34">
        <w:rPr>
          <w:rFonts w:ascii="Arial" w:hAnsi="Arial" w:cs="Arial"/>
        </w:rPr>
        <w:t xml:space="preserve">o le quiero dejar la palabra al doctor Didier Burgos, para que él termine de ilustrar a todos los miembros de la Comisión, sobre lo importante de este Proyecto y con el respaldo que debería dársele a la Organización de los productores, que es también incluido dentro de este texto, nosotros podamos presentarle al país un </w:t>
      </w:r>
      <w:r>
        <w:rPr>
          <w:rFonts w:ascii="Arial" w:hAnsi="Arial" w:cs="Arial"/>
        </w:rPr>
        <w:t>M</w:t>
      </w:r>
      <w:r w:rsidR="00A24C34">
        <w:rPr>
          <w:rFonts w:ascii="Arial" w:hAnsi="Arial" w:cs="Arial"/>
        </w:rPr>
        <w:t xml:space="preserve">arco </w:t>
      </w:r>
      <w:r>
        <w:rPr>
          <w:rFonts w:ascii="Arial" w:hAnsi="Arial" w:cs="Arial"/>
        </w:rPr>
        <w:t>L</w:t>
      </w:r>
      <w:r w:rsidR="00A24C34">
        <w:rPr>
          <w:rFonts w:ascii="Arial" w:hAnsi="Arial" w:cs="Arial"/>
        </w:rPr>
        <w:t xml:space="preserve">egal que garantice el servicio que los polinizadores tienen dentro de la </w:t>
      </w:r>
      <w:r>
        <w:rPr>
          <w:rFonts w:ascii="Arial" w:hAnsi="Arial" w:cs="Arial"/>
        </w:rPr>
        <w:t>C</w:t>
      </w:r>
      <w:r w:rsidR="00A24C34">
        <w:rPr>
          <w:rFonts w:ascii="Arial" w:hAnsi="Arial" w:cs="Arial"/>
        </w:rPr>
        <w:t xml:space="preserve">adena </w:t>
      </w:r>
      <w:r>
        <w:rPr>
          <w:rFonts w:ascii="Arial" w:hAnsi="Arial" w:cs="Arial"/>
        </w:rPr>
        <w:t>A</w:t>
      </w:r>
      <w:r w:rsidR="00A24C34">
        <w:rPr>
          <w:rFonts w:ascii="Arial" w:hAnsi="Arial" w:cs="Arial"/>
        </w:rPr>
        <w:t xml:space="preserve">limenticia y en general dentro de todo el </w:t>
      </w:r>
      <w:r>
        <w:rPr>
          <w:rFonts w:ascii="Arial" w:hAnsi="Arial" w:cs="Arial"/>
        </w:rPr>
        <w:t>E</w:t>
      </w:r>
      <w:r w:rsidR="00A24C34">
        <w:rPr>
          <w:rFonts w:ascii="Arial" w:hAnsi="Arial" w:cs="Arial"/>
        </w:rPr>
        <w:t>cosistema.</w:t>
      </w:r>
    </w:p>
    <w:p w:rsidR="00DA1068" w:rsidRDefault="00DA1068" w:rsidP="00A24C34">
      <w:pPr>
        <w:pStyle w:val="NormalWeb"/>
        <w:spacing w:before="0" w:beforeAutospacing="0" w:after="0" w:afterAutospacing="0"/>
        <w:jc w:val="both"/>
        <w:rPr>
          <w:rFonts w:ascii="Arial" w:hAnsi="Arial" w:cs="Arial"/>
        </w:rPr>
      </w:pPr>
    </w:p>
    <w:p w:rsidR="00DA1068" w:rsidRDefault="00A24C34" w:rsidP="00A24C34">
      <w:pPr>
        <w:pStyle w:val="NormalWeb"/>
        <w:spacing w:before="0" w:beforeAutospacing="0" w:after="0" w:afterAutospacing="0"/>
        <w:jc w:val="both"/>
        <w:rPr>
          <w:rFonts w:ascii="Arial" w:hAnsi="Arial" w:cs="Arial"/>
        </w:rPr>
      </w:pPr>
      <w:r>
        <w:rPr>
          <w:rFonts w:ascii="Arial" w:hAnsi="Arial" w:cs="Arial"/>
        </w:rPr>
        <w:t xml:space="preserve">Por eso yo invito a todos los miembros de la Comisión a que nos acompañen en la aprobación de este importante Proyecto y con él ir avanzando en generar una condición sin la cual todos los colombianos estaremos en riesgo, es importante proteger los polinizadores y de esto que se debe convertir en una </w:t>
      </w:r>
      <w:r w:rsidR="00DA1068">
        <w:rPr>
          <w:rFonts w:ascii="Arial" w:hAnsi="Arial" w:cs="Arial"/>
        </w:rPr>
        <w:t>P</w:t>
      </w:r>
      <w:r>
        <w:rPr>
          <w:rFonts w:ascii="Arial" w:hAnsi="Arial" w:cs="Arial"/>
        </w:rPr>
        <w:t xml:space="preserve">olítica </w:t>
      </w:r>
      <w:r w:rsidR="00DA1068">
        <w:rPr>
          <w:rFonts w:ascii="Arial" w:hAnsi="Arial" w:cs="Arial"/>
        </w:rPr>
        <w:t>P</w:t>
      </w:r>
      <w:r>
        <w:rPr>
          <w:rFonts w:ascii="Arial" w:hAnsi="Arial" w:cs="Arial"/>
        </w:rPr>
        <w:t xml:space="preserve">ública, todos los colombianos debemos tener la certeza de que desde el Congreso de la República, que los futuros Gobiernos le prestarán atención a este importante sector de la economía y a este importante sector del </w:t>
      </w:r>
      <w:r w:rsidR="00DA1068">
        <w:rPr>
          <w:rFonts w:ascii="Arial" w:hAnsi="Arial" w:cs="Arial"/>
        </w:rPr>
        <w:t>E</w:t>
      </w:r>
      <w:r>
        <w:rPr>
          <w:rFonts w:ascii="Arial" w:hAnsi="Arial" w:cs="Arial"/>
        </w:rPr>
        <w:t xml:space="preserve">cosistema </w:t>
      </w:r>
      <w:r w:rsidR="00DA1068">
        <w:rPr>
          <w:rFonts w:ascii="Arial" w:hAnsi="Arial" w:cs="Arial"/>
        </w:rPr>
        <w:t>C</w:t>
      </w:r>
      <w:r>
        <w:rPr>
          <w:rFonts w:ascii="Arial" w:hAnsi="Arial" w:cs="Arial"/>
        </w:rPr>
        <w:t>olombiano.</w:t>
      </w:r>
    </w:p>
    <w:p w:rsidR="00DA1068" w:rsidRDefault="00DA1068"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Muchas gracias</w:t>
      </w:r>
      <w:r w:rsidR="00DA1068">
        <w:rPr>
          <w:rFonts w:ascii="Arial" w:hAnsi="Arial" w:cs="Arial"/>
        </w:rPr>
        <w:t>,</w:t>
      </w:r>
      <w:r>
        <w:rPr>
          <w:rFonts w:ascii="Arial" w:hAnsi="Arial" w:cs="Arial"/>
        </w:rPr>
        <w:t xml:space="preserve"> Presidente.</w:t>
      </w:r>
    </w:p>
    <w:p w:rsidR="00DA1068" w:rsidRDefault="00DA1068" w:rsidP="00A24C34">
      <w:pPr>
        <w:pStyle w:val="NormalWeb"/>
        <w:spacing w:before="0" w:beforeAutospacing="0" w:after="0" w:afterAutospacing="0"/>
        <w:jc w:val="both"/>
        <w:rPr>
          <w:rFonts w:ascii="Arial" w:hAnsi="Arial" w:cs="Arial"/>
        </w:rPr>
      </w:pPr>
    </w:p>
    <w:p w:rsidR="00DA1068" w:rsidRDefault="00DA1068" w:rsidP="00A24C34">
      <w:pPr>
        <w:pStyle w:val="NormalWeb"/>
        <w:spacing w:before="0" w:beforeAutospacing="0" w:after="0" w:afterAutospacing="0"/>
        <w:jc w:val="both"/>
        <w:rPr>
          <w:rFonts w:ascii="Arial" w:hAnsi="Arial" w:cs="Arial"/>
        </w:rPr>
      </w:pPr>
    </w:p>
    <w:p w:rsidR="00A24C34" w:rsidRPr="004D317B" w:rsidRDefault="00A24C34" w:rsidP="00A24C34">
      <w:pPr>
        <w:spacing w:after="0" w:line="240" w:lineRule="auto"/>
        <w:jc w:val="both"/>
        <w:rPr>
          <w:rFonts w:ascii="Arial" w:hAnsi="Arial" w:cs="Arial"/>
          <w:sz w:val="24"/>
          <w:szCs w:val="24"/>
        </w:rPr>
      </w:pPr>
      <w:r w:rsidRPr="004D317B">
        <w:rPr>
          <w:rFonts w:ascii="Arial" w:hAnsi="Arial" w:cs="Arial"/>
          <w:sz w:val="24"/>
          <w:szCs w:val="24"/>
        </w:rPr>
        <w:lastRenderedPageBreak/>
        <w:t>PRESIDENTE; H.R. ANGEL MARÍA GAITÁN PULIDO:</w:t>
      </w:r>
    </w:p>
    <w:p w:rsidR="00A24C34" w:rsidRDefault="00A24C34" w:rsidP="00A24C34">
      <w:pPr>
        <w:pStyle w:val="NormalWeb"/>
        <w:spacing w:before="0" w:beforeAutospacing="0" w:after="0" w:afterAutospacing="0"/>
        <w:jc w:val="both"/>
        <w:rPr>
          <w:rFonts w:ascii="Arial" w:hAnsi="Arial" w:cs="Arial"/>
        </w:rPr>
      </w:pPr>
    </w:p>
    <w:p w:rsidR="00780F58" w:rsidRDefault="00A24C34" w:rsidP="00A24C34">
      <w:pPr>
        <w:pStyle w:val="NormalWeb"/>
        <w:spacing w:before="0" w:beforeAutospacing="0" w:after="0" w:afterAutospacing="0"/>
        <w:jc w:val="both"/>
        <w:rPr>
          <w:rFonts w:ascii="Arial" w:hAnsi="Arial" w:cs="Arial"/>
        </w:rPr>
      </w:pPr>
      <w:r>
        <w:rPr>
          <w:rFonts w:ascii="Arial" w:hAnsi="Arial" w:cs="Arial"/>
        </w:rPr>
        <w:t xml:space="preserve">Con gusto Honorable Representante Luciano Grisales, Coordinador Ponente de este importante Proyecto. </w:t>
      </w:r>
    </w:p>
    <w:p w:rsidR="00780F58" w:rsidRDefault="00780F58"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Doctor Didier Burgos bienvenido a la Comisión, Autor de este Proyecto y tiene usted el uso de la palabra.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H.R. DIDIER BURGOS RAMÍREZ: </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Presidente muchísimas gracias, siempre será satisfactorio compartir con compañeros en el Congreso de la República y especialmente en un día tan importante para todos los </w:t>
      </w:r>
      <w:r w:rsidR="00C725DC">
        <w:rPr>
          <w:rFonts w:ascii="Arial" w:hAnsi="Arial" w:cs="Arial"/>
        </w:rPr>
        <w:t>c</w:t>
      </w:r>
      <w:r>
        <w:rPr>
          <w:rFonts w:ascii="Arial" w:hAnsi="Arial" w:cs="Arial"/>
        </w:rPr>
        <w:t xml:space="preserve">olombianos, yo creo que en mora estábamos señor Presidente y queridos Representantes a la Cámara, Comisión Quinta, de abordar este, un principio de solución a un problema delicado que se está presentando en la </w:t>
      </w:r>
      <w:r w:rsidR="00C725DC">
        <w:rPr>
          <w:rFonts w:ascii="Arial" w:hAnsi="Arial" w:cs="Arial"/>
        </w:rPr>
        <w:t>P</w:t>
      </w:r>
      <w:r>
        <w:rPr>
          <w:rFonts w:ascii="Arial" w:hAnsi="Arial" w:cs="Arial"/>
        </w:rPr>
        <w:t xml:space="preserve">roducción </w:t>
      </w:r>
      <w:r w:rsidR="00C725DC">
        <w:rPr>
          <w:rFonts w:ascii="Arial" w:hAnsi="Arial" w:cs="Arial"/>
        </w:rPr>
        <w:t>A</w:t>
      </w:r>
      <w:r>
        <w:rPr>
          <w:rFonts w:ascii="Arial" w:hAnsi="Arial" w:cs="Arial"/>
        </w:rPr>
        <w:t xml:space="preserve">grícola </w:t>
      </w:r>
      <w:r w:rsidR="00C725DC">
        <w:rPr>
          <w:rFonts w:ascii="Arial" w:hAnsi="Arial" w:cs="Arial"/>
        </w:rPr>
        <w:t>C</w:t>
      </w:r>
      <w:r>
        <w:rPr>
          <w:rFonts w:ascii="Arial" w:hAnsi="Arial" w:cs="Arial"/>
        </w:rPr>
        <w:t>olombiana.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Este Proyecto de Ley realmente vale la pena contar la historia Presidente, porque nosotros como Congresistas somos un vehículo, un vehículo que nos entrega la </w:t>
      </w:r>
      <w:r w:rsidR="00C725DC">
        <w:rPr>
          <w:rFonts w:ascii="Arial" w:hAnsi="Arial" w:cs="Arial"/>
        </w:rPr>
        <w:t>D</w:t>
      </w:r>
      <w:r>
        <w:rPr>
          <w:rFonts w:ascii="Arial" w:hAnsi="Arial" w:cs="Arial"/>
        </w:rPr>
        <w:t xml:space="preserve">emocracia y que nos entrega la </w:t>
      </w:r>
      <w:r w:rsidR="00C725DC">
        <w:rPr>
          <w:rFonts w:ascii="Arial" w:hAnsi="Arial" w:cs="Arial"/>
        </w:rPr>
        <w:t>I</w:t>
      </w:r>
      <w:r>
        <w:rPr>
          <w:rFonts w:ascii="Arial" w:hAnsi="Arial" w:cs="Arial"/>
        </w:rPr>
        <w:t xml:space="preserve">nstitucionalidad, los verdaderos autores de esta iniciativa son precisamente los mismos </w:t>
      </w:r>
      <w:r w:rsidR="00FC0CF0">
        <w:rPr>
          <w:rFonts w:ascii="Arial" w:hAnsi="Arial" w:cs="Arial"/>
        </w:rPr>
        <w:t>A</w:t>
      </w:r>
      <w:r>
        <w:rPr>
          <w:rFonts w:ascii="Arial" w:hAnsi="Arial" w:cs="Arial"/>
        </w:rPr>
        <w:t>picultores de Colombia, hace tal vez un año, año y medio</w:t>
      </w:r>
      <w:r w:rsidR="00C725DC">
        <w:rPr>
          <w:rFonts w:ascii="Arial" w:hAnsi="Arial" w:cs="Arial"/>
        </w:rPr>
        <w:t>,</w:t>
      </w:r>
      <w:r>
        <w:rPr>
          <w:rFonts w:ascii="Arial" w:hAnsi="Arial" w:cs="Arial"/>
        </w:rPr>
        <w:t xml:space="preserve"> algunos de ellos nos abordaron muy preocupados porque para ese momento se estaban muriendo sistemáticamente las </w:t>
      </w:r>
      <w:r w:rsidR="00C725DC">
        <w:rPr>
          <w:rFonts w:ascii="Arial" w:hAnsi="Arial" w:cs="Arial"/>
        </w:rPr>
        <w:t>C</w:t>
      </w:r>
      <w:r>
        <w:rPr>
          <w:rFonts w:ascii="Arial" w:hAnsi="Arial" w:cs="Arial"/>
        </w:rPr>
        <w:t xml:space="preserve">olmenas en Colombia, de un total de 46.000 </w:t>
      </w:r>
      <w:r w:rsidR="00C725DC">
        <w:rPr>
          <w:rFonts w:ascii="Arial" w:hAnsi="Arial" w:cs="Arial"/>
        </w:rPr>
        <w:t>C</w:t>
      </w:r>
      <w:r>
        <w:rPr>
          <w:rFonts w:ascii="Arial" w:hAnsi="Arial" w:cs="Arial"/>
        </w:rPr>
        <w:t>olmenas identificadas, para ese momento ya habían muerto</w:t>
      </w:r>
      <w:r w:rsidR="00C725DC">
        <w:rPr>
          <w:rFonts w:ascii="Arial" w:hAnsi="Arial" w:cs="Arial"/>
        </w:rPr>
        <w:t xml:space="preserve">, </w:t>
      </w:r>
      <w:r>
        <w:rPr>
          <w:rFonts w:ascii="Arial" w:hAnsi="Arial" w:cs="Arial"/>
        </w:rPr>
        <w:t xml:space="preserve">desaparecido alrededor del 34 o 35% las colmenas y si esta tendencia sigue en Colombia, en 10 años no tendremos </w:t>
      </w:r>
      <w:r w:rsidR="00C725DC">
        <w:rPr>
          <w:rFonts w:ascii="Arial" w:hAnsi="Arial" w:cs="Arial"/>
        </w:rPr>
        <w:t>C</w:t>
      </w:r>
      <w:r>
        <w:rPr>
          <w:rFonts w:ascii="Arial" w:hAnsi="Arial" w:cs="Arial"/>
        </w:rPr>
        <w:t xml:space="preserve">olmenas y los </w:t>
      </w:r>
      <w:r w:rsidR="00C725DC">
        <w:rPr>
          <w:rFonts w:ascii="Arial" w:hAnsi="Arial" w:cs="Arial"/>
        </w:rPr>
        <w:t>P</w:t>
      </w:r>
      <w:r>
        <w:rPr>
          <w:rFonts w:ascii="Arial" w:hAnsi="Arial" w:cs="Arial"/>
        </w:rPr>
        <w:t xml:space="preserve">olinizadores más importantes que tiene la </w:t>
      </w:r>
      <w:r w:rsidR="00C725DC">
        <w:rPr>
          <w:rFonts w:ascii="Arial" w:hAnsi="Arial" w:cs="Arial"/>
        </w:rPr>
        <w:t>P</w:t>
      </w:r>
      <w:r>
        <w:rPr>
          <w:rFonts w:ascii="Arial" w:hAnsi="Arial" w:cs="Arial"/>
        </w:rPr>
        <w:t xml:space="preserve">roducción </w:t>
      </w:r>
      <w:r w:rsidR="00C725DC">
        <w:rPr>
          <w:rFonts w:ascii="Arial" w:hAnsi="Arial" w:cs="Arial"/>
        </w:rPr>
        <w:t>A</w:t>
      </w:r>
      <w:r>
        <w:rPr>
          <w:rFonts w:ascii="Arial" w:hAnsi="Arial" w:cs="Arial"/>
        </w:rPr>
        <w:t>limentaria en cualquier parte del mundo y no es distinto en Colombia, son precisamente las abejas, habiendo otros polinizadores también muy importantes como los pajaritos, las salamandras y algunos animales vertebrados, los más eficientes en la polinización son precisamente las abejas.</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Entonces</w:t>
      </w:r>
      <w:r w:rsidR="00C725DC">
        <w:rPr>
          <w:rFonts w:ascii="Arial" w:hAnsi="Arial" w:cs="Arial"/>
        </w:rPr>
        <w:t>,</w:t>
      </w:r>
      <w:r>
        <w:rPr>
          <w:rFonts w:ascii="Arial" w:hAnsi="Arial" w:cs="Arial"/>
        </w:rPr>
        <w:t xml:space="preserve"> me parece fundamental reconocer la presencia aquí del </w:t>
      </w:r>
      <w:r w:rsidR="00C725DC">
        <w:rPr>
          <w:rFonts w:ascii="Arial" w:hAnsi="Arial" w:cs="Arial"/>
        </w:rPr>
        <w:t>C</w:t>
      </w:r>
      <w:r>
        <w:rPr>
          <w:rFonts w:ascii="Arial" w:hAnsi="Arial" w:cs="Arial"/>
        </w:rPr>
        <w:t xml:space="preserve">olectivo </w:t>
      </w:r>
      <w:r w:rsidR="00C725DC">
        <w:rPr>
          <w:rFonts w:ascii="Arial" w:hAnsi="Arial" w:cs="Arial"/>
        </w:rPr>
        <w:t>A</w:t>
      </w:r>
      <w:r>
        <w:rPr>
          <w:rFonts w:ascii="Arial" w:hAnsi="Arial" w:cs="Arial"/>
        </w:rPr>
        <w:t xml:space="preserve">bejas </w:t>
      </w:r>
      <w:r w:rsidR="00C725DC">
        <w:rPr>
          <w:rFonts w:ascii="Arial" w:hAnsi="Arial" w:cs="Arial"/>
        </w:rPr>
        <w:t>V</w:t>
      </w:r>
      <w:r>
        <w:rPr>
          <w:rFonts w:ascii="Arial" w:hAnsi="Arial" w:cs="Arial"/>
        </w:rPr>
        <w:t xml:space="preserve">ivas que son realmente quienes han llamado la atención del Congreso de la República y de todos los colombianos, ellos hace un año eran 4 o 5 o 6 </w:t>
      </w:r>
      <w:r w:rsidR="00C725DC">
        <w:rPr>
          <w:rFonts w:ascii="Arial" w:hAnsi="Arial" w:cs="Arial"/>
        </w:rPr>
        <w:t>A</w:t>
      </w:r>
      <w:r>
        <w:rPr>
          <w:rFonts w:ascii="Arial" w:hAnsi="Arial" w:cs="Arial"/>
        </w:rPr>
        <w:t xml:space="preserve">picultores muy preocupados de Cundinamarca, del Departamento del Quindío, de los Llanos Orientales y hoy ellos están organizados en más de 5.000 </w:t>
      </w:r>
      <w:r w:rsidR="00C725DC">
        <w:rPr>
          <w:rFonts w:ascii="Arial" w:hAnsi="Arial" w:cs="Arial"/>
        </w:rPr>
        <w:t>A</w:t>
      </w:r>
      <w:r>
        <w:rPr>
          <w:rFonts w:ascii="Arial" w:hAnsi="Arial" w:cs="Arial"/>
        </w:rPr>
        <w:t>picultores en Colombia, reconocidos como compañeros de trabajo y como personas</w:t>
      </w:r>
      <w:r w:rsidR="00C725DC">
        <w:rPr>
          <w:rFonts w:ascii="Arial" w:hAnsi="Arial" w:cs="Arial"/>
        </w:rPr>
        <w:t>,</w:t>
      </w:r>
      <w:r>
        <w:rPr>
          <w:rFonts w:ascii="Arial" w:hAnsi="Arial" w:cs="Arial"/>
        </w:rPr>
        <w:t xml:space="preserve"> o campesinos</w:t>
      </w:r>
      <w:r w:rsidR="00C725DC">
        <w:rPr>
          <w:rFonts w:ascii="Arial" w:hAnsi="Arial" w:cs="Arial"/>
        </w:rPr>
        <w:t>,</w:t>
      </w:r>
      <w:r>
        <w:rPr>
          <w:rFonts w:ascii="Arial" w:hAnsi="Arial" w:cs="Arial"/>
        </w:rPr>
        <w:t xml:space="preserve"> o trabajadores que están defendiendo la </w:t>
      </w:r>
      <w:r w:rsidR="00C725DC">
        <w:rPr>
          <w:rFonts w:ascii="Arial" w:hAnsi="Arial" w:cs="Arial"/>
        </w:rPr>
        <w:t>S</w:t>
      </w:r>
      <w:r>
        <w:rPr>
          <w:rFonts w:ascii="Arial" w:hAnsi="Arial" w:cs="Arial"/>
        </w:rPr>
        <w:t xml:space="preserve">eguridad </w:t>
      </w:r>
      <w:r w:rsidR="00C725DC">
        <w:rPr>
          <w:rFonts w:ascii="Arial" w:hAnsi="Arial" w:cs="Arial"/>
        </w:rPr>
        <w:lastRenderedPageBreak/>
        <w:t>A</w:t>
      </w:r>
      <w:r>
        <w:rPr>
          <w:rFonts w:ascii="Arial" w:hAnsi="Arial" w:cs="Arial"/>
        </w:rPr>
        <w:t xml:space="preserve">limentaria en Colombia; así que el reconocimiento de la autoría de este Proyecto de Ley se debe precisamente al </w:t>
      </w:r>
      <w:r w:rsidR="00C725DC">
        <w:rPr>
          <w:rFonts w:ascii="Arial" w:hAnsi="Arial" w:cs="Arial"/>
        </w:rPr>
        <w:t>C</w:t>
      </w:r>
      <w:r>
        <w:rPr>
          <w:rFonts w:ascii="Arial" w:hAnsi="Arial" w:cs="Arial"/>
        </w:rPr>
        <w:t xml:space="preserve">olectivo </w:t>
      </w:r>
      <w:r w:rsidR="00C725DC">
        <w:rPr>
          <w:rFonts w:ascii="Arial" w:hAnsi="Arial" w:cs="Arial"/>
        </w:rPr>
        <w:t>A</w:t>
      </w:r>
      <w:r>
        <w:rPr>
          <w:rFonts w:ascii="Arial" w:hAnsi="Arial" w:cs="Arial"/>
        </w:rPr>
        <w:t xml:space="preserve">bejas </w:t>
      </w:r>
      <w:r w:rsidR="00C725DC">
        <w:rPr>
          <w:rFonts w:ascii="Arial" w:hAnsi="Arial" w:cs="Arial"/>
        </w:rPr>
        <w:t>V</w:t>
      </w:r>
      <w:r>
        <w:rPr>
          <w:rFonts w:ascii="Arial" w:hAnsi="Arial" w:cs="Arial"/>
        </w:rPr>
        <w:t xml:space="preserve">ivas. </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¿Qué pretende el Proyecto de Ley entonces?, aquí hay que hacer algunas consideraciones importantes y tienen que ver con ¿qué está pasando en el mundo entero?, el Presidente Barack Obama en el año 2014 emitió un memorando Presidencial para todos los Jefes de Departamento y Ejecutivos de todas las Agencias Gubernamentales de los Estados Unidos, declarando como estrategia Federal la protección y el impulso de protección de los polinizadores en los Estados Unidos, como entendiendo perfectamente que aquí había un problema, no solamente de </w:t>
      </w:r>
      <w:r w:rsidR="00C725DC">
        <w:rPr>
          <w:rFonts w:ascii="Arial" w:hAnsi="Arial" w:cs="Arial"/>
        </w:rPr>
        <w:t>S</w:t>
      </w:r>
      <w:r>
        <w:rPr>
          <w:rFonts w:ascii="Arial" w:hAnsi="Arial" w:cs="Arial"/>
        </w:rPr>
        <w:t xml:space="preserve">eguridad </w:t>
      </w:r>
      <w:r w:rsidR="00C725DC">
        <w:rPr>
          <w:rFonts w:ascii="Arial" w:hAnsi="Arial" w:cs="Arial"/>
        </w:rPr>
        <w:t>A</w:t>
      </w:r>
      <w:r>
        <w:rPr>
          <w:rFonts w:ascii="Arial" w:hAnsi="Arial" w:cs="Arial"/>
        </w:rPr>
        <w:t>limentaria sino un problema de</w:t>
      </w:r>
      <w:r w:rsidR="00C725DC">
        <w:rPr>
          <w:rFonts w:ascii="Arial" w:hAnsi="Arial" w:cs="Arial"/>
        </w:rPr>
        <w:t xml:space="preserve"> vida</w:t>
      </w:r>
      <w:r>
        <w:rPr>
          <w:rFonts w:ascii="Arial" w:hAnsi="Arial" w:cs="Arial"/>
        </w:rPr>
        <w:t xml:space="preserve">, la Comunidad Económica Europea con el apoyo de 23 países de la Comunidad Económica Europea, han establecido y han enviado memorandos y han establecido </w:t>
      </w:r>
      <w:r w:rsidR="00C725DC">
        <w:rPr>
          <w:rFonts w:ascii="Arial" w:hAnsi="Arial" w:cs="Arial"/>
        </w:rPr>
        <w:t>P</w:t>
      </w:r>
      <w:r>
        <w:rPr>
          <w:rFonts w:ascii="Arial" w:hAnsi="Arial" w:cs="Arial"/>
        </w:rPr>
        <w:t xml:space="preserve">olíticas </w:t>
      </w:r>
      <w:r w:rsidR="00C725DC">
        <w:rPr>
          <w:rFonts w:ascii="Arial" w:hAnsi="Arial" w:cs="Arial"/>
        </w:rPr>
        <w:t>P</w:t>
      </w:r>
      <w:r>
        <w:rPr>
          <w:rFonts w:ascii="Arial" w:hAnsi="Arial" w:cs="Arial"/>
        </w:rPr>
        <w:t xml:space="preserve">úblicas de </w:t>
      </w:r>
      <w:r w:rsidR="00C725DC">
        <w:rPr>
          <w:rFonts w:ascii="Arial" w:hAnsi="Arial" w:cs="Arial"/>
        </w:rPr>
        <w:t>P</w:t>
      </w:r>
      <w:r>
        <w:rPr>
          <w:rFonts w:ascii="Arial" w:hAnsi="Arial" w:cs="Arial"/>
        </w:rPr>
        <w:t xml:space="preserve">rotección de </w:t>
      </w:r>
      <w:r w:rsidR="00C725DC">
        <w:rPr>
          <w:rFonts w:ascii="Arial" w:hAnsi="Arial" w:cs="Arial"/>
        </w:rPr>
        <w:t>P</w:t>
      </w:r>
      <w:r>
        <w:rPr>
          <w:rFonts w:ascii="Arial" w:hAnsi="Arial" w:cs="Arial"/>
        </w:rPr>
        <w:t>olinizadores, porque también entiende la Comunidad Económica Europea la dificultad que hay en el mundo entero respecto de la desaparición paulatina de los polinizadores en el mundo entero.</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Así que Colombia obviamente estábamos en hora de abordar este proceso, yo debo decir que el doctor Luciano Grisales ha hecho una gran Ponencia y una gran exposición del Proyecto de Ley y me dejó prácticamente sin muchas palabras, pero ¿qué establece exactamente el Proyecto de Ley?, uno, es garantizar la </w:t>
      </w:r>
      <w:r w:rsidR="004F696E">
        <w:rPr>
          <w:rFonts w:ascii="Arial" w:hAnsi="Arial" w:cs="Arial"/>
        </w:rPr>
        <w:t>Se</w:t>
      </w:r>
      <w:r>
        <w:rPr>
          <w:rFonts w:ascii="Arial" w:hAnsi="Arial" w:cs="Arial"/>
        </w:rPr>
        <w:t xml:space="preserve">guridad y la </w:t>
      </w:r>
      <w:r w:rsidR="004F696E">
        <w:rPr>
          <w:rFonts w:ascii="Arial" w:hAnsi="Arial" w:cs="Arial"/>
        </w:rPr>
        <w:t>S</w:t>
      </w:r>
      <w:r>
        <w:rPr>
          <w:rFonts w:ascii="Arial" w:hAnsi="Arial" w:cs="Arial"/>
        </w:rPr>
        <w:t xml:space="preserve">oberanía </w:t>
      </w:r>
      <w:r w:rsidR="004F696E">
        <w:rPr>
          <w:rFonts w:ascii="Arial" w:hAnsi="Arial" w:cs="Arial"/>
        </w:rPr>
        <w:t>A</w:t>
      </w:r>
      <w:r>
        <w:rPr>
          <w:rFonts w:ascii="Arial" w:hAnsi="Arial" w:cs="Arial"/>
        </w:rPr>
        <w:t xml:space="preserve">limentaria de los colombianos, hay algunos elementos químicos utilizados en agricultura, como los, el Fipronil y los </w:t>
      </w:r>
      <w:r w:rsidRPr="00CA2629">
        <w:rPr>
          <w:rFonts w:ascii="Arial" w:hAnsi="Arial" w:cs="Arial"/>
        </w:rPr>
        <w:t>Neonicotinoides</w:t>
      </w:r>
      <w:r>
        <w:rPr>
          <w:rFonts w:ascii="Arial" w:hAnsi="Arial" w:cs="Arial"/>
        </w:rPr>
        <w:t>, que están siendo la causa identificada con evidencia científica de la muerte de los polinizadores, las abejas cuando tienen contacto con el Fipronil por ejemplo, se desorientan y cuando van a regresar a su colmena no llegan a ella y mueren en el intento y tienen crisis nerviosas, entonces mueren digamos desorientadas, con crisis nerviosa y como si tuvieran ataques y entonces es una cosa muy complicada.</w:t>
      </w:r>
    </w:p>
    <w:p w:rsidR="00A24C34" w:rsidRDefault="00A24C34" w:rsidP="00A24C34">
      <w:pPr>
        <w:pStyle w:val="NormalWeb"/>
        <w:spacing w:before="0" w:beforeAutospacing="0" w:after="0" w:afterAutospacing="0"/>
        <w:jc w:val="both"/>
        <w:rPr>
          <w:rFonts w:ascii="Arial" w:hAnsi="Arial" w:cs="Arial"/>
        </w:rPr>
      </w:pPr>
    </w:p>
    <w:p w:rsidR="00A24C34" w:rsidRDefault="00A24C34" w:rsidP="00A24C34">
      <w:pPr>
        <w:pStyle w:val="NormalWeb"/>
        <w:spacing w:before="0" w:beforeAutospacing="0" w:after="0" w:afterAutospacing="0"/>
        <w:jc w:val="both"/>
        <w:rPr>
          <w:rFonts w:ascii="Arial" w:hAnsi="Arial" w:cs="Arial"/>
        </w:rPr>
      </w:pPr>
      <w:r>
        <w:rPr>
          <w:rFonts w:ascii="Arial" w:hAnsi="Arial" w:cs="Arial"/>
        </w:rPr>
        <w:t xml:space="preserve">Cuando un </w:t>
      </w:r>
      <w:r w:rsidR="004F696E">
        <w:rPr>
          <w:rFonts w:ascii="Arial" w:hAnsi="Arial" w:cs="Arial"/>
        </w:rPr>
        <w:t>A</w:t>
      </w:r>
      <w:r>
        <w:rPr>
          <w:rFonts w:ascii="Arial" w:hAnsi="Arial" w:cs="Arial"/>
        </w:rPr>
        <w:t xml:space="preserve">picultor se le muere o se le acaba una </w:t>
      </w:r>
      <w:r w:rsidR="004F696E">
        <w:rPr>
          <w:rFonts w:ascii="Arial" w:hAnsi="Arial" w:cs="Arial"/>
        </w:rPr>
        <w:t>C</w:t>
      </w:r>
      <w:r>
        <w:rPr>
          <w:rFonts w:ascii="Arial" w:hAnsi="Arial" w:cs="Arial"/>
        </w:rPr>
        <w:t xml:space="preserve">olmena entera, toda su </w:t>
      </w:r>
      <w:r w:rsidR="004F696E">
        <w:rPr>
          <w:rFonts w:ascii="Arial" w:hAnsi="Arial" w:cs="Arial"/>
        </w:rPr>
        <w:t>C</w:t>
      </w:r>
      <w:r>
        <w:rPr>
          <w:rFonts w:ascii="Arial" w:hAnsi="Arial" w:cs="Arial"/>
        </w:rPr>
        <w:t xml:space="preserve">olmena o sus </w:t>
      </w:r>
      <w:r w:rsidR="004F696E">
        <w:rPr>
          <w:rFonts w:ascii="Arial" w:hAnsi="Arial" w:cs="Arial"/>
        </w:rPr>
        <w:t>C</w:t>
      </w:r>
      <w:r>
        <w:rPr>
          <w:rFonts w:ascii="Arial" w:hAnsi="Arial" w:cs="Arial"/>
        </w:rPr>
        <w:t xml:space="preserve">olmenas, el apicultor no tiene a quien acudir, no tiene forma de ir a un Inspector de Policía, no tiene forma de ir a una Corporación Autónoma Regional a entregar evidencia de qué es lo que pasa y ese Funcionario Público no sabe tampoco que hacer, entonces el Proyecto de Ley le entrega herramientas a las distintas </w:t>
      </w:r>
      <w:r w:rsidR="004F696E">
        <w:rPr>
          <w:rFonts w:ascii="Arial" w:hAnsi="Arial" w:cs="Arial"/>
        </w:rPr>
        <w:t>I</w:t>
      </w:r>
      <w:r>
        <w:rPr>
          <w:rFonts w:ascii="Arial" w:hAnsi="Arial" w:cs="Arial"/>
        </w:rPr>
        <w:t xml:space="preserve">nstituciones que tienen que ver con la protección de la vida en este caso, entonces el Proyecto manda la creación de un Sistema de Protección de la Polinización en el que están involucrados distintas Agencias Gubernamentales, entre ellas la Rectoría le </w:t>
      </w:r>
      <w:r w:rsidR="004F696E">
        <w:rPr>
          <w:rFonts w:ascii="Arial" w:hAnsi="Arial" w:cs="Arial"/>
        </w:rPr>
        <w:t>c</w:t>
      </w:r>
      <w:r>
        <w:rPr>
          <w:rFonts w:ascii="Arial" w:hAnsi="Arial" w:cs="Arial"/>
        </w:rPr>
        <w:t xml:space="preserve">orresponderá al Ministerio del Medio Ambiente y </w:t>
      </w:r>
      <w:r>
        <w:rPr>
          <w:rFonts w:ascii="Arial" w:hAnsi="Arial" w:cs="Arial"/>
        </w:rPr>
        <w:lastRenderedPageBreak/>
        <w:t xml:space="preserve">obviamente ingresan en este </w:t>
      </w:r>
      <w:r w:rsidR="004F696E">
        <w:rPr>
          <w:rFonts w:ascii="Arial" w:hAnsi="Arial" w:cs="Arial"/>
        </w:rPr>
        <w:t>S</w:t>
      </w:r>
      <w:r>
        <w:rPr>
          <w:rFonts w:ascii="Arial" w:hAnsi="Arial" w:cs="Arial"/>
        </w:rPr>
        <w:t xml:space="preserve">istema las Corporaciones Autónomas Regionales, el Ministerio de Comercio Industria y Turismo, el Ministerio de Salud, el Ministerio del Trabajo, el Ministerio de Agricultura y todas las Instituciones que tienen que ver, el Ministerio de Educación, el Instituto Colombiano Agropecuario, el Instituto Nacional de Salud, porque lo que tiene que crear es un Sistema donde todos asuman alguna responsabilidad y todos estén debidamente </w:t>
      </w:r>
      <w:r w:rsidR="00C808A3">
        <w:rPr>
          <w:rFonts w:ascii="Arial" w:hAnsi="Arial" w:cs="Arial"/>
        </w:rPr>
        <w:t>c</w:t>
      </w:r>
      <w:r>
        <w:rPr>
          <w:rFonts w:ascii="Arial" w:hAnsi="Arial" w:cs="Arial"/>
        </w:rPr>
        <w:t>oordinados por el Ministerio de Agricultura</w:t>
      </w:r>
      <w:r w:rsidR="00C808A3">
        <w:rPr>
          <w:rFonts w:ascii="Arial" w:hAnsi="Arial" w:cs="Arial"/>
        </w:rPr>
        <w:t>,</w:t>
      </w:r>
      <w:r>
        <w:rPr>
          <w:rFonts w:ascii="Arial" w:hAnsi="Arial" w:cs="Arial"/>
        </w:rPr>
        <w:t xml:space="preserve"> que vuelvo y repito</w:t>
      </w:r>
      <w:r w:rsidR="00C808A3">
        <w:rPr>
          <w:rFonts w:ascii="Arial" w:hAnsi="Arial" w:cs="Arial"/>
        </w:rPr>
        <w:t>,</w:t>
      </w:r>
      <w:r>
        <w:rPr>
          <w:rFonts w:ascii="Arial" w:hAnsi="Arial" w:cs="Arial"/>
        </w:rPr>
        <w:t xml:space="preserve"> es el rector del Sistema.</w:t>
      </w:r>
    </w:p>
    <w:p w:rsidR="00A24C34" w:rsidRDefault="00A24C34" w:rsidP="00A24C34">
      <w:pPr>
        <w:pStyle w:val="NormalWeb"/>
        <w:spacing w:before="0" w:beforeAutospacing="0" w:after="0" w:afterAutospacing="0"/>
        <w:jc w:val="both"/>
        <w:rPr>
          <w:rFonts w:ascii="Arial" w:hAnsi="Arial" w:cs="Arial"/>
        </w:rPr>
      </w:pPr>
    </w:p>
    <w:p w:rsidR="0023233C" w:rsidRDefault="00A24C34" w:rsidP="0023233C">
      <w:pPr>
        <w:pStyle w:val="NormalWeb"/>
        <w:spacing w:before="0" w:beforeAutospacing="0" w:after="0" w:afterAutospacing="0"/>
        <w:jc w:val="both"/>
        <w:rPr>
          <w:rFonts w:ascii="Arial" w:hAnsi="Arial" w:cs="Arial"/>
        </w:rPr>
      </w:pPr>
      <w:r>
        <w:rPr>
          <w:rFonts w:ascii="Arial" w:hAnsi="Arial" w:cs="Arial"/>
        </w:rPr>
        <w:t>¿Qué persigue entonces la creación del Sistema</w:t>
      </w:r>
      <w:r w:rsidR="00C808A3">
        <w:rPr>
          <w:rFonts w:ascii="Arial" w:hAnsi="Arial" w:cs="Arial"/>
        </w:rPr>
        <w:t>?</w:t>
      </w:r>
      <w:r>
        <w:rPr>
          <w:rFonts w:ascii="Arial" w:hAnsi="Arial" w:cs="Arial"/>
        </w:rPr>
        <w:t>, persigue que haya la posibilidad real de que haya protección a los polinizadores, que haya fomento de la polinización, que haya incentivos a aquellos agricultores que asuman la responsabilidad de la protección de</w:t>
      </w:r>
      <w:r w:rsidR="0023233C">
        <w:rPr>
          <w:rFonts w:ascii="Arial" w:hAnsi="Arial" w:cs="Arial"/>
        </w:rPr>
        <w:t>l</w:t>
      </w:r>
      <w:r>
        <w:rPr>
          <w:rFonts w:ascii="Arial" w:hAnsi="Arial" w:cs="Arial"/>
        </w:rPr>
        <w:t xml:space="preserve"> </w:t>
      </w:r>
      <w:r w:rsidR="0023233C">
        <w:rPr>
          <w:rFonts w:ascii="Arial" w:hAnsi="Arial" w:cs="Arial"/>
        </w:rPr>
        <w:t>M</w:t>
      </w:r>
      <w:r>
        <w:rPr>
          <w:rFonts w:ascii="Arial" w:hAnsi="Arial" w:cs="Arial"/>
        </w:rPr>
        <w:t xml:space="preserve">edio </w:t>
      </w:r>
      <w:r w:rsidR="0023233C">
        <w:rPr>
          <w:rFonts w:ascii="Arial" w:hAnsi="Arial" w:cs="Arial"/>
        </w:rPr>
        <w:t>A</w:t>
      </w:r>
      <w:r>
        <w:rPr>
          <w:rFonts w:ascii="Arial" w:hAnsi="Arial" w:cs="Arial"/>
        </w:rPr>
        <w:t>mbiente a través de la cría de las abejas, existen, se manda también que haya una estrategia, un mecanismo de prohibición cuando hay evidencia científica, porque nosotros sabemos y saben ellos que aquí lo que se persigue es la convivencia pacífica, sana</w:t>
      </w:r>
      <w:r w:rsidR="0023233C">
        <w:rPr>
          <w:rFonts w:ascii="Arial" w:hAnsi="Arial" w:cs="Arial"/>
        </w:rPr>
        <w:t>,</w:t>
      </w:r>
      <w:r>
        <w:rPr>
          <w:rFonts w:ascii="Arial" w:hAnsi="Arial" w:cs="Arial"/>
        </w:rPr>
        <w:t xml:space="preserve"> responsable de </w:t>
      </w:r>
      <w:r w:rsidR="004F17C9">
        <w:rPr>
          <w:rFonts w:ascii="Arial" w:hAnsi="Arial" w:cs="Arial"/>
        </w:rPr>
        <w:t xml:space="preserve">con los </w:t>
      </w:r>
      <w:r w:rsidR="0023233C">
        <w:rPr>
          <w:rFonts w:ascii="Arial" w:hAnsi="Arial" w:cs="Arial"/>
        </w:rPr>
        <w:t>C</w:t>
      </w:r>
      <w:r w:rsidR="004F17C9">
        <w:rPr>
          <w:rFonts w:ascii="Arial" w:hAnsi="Arial" w:cs="Arial"/>
        </w:rPr>
        <w:t>olonizadores, aquí no estamos diciendo hay que acabar la agricultura porque hay que proteger las abejas, sino que hay es que es establecer un mecanismo de educación donde convivan sanamente</w:t>
      </w:r>
      <w:r w:rsidR="0023233C">
        <w:rPr>
          <w:rFonts w:ascii="Arial" w:hAnsi="Arial" w:cs="Arial"/>
        </w:rPr>
        <w:t>,</w:t>
      </w:r>
      <w:r w:rsidR="004F17C9">
        <w:rPr>
          <w:rFonts w:ascii="Arial" w:hAnsi="Arial" w:cs="Arial"/>
        </w:rPr>
        <w:t xml:space="preserve"> armónicamente los agricultores, los que producen la comida</w:t>
      </w:r>
      <w:r w:rsidR="0023233C">
        <w:rPr>
          <w:rFonts w:ascii="Arial" w:hAnsi="Arial" w:cs="Arial"/>
        </w:rPr>
        <w:t>,</w:t>
      </w:r>
      <w:r w:rsidR="004F17C9">
        <w:rPr>
          <w:rFonts w:ascii="Arial" w:hAnsi="Arial" w:cs="Arial"/>
        </w:rPr>
        <w:t xml:space="preserve"> con aquellos que manejan la Apicultura</w:t>
      </w:r>
      <w:r w:rsidR="0023233C">
        <w:rPr>
          <w:rFonts w:ascii="Arial" w:hAnsi="Arial" w:cs="Arial"/>
        </w:rPr>
        <w:t>.</w:t>
      </w:r>
    </w:p>
    <w:p w:rsidR="0023233C" w:rsidRDefault="0023233C" w:rsidP="0023233C">
      <w:pPr>
        <w:pStyle w:val="NormalWeb"/>
        <w:spacing w:before="0" w:beforeAutospacing="0" w:after="0" w:afterAutospacing="0"/>
        <w:jc w:val="both"/>
        <w:rPr>
          <w:rFonts w:ascii="Arial" w:hAnsi="Arial" w:cs="Arial"/>
        </w:rPr>
      </w:pPr>
    </w:p>
    <w:p w:rsidR="004F17C9" w:rsidRDefault="0023233C" w:rsidP="0023233C">
      <w:pPr>
        <w:pStyle w:val="NormalWeb"/>
        <w:spacing w:before="0" w:beforeAutospacing="0" w:after="0" w:afterAutospacing="0"/>
        <w:jc w:val="both"/>
        <w:rPr>
          <w:rFonts w:ascii="Arial" w:hAnsi="Arial" w:cs="Arial"/>
        </w:rPr>
      </w:pPr>
      <w:r>
        <w:rPr>
          <w:rFonts w:ascii="Arial" w:hAnsi="Arial" w:cs="Arial"/>
        </w:rPr>
        <w:t>A</w:t>
      </w:r>
      <w:r w:rsidR="004F17C9">
        <w:rPr>
          <w:rFonts w:ascii="Arial" w:hAnsi="Arial" w:cs="Arial"/>
        </w:rPr>
        <w:t xml:space="preserve">sí que lo que aquí se persigue es una acción </w:t>
      </w:r>
      <w:r>
        <w:rPr>
          <w:rFonts w:ascii="Arial" w:hAnsi="Arial" w:cs="Arial"/>
        </w:rPr>
        <w:t>I</w:t>
      </w:r>
      <w:r w:rsidR="004F17C9">
        <w:rPr>
          <w:rFonts w:ascii="Arial" w:hAnsi="Arial" w:cs="Arial"/>
        </w:rPr>
        <w:t xml:space="preserve">nterinstitucional, una utilización de </w:t>
      </w:r>
      <w:r>
        <w:rPr>
          <w:rFonts w:ascii="Arial" w:hAnsi="Arial" w:cs="Arial"/>
        </w:rPr>
        <w:t>N</w:t>
      </w:r>
      <w:r w:rsidR="004F17C9">
        <w:rPr>
          <w:rFonts w:ascii="Arial" w:hAnsi="Arial" w:cs="Arial"/>
        </w:rPr>
        <w:t xml:space="preserve">ormas de acuerdo a las evidencias científicas y obviamente el mandato de acciones que permitan a través de estudios técnicos, que permitan que haya convivencia pacífica entre unos y otros, pero sobre todo que haya </w:t>
      </w:r>
      <w:r>
        <w:rPr>
          <w:rFonts w:ascii="Arial" w:hAnsi="Arial" w:cs="Arial"/>
        </w:rPr>
        <w:t>S</w:t>
      </w:r>
      <w:r w:rsidR="004F17C9">
        <w:rPr>
          <w:rFonts w:ascii="Arial" w:hAnsi="Arial" w:cs="Arial"/>
        </w:rPr>
        <w:t xml:space="preserve">oberanía </w:t>
      </w:r>
      <w:r>
        <w:rPr>
          <w:rFonts w:ascii="Arial" w:hAnsi="Arial" w:cs="Arial"/>
        </w:rPr>
        <w:t>A</w:t>
      </w:r>
      <w:r w:rsidR="004F17C9">
        <w:rPr>
          <w:rFonts w:ascii="Arial" w:hAnsi="Arial" w:cs="Arial"/>
        </w:rPr>
        <w:t xml:space="preserve">limentaria, que haya protección de la vida y que en poco tiempo tengamos la posibilidad de reversar esta tendencia que hay de acabar la </w:t>
      </w:r>
      <w:r>
        <w:rPr>
          <w:rFonts w:ascii="Arial" w:hAnsi="Arial" w:cs="Arial"/>
        </w:rPr>
        <w:t>S</w:t>
      </w:r>
      <w:r w:rsidR="004F17C9">
        <w:rPr>
          <w:rFonts w:ascii="Arial" w:hAnsi="Arial" w:cs="Arial"/>
        </w:rPr>
        <w:t xml:space="preserve">eguridad </w:t>
      </w:r>
      <w:r>
        <w:rPr>
          <w:rFonts w:ascii="Arial" w:hAnsi="Arial" w:cs="Arial"/>
        </w:rPr>
        <w:t>A</w:t>
      </w:r>
      <w:r w:rsidR="004F17C9">
        <w:rPr>
          <w:rFonts w:ascii="Arial" w:hAnsi="Arial" w:cs="Arial"/>
        </w:rPr>
        <w:t>limentaria en Colombia.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Así que compañeros de la Comisión Quinta, este </w:t>
      </w:r>
      <w:r w:rsidR="0023233C">
        <w:rPr>
          <w:rFonts w:ascii="Arial" w:hAnsi="Arial" w:cs="Arial"/>
          <w:sz w:val="24"/>
          <w:szCs w:val="24"/>
        </w:rPr>
        <w:t>P</w:t>
      </w:r>
      <w:r>
        <w:rPr>
          <w:rFonts w:ascii="Arial" w:hAnsi="Arial" w:cs="Arial"/>
          <w:sz w:val="24"/>
          <w:szCs w:val="24"/>
        </w:rPr>
        <w:t xml:space="preserve">royecto además de queda en sus manos también merece el acompañamiento como lo estamos obteniendo del Ministerio de Agricultura y distintas </w:t>
      </w:r>
      <w:r w:rsidR="0023233C">
        <w:rPr>
          <w:rFonts w:ascii="Arial" w:hAnsi="Arial" w:cs="Arial"/>
          <w:sz w:val="24"/>
          <w:szCs w:val="24"/>
        </w:rPr>
        <w:t>I</w:t>
      </w:r>
      <w:r>
        <w:rPr>
          <w:rFonts w:ascii="Arial" w:hAnsi="Arial" w:cs="Arial"/>
          <w:sz w:val="24"/>
          <w:szCs w:val="24"/>
        </w:rPr>
        <w:t xml:space="preserve">nstituciones del </w:t>
      </w:r>
      <w:r w:rsidR="0023233C">
        <w:rPr>
          <w:rFonts w:ascii="Arial" w:hAnsi="Arial" w:cs="Arial"/>
          <w:sz w:val="24"/>
          <w:szCs w:val="24"/>
        </w:rPr>
        <w:t>E</w:t>
      </w:r>
      <w:r>
        <w:rPr>
          <w:rFonts w:ascii="Arial" w:hAnsi="Arial" w:cs="Arial"/>
          <w:sz w:val="24"/>
          <w:szCs w:val="24"/>
        </w:rPr>
        <w:t xml:space="preserve">stado que han ayudado a construir este </w:t>
      </w:r>
      <w:r w:rsidR="006F42FF">
        <w:rPr>
          <w:rFonts w:ascii="Arial" w:hAnsi="Arial" w:cs="Arial"/>
          <w:sz w:val="24"/>
          <w:szCs w:val="24"/>
        </w:rPr>
        <w:t>P</w:t>
      </w:r>
      <w:r>
        <w:rPr>
          <w:rFonts w:ascii="Arial" w:hAnsi="Arial" w:cs="Arial"/>
          <w:sz w:val="24"/>
          <w:szCs w:val="24"/>
        </w:rPr>
        <w:t xml:space="preserve">royecto de </w:t>
      </w:r>
      <w:r w:rsidR="006F42FF">
        <w:rPr>
          <w:rFonts w:ascii="Arial" w:hAnsi="Arial" w:cs="Arial"/>
          <w:sz w:val="24"/>
          <w:szCs w:val="24"/>
        </w:rPr>
        <w:t>L</w:t>
      </w:r>
      <w:r>
        <w:rPr>
          <w:rFonts w:ascii="Arial" w:hAnsi="Arial" w:cs="Arial"/>
          <w:sz w:val="24"/>
          <w:szCs w:val="24"/>
        </w:rPr>
        <w:t>ey y obviamente para segundo debate seguramente habrá que avanzar en la construcción de un proyecto mucho más eficiente y mucho más completo.</w:t>
      </w:r>
    </w:p>
    <w:p w:rsidR="004F17C9" w:rsidRDefault="004F17C9" w:rsidP="004F17C9">
      <w:pPr>
        <w:pStyle w:val="Sinespaciado"/>
        <w:jc w:val="both"/>
        <w:rPr>
          <w:rFonts w:ascii="Arial" w:hAnsi="Arial" w:cs="Arial"/>
          <w:sz w:val="24"/>
          <w:szCs w:val="24"/>
        </w:rPr>
      </w:pPr>
    </w:p>
    <w:p w:rsidR="006F42FF" w:rsidRDefault="004F17C9" w:rsidP="004F17C9">
      <w:pPr>
        <w:pStyle w:val="Sinespaciado"/>
        <w:jc w:val="both"/>
        <w:rPr>
          <w:rFonts w:ascii="Arial" w:hAnsi="Arial" w:cs="Arial"/>
          <w:sz w:val="24"/>
          <w:szCs w:val="24"/>
        </w:rPr>
      </w:pPr>
      <w:r>
        <w:rPr>
          <w:rFonts w:ascii="Arial" w:hAnsi="Arial" w:cs="Arial"/>
          <w:sz w:val="24"/>
          <w:szCs w:val="24"/>
        </w:rPr>
        <w:t>Así que les agradezco inmensamente</w:t>
      </w:r>
      <w:r w:rsidR="006F42FF">
        <w:rPr>
          <w:rFonts w:ascii="Arial" w:hAnsi="Arial" w:cs="Arial"/>
          <w:sz w:val="24"/>
          <w:szCs w:val="24"/>
        </w:rPr>
        <w:t>,</w:t>
      </w:r>
      <w:r>
        <w:rPr>
          <w:rFonts w:ascii="Arial" w:hAnsi="Arial" w:cs="Arial"/>
          <w:sz w:val="24"/>
          <w:szCs w:val="24"/>
        </w:rPr>
        <w:t xml:space="preserve"> señor Presidente, aquí hay una decisión de vida, una definición de responsabilidad ciudadana, responsabilidad de este </w:t>
      </w:r>
      <w:r w:rsidR="006F42FF">
        <w:rPr>
          <w:rFonts w:ascii="Arial" w:hAnsi="Arial" w:cs="Arial"/>
          <w:sz w:val="24"/>
          <w:szCs w:val="24"/>
        </w:rPr>
        <w:t>C</w:t>
      </w:r>
      <w:r>
        <w:rPr>
          <w:rFonts w:ascii="Arial" w:hAnsi="Arial" w:cs="Arial"/>
          <w:sz w:val="24"/>
          <w:szCs w:val="24"/>
        </w:rPr>
        <w:t xml:space="preserve">ongreso, del </w:t>
      </w:r>
      <w:r w:rsidR="006F42FF">
        <w:rPr>
          <w:rFonts w:ascii="Arial" w:hAnsi="Arial" w:cs="Arial"/>
          <w:sz w:val="24"/>
          <w:szCs w:val="24"/>
        </w:rPr>
        <w:t>G</w:t>
      </w:r>
      <w:r>
        <w:rPr>
          <w:rFonts w:ascii="Arial" w:hAnsi="Arial" w:cs="Arial"/>
          <w:sz w:val="24"/>
          <w:szCs w:val="24"/>
        </w:rPr>
        <w:t xml:space="preserve">obierno y sobre todo de la Comisión Quinta, con todos los </w:t>
      </w:r>
      <w:r>
        <w:rPr>
          <w:rFonts w:ascii="Arial" w:hAnsi="Arial" w:cs="Arial"/>
          <w:sz w:val="24"/>
          <w:szCs w:val="24"/>
        </w:rPr>
        <w:lastRenderedPageBreak/>
        <w:t>colombianos</w:t>
      </w:r>
      <w:r w:rsidR="006F42FF">
        <w:rPr>
          <w:rFonts w:ascii="Arial" w:hAnsi="Arial" w:cs="Arial"/>
          <w:sz w:val="24"/>
          <w:szCs w:val="24"/>
        </w:rPr>
        <w:t>,</w:t>
      </w:r>
      <w:r>
        <w:rPr>
          <w:rFonts w:ascii="Arial" w:hAnsi="Arial" w:cs="Arial"/>
          <w:sz w:val="24"/>
          <w:szCs w:val="24"/>
        </w:rPr>
        <w:t xml:space="preserve"> porque vuelvo y repito esto se trata es de protección de la vida humana y sobre todo de garantizar que tengamos alimentos para toda la vida</w:t>
      </w:r>
      <w:r w:rsidR="006F42FF">
        <w:rPr>
          <w:rFonts w:ascii="Arial" w:hAnsi="Arial" w:cs="Arial"/>
          <w:sz w:val="24"/>
          <w:szCs w:val="24"/>
        </w:rPr>
        <w:t>.</w:t>
      </w:r>
    </w:p>
    <w:p w:rsidR="006F42FF" w:rsidRDefault="006F42FF" w:rsidP="004F17C9">
      <w:pPr>
        <w:pStyle w:val="Sinespaciado"/>
        <w:jc w:val="both"/>
        <w:rPr>
          <w:rFonts w:ascii="Arial" w:hAnsi="Arial" w:cs="Arial"/>
          <w:sz w:val="24"/>
          <w:szCs w:val="24"/>
        </w:rPr>
      </w:pPr>
    </w:p>
    <w:p w:rsidR="004F17C9" w:rsidRDefault="006F42FF" w:rsidP="004F17C9">
      <w:pPr>
        <w:pStyle w:val="Sinespaciado"/>
        <w:jc w:val="both"/>
        <w:rPr>
          <w:rFonts w:ascii="Arial" w:hAnsi="Arial" w:cs="Arial"/>
          <w:sz w:val="24"/>
          <w:szCs w:val="24"/>
        </w:rPr>
      </w:pPr>
      <w:r>
        <w:rPr>
          <w:rFonts w:ascii="Arial" w:hAnsi="Arial" w:cs="Arial"/>
          <w:sz w:val="24"/>
          <w:szCs w:val="24"/>
        </w:rPr>
        <w:t>M</w:t>
      </w:r>
      <w:r w:rsidR="004F17C9">
        <w:rPr>
          <w:rFonts w:ascii="Arial" w:hAnsi="Arial" w:cs="Arial"/>
          <w:sz w:val="24"/>
          <w:szCs w:val="24"/>
        </w:rPr>
        <w:t>uchas gracias</w:t>
      </w:r>
      <w:r>
        <w:rPr>
          <w:rFonts w:ascii="Arial" w:hAnsi="Arial" w:cs="Arial"/>
          <w:sz w:val="24"/>
          <w:szCs w:val="24"/>
        </w:rPr>
        <w:t>,</w:t>
      </w:r>
      <w:r w:rsidR="004F17C9">
        <w:rPr>
          <w:rFonts w:ascii="Arial" w:hAnsi="Arial" w:cs="Arial"/>
          <w:sz w:val="24"/>
          <w:szCs w:val="24"/>
        </w:rPr>
        <w:t xml:space="preserve"> señor Presidente.</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71803" w:rsidRDefault="004F17C9" w:rsidP="004F17C9">
      <w:pPr>
        <w:pStyle w:val="Sinespaciado"/>
        <w:jc w:val="both"/>
        <w:rPr>
          <w:rFonts w:ascii="Arial" w:hAnsi="Arial" w:cs="Arial"/>
          <w:sz w:val="24"/>
          <w:szCs w:val="24"/>
        </w:rPr>
      </w:pPr>
      <w:r>
        <w:rPr>
          <w:rFonts w:ascii="Arial" w:hAnsi="Arial" w:cs="Arial"/>
          <w:sz w:val="24"/>
          <w:szCs w:val="24"/>
        </w:rPr>
        <w:t xml:space="preserve">Con gusto Honorable Representante Didier Burgos, por su ilustración en tan importante </w:t>
      </w:r>
      <w:r w:rsidR="00471803">
        <w:rPr>
          <w:rFonts w:ascii="Arial" w:hAnsi="Arial" w:cs="Arial"/>
          <w:sz w:val="24"/>
          <w:szCs w:val="24"/>
        </w:rPr>
        <w:t>P</w:t>
      </w:r>
      <w:r>
        <w:rPr>
          <w:rFonts w:ascii="Arial" w:hAnsi="Arial" w:cs="Arial"/>
          <w:sz w:val="24"/>
          <w:szCs w:val="24"/>
        </w:rPr>
        <w:t>royecto</w:t>
      </w:r>
      <w:r w:rsidR="00471803">
        <w:rPr>
          <w:rFonts w:ascii="Arial" w:hAnsi="Arial" w:cs="Arial"/>
          <w:sz w:val="24"/>
          <w:szCs w:val="24"/>
        </w:rPr>
        <w:t>.</w:t>
      </w:r>
    </w:p>
    <w:p w:rsidR="00471803" w:rsidRDefault="00471803" w:rsidP="004F17C9">
      <w:pPr>
        <w:pStyle w:val="Sinespaciado"/>
        <w:jc w:val="both"/>
        <w:rPr>
          <w:rFonts w:ascii="Arial" w:hAnsi="Arial" w:cs="Arial"/>
          <w:sz w:val="24"/>
          <w:szCs w:val="24"/>
        </w:rPr>
      </w:pPr>
    </w:p>
    <w:p w:rsidR="004F17C9" w:rsidRDefault="00471803" w:rsidP="004F17C9">
      <w:pPr>
        <w:pStyle w:val="Sinespaciado"/>
        <w:jc w:val="both"/>
        <w:rPr>
          <w:rFonts w:ascii="Arial" w:hAnsi="Arial" w:cs="Arial"/>
          <w:sz w:val="24"/>
          <w:szCs w:val="24"/>
        </w:rPr>
      </w:pPr>
      <w:r>
        <w:rPr>
          <w:rFonts w:ascii="Arial" w:hAnsi="Arial" w:cs="Arial"/>
          <w:sz w:val="24"/>
          <w:szCs w:val="24"/>
        </w:rPr>
        <w:t>Y</w:t>
      </w:r>
      <w:r w:rsidR="004F17C9">
        <w:rPr>
          <w:rFonts w:ascii="Arial" w:hAnsi="Arial" w:cs="Arial"/>
          <w:sz w:val="24"/>
          <w:szCs w:val="24"/>
        </w:rPr>
        <w:t xml:space="preserve"> aquí le vamos a dar el uso de la palabra al Representante Yepes, usted si no estoy mal hizo un debate en su momento sobre el tema en defensa de las abejas y de todo el sector de la apicultura, tiene el uso de la palabra doctor Yepes.</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H.R</w:t>
      </w:r>
      <w:r w:rsidR="00116EBD">
        <w:rPr>
          <w:rFonts w:ascii="Arial" w:hAnsi="Arial" w:cs="Arial"/>
          <w:sz w:val="24"/>
          <w:szCs w:val="24"/>
        </w:rPr>
        <w:t>.</w:t>
      </w:r>
      <w:r>
        <w:rPr>
          <w:rFonts w:ascii="Arial" w:hAnsi="Arial" w:cs="Arial"/>
          <w:sz w:val="24"/>
          <w:szCs w:val="24"/>
        </w:rPr>
        <w:t xml:space="preserve"> ARTURO YEPES ALZATE:</w:t>
      </w:r>
    </w:p>
    <w:p w:rsidR="004F17C9" w:rsidRDefault="004F17C9" w:rsidP="004F17C9">
      <w:pPr>
        <w:pStyle w:val="Sinespaciado"/>
        <w:jc w:val="both"/>
        <w:rPr>
          <w:rFonts w:ascii="Arial" w:hAnsi="Arial" w:cs="Arial"/>
          <w:sz w:val="24"/>
          <w:szCs w:val="24"/>
        </w:rPr>
      </w:pPr>
    </w:p>
    <w:p w:rsidR="001F6559" w:rsidRDefault="004F17C9" w:rsidP="004F17C9">
      <w:pPr>
        <w:pStyle w:val="Sinespaciado"/>
        <w:jc w:val="both"/>
        <w:rPr>
          <w:rFonts w:ascii="Arial" w:hAnsi="Arial" w:cs="Arial"/>
          <w:sz w:val="24"/>
          <w:szCs w:val="24"/>
        </w:rPr>
      </w:pPr>
      <w:r>
        <w:rPr>
          <w:rFonts w:ascii="Arial" w:hAnsi="Arial" w:cs="Arial"/>
          <w:sz w:val="24"/>
          <w:szCs w:val="24"/>
        </w:rPr>
        <w:t xml:space="preserve">Señor Presidente, en buena hora este </w:t>
      </w:r>
      <w:r w:rsidR="00D87E15">
        <w:rPr>
          <w:rFonts w:ascii="Arial" w:hAnsi="Arial" w:cs="Arial"/>
          <w:sz w:val="24"/>
          <w:szCs w:val="24"/>
        </w:rPr>
        <w:t>P</w:t>
      </w:r>
      <w:r>
        <w:rPr>
          <w:rFonts w:ascii="Arial" w:hAnsi="Arial" w:cs="Arial"/>
          <w:sz w:val="24"/>
          <w:szCs w:val="24"/>
        </w:rPr>
        <w:t xml:space="preserve">royecto llega para proteger uno de los elementos esenciales de la </w:t>
      </w:r>
      <w:r w:rsidR="00D87E15">
        <w:rPr>
          <w:rFonts w:ascii="Arial" w:hAnsi="Arial" w:cs="Arial"/>
          <w:sz w:val="24"/>
          <w:szCs w:val="24"/>
        </w:rPr>
        <w:t>S</w:t>
      </w:r>
      <w:r>
        <w:rPr>
          <w:rFonts w:ascii="Arial" w:hAnsi="Arial" w:cs="Arial"/>
          <w:sz w:val="24"/>
          <w:szCs w:val="24"/>
        </w:rPr>
        <w:t xml:space="preserve">oberanía </w:t>
      </w:r>
      <w:r w:rsidR="00D87E15">
        <w:rPr>
          <w:rFonts w:ascii="Arial" w:hAnsi="Arial" w:cs="Arial"/>
          <w:sz w:val="24"/>
          <w:szCs w:val="24"/>
        </w:rPr>
        <w:t>A</w:t>
      </w:r>
      <w:r>
        <w:rPr>
          <w:rFonts w:ascii="Arial" w:hAnsi="Arial" w:cs="Arial"/>
          <w:sz w:val="24"/>
          <w:szCs w:val="24"/>
        </w:rPr>
        <w:t xml:space="preserve">limentaria del país, creo que para el primer debate no necesitamos aval ninguno del </w:t>
      </w:r>
      <w:r w:rsidR="00D87E15">
        <w:rPr>
          <w:rFonts w:ascii="Arial" w:hAnsi="Arial" w:cs="Arial"/>
          <w:sz w:val="24"/>
          <w:szCs w:val="24"/>
        </w:rPr>
        <w:t>G</w:t>
      </w:r>
      <w:r>
        <w:rPr>
          <w:rFonts w:ascii="Arial" w:hAnsi="Arial" w:cs="Arial"/>
          <w:sz w:val="24"/>
          <w:szCs w:val="24"/>
        </w:rPr>
        <w:t xml:space="preserve">obierno, pero para prevenir </w:t>
      </w:r>
      <w:r w:rsidR="00D87E15">
        <w:rPr>
          <w:rFonts w:ascii="Arial" w:hAnsi="Arial" w:cs="Arial"/>
          <w:sz w:val="24"/>
          <w:szCs w:val="24"/>
        </w:rPr>
        <w:t xml:space="preserve">            </w:t>
      </w:r>
      <w:r>
        <w:rPr>
          <w:rFonts w:ascii="Arial" w:hAnsi="Arial" w:cs="Arial"/>
          <w:sz w:val="24"/>
          <w:szCs w:val="24"/>
        </w:rPr>
        <w:t xml:space="preserve">esa cadena de objeciones </w:t>
      </w:r>
      <w:r w:rsidR="00CD5D1F">
        <w:rPr>
          <w:rFonts w:ascii="Arial" w:hAnsi="Arial" w:cs="Arial"/>
          <w:sz w:val="24"/>
          <w:szCs w:val="24"/>
        </w:rPr>
        <w:t>P</w:t>
      </w:r>
      <w:r>
        <w:rPr>
          <w:rFonts w:ascii="Arial" w:hAnsi="Arial" w:cs="Arial"/>
          <w:sz w:val="24"/>
          <w:szCs w:val="24"/>
        </w:rPr>
        <w:t xml:space="preserve">residenciales que hemos venido tolerando en los últimos meses sobre </w:t>
      </w:r>
      <w:r w:rsidR="00CD5D1F">
        <w:rPr>
          <w:rFonts w:ascii="Arial" w:hAnsi="Arial" w:cs="Arial"/>
          <w:sz w:val="24"/>
          <w:szCs w:val="24"/>
        </w:rPr>
        <w:t>P</w:t>
      </w:r>
      <w:r>
        <w:rPr>
          <w:rFonts w:ascii="Arial" w:hAnsi="Arial" w:cs="Arial"/>
          <w:sz w:val="24"/>
          <w:szCs w:val="24"/>
        </w:rPr>
        <w:t xml:space="preserve">royectos de trascendental importancia, yo quiero proponerle al doctor Luciano y estoy seguro que el </w:t>
      </w:r>
      <w:r w:rsidR="00CD5D1F">
        <w:rPr>
          <w:rFonts w:ascii="Arial" w:hAnsi="Arial" w:cs="Arial"/>
          <w:sz w:val="24"/>
          <w:szCs w:val="24"/>
        </w:rPr>
        <w:t>M</w:t>
      </w:r>
      <w:r>
        <w:rPr>
          <w:rFonts w:ascii="Arial" w:hAnsi="Arial" w:cs="Arial"/>
          <w:sz w:val="24"/>
          <w:szCs w:val="24"/>
        </w:rPr>
        <w:t>inistro no tendrá ninguna objeción</w:t>
      </w:r>
      <w:r w:rsidR="00CD5D1F">
        <w:rPr>
          <w:rFonts w:ascii="Arial" w:hAnsi="Arial" w:cs="Arial"/>
          <w:sz w:val="24"/>
          <w:szCs w:val="24"/>
        </w:rPr>
        <w:t>,</w:t>
      </w:r>
      <w:r>
        <w:rPr>
          <w:rFonts w:ascii="Arial" w:hAnsi="Arial" w:cs="Arial"/>
          <w:sz w:val="24"/>
          <w:szCs w:val="24"/>
        </w:rPr>
        <w:t xml:space="preserve"> que tanto el Ministro de Ambiente como el Ministro de Agricultura, estampen su firma en el </w:t>
      </w:r>
      <w:r w:rsidR="00CD5D1F">
        <w:rPr>
          <w:rFonts w:ascii="Arial" w:hAnsi="Arial" w:cs="Arial"/>
          <w:sz w:val="24"/>
          <w:szCs w:val="24"/>
        </w:rPr>
        <w:t>P</w:t>
      </w:r>
      <w:r>
        <w:rPr>
          <w:rFonts w:ascii="Arial" w:hAnsi="Arial" w:cs="Arial"/>
          <w:sz w:val="24"/>
          <w:szCs w:val="24"/>
        </w:rPr>
        <w:t xml:space="preserve">royecto para garantizar que todo el </w:t>
      </w:r>
      <w:r w:rsidR="00CD5D1F">
        <w:rPr>
          <w:rFonts w:ascii="Arial" w:hAnsi="Arial" w:cs="Arial"/>
          <w:sz w:val="24"/>
          <w:szCs w:val="24"/>
        </w:rPr>
        <w:t>S</w:t>
      </w:r>
      <w:r>
        <w:rPr>
          <w:rFonts w:ascii="Arial" w:hAnsi="Arial" w:cs="Arial"/>
          <w:sz w:val="24"/>
          <w:szCs w:val="24"/>
        </w:rPr>
        <w:t xml:space="preserve">istema de </w:t>
      </w:r>
      <w:r w:rsidR="00CD5D1F">
        <w:rPr>
          <w:rFonts w:ascii="Arial" w:hAnsi="Arial" w:cs="Arial"/>
          <w:sz w:val="24"/>
          <w:szCs w:val="24"/>
        </w:rPr>
        <w:t>P</w:t>
      </w:r>
      <w:r>
        <w:rPr>
          <w:rFonts w:ascii="Arial" w:hAnsi="Arial" w:cs="Arial"/>
          <w:sz w:val="24"/>
          <w:szCs w:val="24"/>
        </w:rPr>
        <w:t>rotección de los polinizadores tenga recursos en el futuro</w:t>
      </w:r>
      <w:r w:rsidR="001F6559">
        <w:rPr>
          <w:rFonts w:ascii="Arial" w:hAnsi="Arial" w:cs="Arial"/>
          <w:sz w:val="24"/>
          <w:szCs w:val="24"/>
        </w:rPr>
        <w:t>.</w:t>
      </w:r>
    </w:p>
    <w:p w:rsidR="001F6559" w:rsidRDefault="001F6559" w:rsidP="004F17C9">
      <w:pPr>
        <w:pStyle w:val="Sinespaciado"/>
        <w:jc w:val="both"/>
        <w:rPr>
          <w:rFonts w:ascii="Arial" w:hAnsi="Arial" w:cs="Arial"/>
          <w:sz w:val="24"/>
          <w:szCs w:val="24"/>
        </w:rPr>
      </w:pPr>
    </w:p>
    <w:p w:rsidR="004F17C9" w:rsidRDefault="001F6559" w:rsidP="004F17C9">
      <w:pPr>
        <w:pStyle w:val="Sinespaciado"/>
        <w:jc w:val="both"/>
        <w:rPr>
          <w:rFonts w:ascii="Arial" w:hAnsi="Arial" w:cs="Arial"/>
          <w:sz w:val="24"/>
          <w:szCs w:val="24"/>
        </w:rPr>
      </w:pPr>
      <w:r>
        <w:rPr>
          <w:rFonts w:ascii="Arial" w:hAnsi="Arial" w:cs="Arial"/>
          <w:sz w:val="24"/>
          <w:szCs w:val="24"/>
        </w:rPr>
        <w:t>P</w:t>
      </w:r>
      <w:r w:rsidR="004F17C9">
        <w:rPr>
          <w:rFonts w:ascii="Arial" w:hAnsi="Arial" w:cs="Arial"/>
          <w:sz w:val="24"/>
          <w:szCs w:val="24"/>
        </w:rPr>
        <w:t xml:space="preserve">orque lo dijo el Presidente de la Republica en la clausura del </w:t>
      </w:r>
      <w:r w:rsidR="00CD5D1F">
        <w:rPr>
          <w:rFonts w:ascii="Arial" w:hAnsi="Arial" w:cs="Arial"/>
          <w:sz w:val="24"/>
          <w:szCs w:val="24"/>
        </w:rPr>
        <w:t>octogésimo</w:t>
      </w:r>
      <w:r w:rsidR="004F17C9">
        <w:rPr>
          <w:rFonts w:ascii="Arial" w:hAnsi="Arial" w:cs="Arial"/>
          <w:sz w:val="24"/>
          <w:szCs w:val="24"/>
        </w:rPr>
        <w:t xml:space="preserve"> quinto </w:t>
      </w:r>
      <w:r w:rsidR="00CD5D1F">
        <w:rPr>
          <w:rFonts w:ascii="Arial" w:hAnsi="Arial" w:cs="Arial"/>
          <w:sz w:val="24"/>
          <w:szCs w:val="24"/>
        </w:rPr>
        <w:t>C</w:t>
      </w:r>
      <w:r w:rsidR="004F17C9">
        <w:rPr>
          <w:rFonts w:ascii="Arial" w:hAnsi="Arial" w:cs="Arial"/>
          <w:sz w:val="24"/>
          <w:szCs w:val="24"/>
        </w:rPr>
        <w:t xml:space="preserve">ongreso </w:t>
      </w:r>
      <w:r w:rsidR="00CD5D1F">
        <w:rPr>
          <w:rFonts w:ascii="Arial" w:hAnsi="Arial" w:cs="Arial"/>
          <w:sz w:val="24"/>
          <w:szCs w:val="24"/>
        </w:rPr>
        <w:t>N</w:t>
      </w:r>
      <w:r w:rsidR="004F17C9">
        <w:rPr>
          <w:rFonts w:ascii="Arial" w:hAnsi="Arial" w:cs="Arial"/>
          <w:sz w:val="24"/>
          <w:szCs w:val="24"/>
        </w:rPr>
        <w:t xml:space="preserve">acional </w:t>
      </w:r>
      <w:r w:rsidR="00CD5D1F">
        <w:rPr>
          <w:rFonts w:ascii="Arial" w:hAnsi="Arial" w:cs="Arial"/>
          <w:sz w:val="24"/>
          <w:szCs w:val="24"/>
        </w:rPr>
        <w:t>C</w:t>
      </w:r>
      <w:r w:rsidR="004F17C9">
        <w:rPr>
          <w:rFonts w:ascii="Arial" w:hAnsi="Arial" w:cs="Arial"/>
          <w:sz w:val="24"/>
          <w:szCs w:val="24"/>
        </w:rPr>
        <w:t xml:space="preserve">afetero, en </w:t>
      </w:r>
      <w:r w:rsidR="00CD5D1F">
        <w:rPr>
          <w:rFonts w:ascii="Arial" w:hAnsi="Arial" w:cs="Arial"/>
          <w:sz w:val="24"/>
          <w:szCs w:val="24"/>
        </w:rPr>
        <w:t>P</w:t>
      </w:r>
      <w:r w:rsidR="004F17C9">
        <w:rPr>
          <w:rFonts w:ascii="Arial" w:hAnsi="Arial" w:cs="Arial"/>
          <w:sz w:val="24"/>
          <w:szCs w:val="24"/>
        </w:rPr>
        <w:t xml:space="preserve">olítica el amor se convierte en </w:t>
      </w:r>
      <w:r w:rsidR="00CD5D1F">
        <w:rPr>
          <w:rFonts w:ascii="Arial" w:hAnsi="Arial" w:cs="Arial"/>
          <w:sz w:val="24"/>
          <w:szCs w:val="24"/>
        </w:rPr>
        <w:t>P</w:t>
      </w:r>
      <w:r w:rsidR="004F17C9">
        <w:rPr>
          <w:rFonts w:ascii="Arial" w:hAnsi="Arial" w:cs="Arial"/>
          <w:sz w:val="24"/>
          <w:szCs w:val="24"/>
        </w:rPr>
        <w:t xml:space="preserve">resupuesto y necesitamos que este esfuerzo que la Comisión Quinta, que el doctor Didier Burgos, están haciendo por salvar la </w:t>
      </w:r>
      <w:r w:rsidR="00CD5D1F">
        <w:rPr>
          <w:rFonts w:ascii="Arial" w:hAnsi="Arial" w:cs="Arial"/>
          <w:sz w:val="24"/>
          <w:szCs w:val="24"/>
        </w:rPr>
        <w:t>A</w:t>
      </w:r>
      <w:r w:rsidR="004F17C9">
        <w:rPr>
          <w:rFonts w:ascii="Arial" w:hAnsi="Arial" w:cs="Arial"/>
          <w:sz w:val="24"/>
          <w:szCs w:val="24"/>
        </w:rPr>
        <w:t>picultura y el llamado a un proceso complementario</w:t>
      </w:r>
      <w:r>
        <w:rPr>
          <w:rFonts w:ascii="Arial" w:hAnsi="Arial" w:cs="Arial"/>
          <w:sz w:val="24"/>
          <w:szCs w:val="24"/>
        </w:rPr>
        <w:t>,</w:t>
      </w:r>
      <w:r w:rsidR="004F17C9">
        <w:rPr>
          <w:rFonts w:ascii="Arial" w:hAnsi="Arial" w:cs="Arial"/>
          <w:sz w:val="24"/>
          <w:szCs w:val="24"/>
        </w:rPr>
        <w:t xml:space="preserve"> que será la reconversión de buena parte de la agricultura colombiana al </w:t>
      </w:r>
      <w:r>
        <w:rPr>
          <w:rFonts w:ascii="Arial" w:hAnsi="Arial" w:cs="Arial"/>
          <w:sz w:val="24"/>
          <w:szCs w:val="24"/>
        </w:rPr>
        <w:t>M</w:t>
      </w:r>
      <w:r w:rsidR="004F17C9">
        <w:rPr>
          <w:rFonts w:ascii="Arial" w:hAnsi="Arial" w:cs="Arial"/>
          <w:sz w:val="24"/>
          <w:szCs w:val="24"/>
        </w:rPr>
        <w:t xml:space="preserve">odelo de </w:t>
      </w:r>
      <w:r>
        <w:rPr>
          <w:rFonts w:ascii="Arial" w:hAnsi="Arial" w:cs="Arial"/>
          <w:sz w:val="24"/>
          <w:szCs w:val="24"/>
        </w:rPr>
        <w:t>A</w:t>
      </w:r>
      <w:r w:rsidR="004F17C9">
        <w:rPr>
          <w:rFonts w:ascii="Arial" w:hAnsi="Arial" w:cs="Arial"/>
          <w:sz w:val="24"/>
          <w:szCs w:val="24"/>
        </w:rPr>
        <w:t xml:space="preserve">gricultura </w:t>
      </w:r>
      <w:r>
        <w:rPr>
          <w:rFonts w:ascii="Arial" w:hAnsi="Arial" w:cs="Arial"/>
          <w:sz w:val="24"/>
          <w:szCs w:val="24"/>
        </w:rPr>
        <w:t>O</w:t>
      </w:r>
      <w:r w:rsidR="004F17C9">
        <w:rPr>
          <w:rFonts w:ascii="Arial" w:hAnsi="Arial" w:cs="Arial"/>
          <w:sz w:val="24"/>
          <w:szCs w:val="24"/>
        </w:rPr>
        <w:t>rgánica, que genera costo agregado para las cosechas y valores muchos más altos de comercialización que la agricultura tradicional con agroquímicos, para que esos dos procesos puedan adelantarse paralelamente con suficiente asignación de recursos hacia el futuro.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Y adicionalmente incluir en el </w:t>
      </w:r>
      <w:r w:rsidR="001F6559">
        <w:rPr>
          <w:rFonts w:ascii="Arial" w:hAnsi="Arial" w:cs="Arial"/>
          <w:sz w:val="24"/>
          <w:szCs w:val="24"/>
        </w:rPr>
        <w:t>C</w:t>
      </w:r>
      <w:r>
        <w:rPr>
          <w:rFonts w:ascii="Arial" w:hAnsi="Arial" w:cs="Arial"/>
          <w:sz w:val="24"/>
          <w:szCs w:val="24"/>
        </w:rPr>
        <w:t xml:space="preserve">onsejo </w:t>
      </w:r>
      <w:r w:rsidR="001F6559">
        <w:rPr>
          <w:rFonts w:ascii="Arial" w:hAnsi="Arial" w:cs="Arial"/>
          <w:sz w:val="24"/>
          <w:szCs w:val="24"/>
        </w:rPr>
        <w:t>N</w:t>
      </w:r>
      <w:r>
        <w:rPr>
          <w:rFonts w:ascii="Arial" w:hAnsi="Arial" w:cs="Arial"/>
          <w:sz w:val="24"/>
          <w:szCs w:val="24"/>
        </w:rPr>
        <w:t xml:space="preserve">acional a CORPOICA, que es la encargada de la investigación y el desarrollo, el ICA, cuidara el control de pesticidas y demás y CORPOICA tiene que ayudar a hacer la investigación para </w:t>
      </w:r>
      <w:r>
        <w:rPr>
          <w:rFonts w:ascii="Arial" w:hAnsi="Arial" w:cs="Arial"/>
          <w:sz w:val="24"/>
          <w:szCs w:val="24"/>
        </w:rPr>
        <w:lastRenderedPageBreak/>
        <w:t xml:space="preserve">mejorar las crías, para mejorar la productividad de las </w:t>
      </w:r>
      <w:r w:rsidR="001F6559">
        <w:rPr>
          <w:rFonts w:ascii="Arial" w:hAnsi="Arial" w:cs="Arial"/>
          <w:sz w:val="24"/>
          <w:szCs w:val="24"/>
        </w:rPr>
        <w:t>C</w:t>
      </w:r>
      <w:r>
        <w:rPr>
          <w:rFonts w:ascii="Arial" w:hAnsi="Arial" w:cs="Arial"/>
          <w:sz w:val="24"/>
          <w:szCs w:val="24"/>
        </w:rPr>
        <w:t xml:space="preserve">olmenas y para hacer que nuestra </w:t>
      </w:r>
      <w:r w:rsidR="001F6559">
        <w:rPr>
          <w:rFonts w:ascii="Arial" w:hAnsi="Arial" w:cs="Arial"/>
          <w:sz w:val="24"/>
          <w:szCs w:val="24"/>
        </w:rPr>
        <w:t>A</w:t>
      </w:r>
      <w:r>
        <w:rPr>
          <w:rFonts w:ascii="Arial" w:hAnsi="Arial" w:cs="Arial"/>
          <w:sz w:val="24"/>
          <w:szCs w:val="24"/>
        </w:rPr>
        <w:t>picultura florezca, esa es la segunda parte, el segundo componente fundamental</w:t>
      </w:r>
      <w:r w:rsidR="001F6559">
        <w:rPr>
          <w:rFonts w:ascii="Arial" w:hAnsi="Arial" w:cs="Arial"/>
          <w:sz w:val="24"/>
          <w:szCs w:val="24"/>
        </w:rPr>
        <w:t>,</w:t>
      </w:r>
      <w:r>
        <w:rPr>
          <w:rFonts w:ascii="Arial" w:hAnsi="Arial" w:cs="Arial"/>
          <w:sz w:val="24"/>
          <w:szCs w:val="24"/>
        </w:rPr>
        <w:t xml:space="preserve"> si queremos de verdad</w:t>
      </w:r>
      <w:r w:rsidR="001F6559">
        <w:rPr>
          <w:rFonts w:ascii="Arial" w:hAnsi="Arial" w:cs="Arial"/>
          <w:sz w:val="24"/>
          <w:szCs w:val="24"/>
        </w:rPr>
        <w:t>,</w:t>
      </w:r>
      <w:r>
        <w:rPr>
          <w:rFonts w:ascii="Arial" w:hAnsi="Arial" w:cs="Arial"/>
          <w:sz w:val="24"/>
          <w:szCs w:val="24"/>
        </w:rPr>
        <w:t xml:space="preserve"> como lo ha dicho tantas veces el Presidente Santos, hacer de Colombia la despensa del mundo.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Esas mis propuestas</w:t>
      </w:r>
      <w:r w:rsidR="001F6559">
        <w:rPr>
          <w:rFonts w:ascii="Arial" w:hAnsi="Arial" w:cs="Arial"/>
          <w:sz w:val="24"/>
          <w:szCs w:val="24"/>
        </w:rPr>
        <w:t>,</w:t>
      </w:r>
      <w:r>
        <w:rPr>
          <w:rFonts w:ascii="Arial" w:hAnsi="Arial" w:cs="Arial"/>
          <w:sz w:val="24"/>
          <w:szCs w:val="24"/>
        </w:rPr>
        <w:t xml:space="preserve"> señor Presidente. </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1F6559" w:rsidRDefault="004F17C9" w:rsidP="004F17C9">
      <w:pPr>
        <w:pStyle w:val="Sinespaciado"/>
        <w:jc w:val="both"/>
        <w:rPr>
          <w:rFonts w:ascii="Arial" w:hAnsi="Arial" w:cs="Arial"/>
          <w:sz w:val="24"/>
          <w:szCs w:val="24"/>
        </w:rPr>
      </w:pPr>
      <w:r>
        <w:rPr>
          <w:rFonts w:ascii="Arial" w:hAnsi="Arial" w:cs="Arial"/>
          <w:sz w:val="24"/>
          <w:szCs w:val="24"/>
        </w:rPr>
        <w:t>Con gusto Honorable Representante Yepes</w:t>
      </w:r>
      <w:r w:rsidR="001F6559">
        <w:rPr>
          <w:rFonts w:ascii="Arial" w:hAnsi="Arial" w:cs="Arial"/>
          <w:sz w:val="24"/>
          <w:szCs w:val="24"/>
        </w:rPr>
        <w:t>.</w:t>
      </w:r>
    </w:p>
    <w:p w:rsidR="001F6559" w:rsidRDefault="001F6559" w:rsidP="004F17C9">
      <w:pPr>
        <w:pStyle w:val="Sinespaciado"/>
        <w:jc w:val="both"/>
        <w:rPr>
          <w:rFonts w:ascii="Arial" w:hAnsi="Arial" w:cs="Arial"/>
          <w:sz w:val="24"/>
          <w:szCs w:val="24"/>
        </w:rPr>
      </w:pPr>
    </w:p>
    <w:p w:rsidR="004F17C9" w:rsidRDefault="001F6559"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ntonces</w:t>
      </w:r>
      <w:r>
        <w:rPr>
          <w:rFonts w:ascii="Arial" w:hAnsi="Arial" w:cs="Arial"/>
          <w:sz w:val="24"/>
          <w:szCs w:val="24"/>
        </w:rPr>
        <w:t>,</w:t>
      </w:r>
      <w:r w:rsidR="004F17C9">
        <w:rPr>
          <w:rFonts w:ascii="Arial" w:hAnsi="Arial" w:cs="Arial"/>
          <w:sz w:val="24"/>
          <w:szCs w:val="24"/>
        </w:rPr>
        <w:t xml:space="preserve"> queremos lo primero agradecer a quienes han liderado esta importante iniciativa</w:t>
      </w:r>
      <w:r>
        <w:rPr>
          <w:rFonts w:ascii="Arial" w:hAnsi="Arial" w:cs="Arial"/>
          <w:sz w:val="24"/>
          <w:szCs w:val="24"/>
        </w:rPr>
        <w:t>,</w:t>
      </w:r>
      <w:r w:rsidR="004F17C9">
        <w:rPr>
          <w:rFonts w:ascii="Arial" w:hAnsi="Arial" w:cs="Arial"/>
          <w:sz w:val="24"/>
          <w:szCs w:val="24"/>
        </w:rPr>
        <w:t xml:space="preserve"> el </w:t>
      </w:r>
      <w:r>
        <w:rPr>
          <w:rFonts w:ascii="Arial" w:hAnsi="Arial" w:cs="Arial"/>
          <w:sz w:val="24"/>
          <w:szCs w:val="24"/>
        </w:rPr>
        <w:t>C</w:t>
      </w:r>
      <w:r w:rsidR="004F17C9">
        <w:rPr>
          <w:rFonts w:ascii="Arial" w:hAnsi="Arial" w:cs="Arial"/>
          <w:sz w:val="24"/>
          <w:szCs w:val="24"/>
        </w:rPr>
        <w:t>olectivo de Abejas Vivas, agradecerle su presencia y el aporte porque necesitamos son luces para sacar la mejor ley al servicio del sector y al servicio de los colombianos, entonces les agradecemos muy amable su compañía.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Representante Inti Asprilla, tiene usted el uso de la palabra.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H.R</w:t>
      </w:r>
      <w:r w:rsidR="00116EBD">
        <w:rPr>
          <w:rFonts w:ascii="Arial" w:hAnsi="Arial" w:cs="Arial"/>
          <w:sz w:val="24"/>
          <w:szCs w:val="24"/>
        </w:rPr>
        <w:t>.</w:t>
      </w:r>
      <w:r>
        <w:rPr>
          <w:rFonts w:ascii="Arial" w:hAnsi="Arial" w:cs="Arial"/>
          <w:sz w:val="24"/>
          <w:szCs w:val="24"/>
        </w:rPr>
        <w:t xml:space="preserve"> INTI RAUL ASPRILLA REYES:</w:t>
      </w:r>
    </w:p>
    <w:p w:rsidR="004F17C9" w:rsidRDefault="004F17C9" w:rsidP="004F17C9">
      <w:pPr>
        <w:pStyle w:val="Sinespaciado"/>
        <w:jc w:val="both"/>
        <w:rPr>
          <w:rFonts w:ascii="Arial" w:hAnsi="Arial" w:cs="Arial"/>
          <w:sz w:val="24"/>
          <w:szCs w:val="24"/>
        </w:rPr>
      </w:pPr>
    </w:p>
    <w:p w:rsidR="00AF1F51" w:rsidRDefault="004F17C9" w:rsidP="004F17C9">
      <w:pPr>
        <w:pStyle w:val="Sinespaciado"/>
        <w:jc w:val="both"/>
        <w:rPr>
          <w:rFonts w:ascii="Arial" w:hAnsi="Arial" w:cs="Arial"/>
          <w:sz w:val="24"/>
          <w:szCs w:val="24"/>
        </w:rPr>
      </w:pPr>
      <w:r>
        <w:rPr>
          <w:rFonts w:ascii="Arial" w:hAnsi="Arial" w:cs="Arial"/>
          <w:sz w:val="24"/>
          <w:szCs w:val="24"/>
        </w:rPr>
        <w:t>Muchas gracias</w:t>
      </w:r>
      <w:r w:rsidR="00AF1F51">
        <w:rPr>
          <w:rFonts w:ascii="Arial" w:hAnsi="Arial" w:cs="Arial"/>
          <w:sz w:val="24"/>
          <w:szCs w:val="24"/>
        </w:rPr>
        <w:t>,</w:t>
      </w:r>
      <w:r>
        <w:rPr>
          <w:rFonts w:ascii="Arial" w:hAnsi="Arial" w:cs="Arial"/>
          <w:sz w:val="24"/>
          <w:szCs w:val="24"/>
        </w:rPr>
        <w:t xml:space="preserve"> Presidente</w:t>
      </w:r>
      <w:r w:rsidR="00AF1F51">
        <w:rPr>
          <w:rFonts w:ascii="Arial" w:hAnsi="Arial" w:cs="Arial"/>
          <w:sz w:val="24"/>
          <w:szCs w:val="24"/>
        </w:rPr>
        <w:t>.</w:t>
      </w:r>
    </w:p>
    <w:p w:rsidR="00AF1F51" w:rsidRDefault="00AF1F51" w:rsidP="004F17C9">
      <w:pPr>
        <w:pStyle w:val="Sinespaciado"/>
        <w:jc w:val="both"/>
        <w:rPr>
          <w:rFonts w:ascii="Arial" w:hAnsi="Arial" w:cs="Arial"/>
          <w:sz w:val="24"/>
          <w:szCs w:val="24"/>
        </w:rPr>
      </w:pPr>
    </w:p>
    <w:p w:rsidR="00AF1F51" w:rsidRDefault="00AF1F51" w:rsidP="004F17C9">
      <w:pPr>
        <w:pStyle w:val="Sinespaciado"/>
        <w:jc w:val="both"/>
        <w:rPr>
          <w:rFonts w:ascii="Arial" w:hAnsi="Arial" w:cs="Arial"/>
          <w:sz w:val="24"/>
          <w:szCs w:val="24"/>
        </w:rPr>
      </w:pPr>
      <w:r>
        <w:rPr>
          <w:rFonts w:ascii="Arial" w:hAnsi="Arial" w:cs="Arial"/>
          <w:sz w:val="24"/>
          <w:szCs w:val="24"/>
        </w:rPr>
        <w:t>B</w:t>
      </w:r>
      <w:r w:rsidR="004F17C9">
        <w:rPr>
          <w:rFonts w:ascii="Arial" w:hAnsi="Arial" w:cs="Arial"/>
          <w:sz w:val="24"/>
          <w:szCs w:val="24"/>
        </w:rPr>
        <w:t xml:space="preserve">ueno yo les decía acá a los presentes que la mejor manera de apoyar un proyecto de estos es no extenderse en la palabra en el Congreso de </w:t>
      </w:r>
      <w:r>
        <w:rPr>
          <w:rFonts w:ascii="Arial" w:hAnsi="Arial" w:cs="Arial"/>
          <w:sz w:val="24"/>
          <w:szCs w:val="24"/>
        </w:rPr>
        <w:t>l</w:t>
      </w:r>
      <w:r w:rsidR="004F17C9">
        <w:rPr>
          <w:rFonts w:ascii="Arial" w:hAnsi="Arial" w:cs="Arial"/>
          <w:sz w:val="24"/>
          <w:szCs w:val="24"/>
        </w:rPr>
        <w:t>a Republica</w:t>
      </w:r>
      <w:r>
        <w:rPr>
          <w:rFonts w:ascii="Arial" w:hAnsi="Arial" w:cs="Arial"/>
          <w:sz w:val="24"/>
          <w:szCs w:val="24"/>
        </w:rPr>
        <w:t>; p</w:t>
      </w:r>
      <w:r w:rsidR="004F17C9">
        <w:rPr>
          <w:rFonts w:ascii="Arial" w:hAnsi="Arial" w:cs="Arial"/>
          <w:sz w:val="24"/>
          <w:szCs w:val="24"/>
        </w:rPr>
        <w:t xml:space="preserve">rimera consideración, todos lo sabemos, sin polinizadores y sin abejas pues la raza humana está destinada a su extinción, verdad de </w:t>
      </w:r>
      <w:r>
        <w:rPr>
          <w:rFonts w:ascii="Arial" w:hAnsi="Arial" w:cs="Arial"/>
          <w:sz w:val="24"/>
          <w:szCs w:val="24"/>
        </w:rPr>
        <w:t>Perogrullo</w:t>
      </w:r>
      <w:r w:rsidR="004F17C9">
        <w:rPr>
          <w:rFonts w:ascii="Arial" w:hAnsi="Arial" w:cs="Arial"/>
          <w:sz w:val="24"/>
          <w:szCs w:val="24"/>
        </w:rPr>
        <w:t xml:space="preserve">, pero es bueno recordarla, segunda cifra, últimos tres años el 34% de las abejas polinizadoras han fallecido en Colombia, </w:t>
      </w:r>
      <w:r>
        <w:rPr>
          <w:rFonts w:ascii="Arial" w:hAnsi="Arial" w:cs="Arial"/>
          <w:sz w:val="24"/>
          <w:szCs w:val="24"/>
        </w:rPr>
        <w:t>¿qué</w:t>
      </w:r>
      <w:r w:rsidR="004F17C9">
        <w:rPr>
          <w:rFonts w:ascii="Arial" w:hAnsi="Arial" w:cs="Arial"/>
          <w:sz w:val="24"/>
          <w:szCs w:val="24"/>
        </w:rPr>
        <w:t xml:space="preserve"> quiere decir esto</w:t>
      </w:r>
      <w:r>
        <w:rPr>
          <w:rFonts w:ascii="Arial" w:hAnsi="Arial" w:cs="Arial"/>
          <w:sz w:val="24"/>
          <w:szCs w:val="24"/>
        </w:rPr>
        <w:t>?</w:t>
      </w:r>
      <w:r w:rsidR="004F17C9">
        <w:rPr>
          <w:rFonts w:ascii="Arial" w:hAnsi="Arial" w:cs="Arial"/>
          <w:sz w:val="24"/>
          <w:szCs w:val="24"/>
        </w:rPr>
        <w:t xml:space="preserve">, que si seguimos a este ritmo en 10 años se acaban las abejas en Colombia, el </w:t>
      </w:r>
      <w:r>
        <w:rPr>
          <w:rFonts w:ascii="Arial" w:hAnsi="Arial" w:cs="Arial"/>
          <w:sz w:val="24"/>
          <w:szCs w:val="24"/>
        </w:rPr>
        <w:t>P</w:t>
      </w:r>
      <w:r w:rsidR="004F17C9">
        <w:rPr>
          <w:rFonts w:ascii="Arial" w:hAnsi="Arial" w:cs="Arial"/>
          <w:sz w:val="24"/>
          <w:szCs w:val="24"/>
        </w:rPr>
        <w:t>royecto es súper importante, cre</w:t>
      </w:r>
      <w:r>
        <w:rPr>
          <w:rFonts w:ascii="Arial" w:hAnsi="Arial" w:cs="Arial"/>
          <w:sz w:val="24"/>
          <w:szCs w:val="24"/>
        </w:rPr>
        <w:t>er</w:t>
      </w:r>
      <w:r w:rsidR="004F17C9">
        <w:rPr>
          <w:rFonts w:ascii="Arial" w:hAnsi="Arial" w:cs="Arial"/>
          <w:sz w:val="24"/>
          <w:szCs w:val="24"/>
        </w:rPr>
        <w:t xml:space="preserve">ía yo incluso el Gobierno Nacional debería mandar un </w:t>
      </w:r>
      <w:r>
        <w:rPr>
          <w:rFonts w:ascii="Arial" w:hAnsi="Arial" w:cs="Arial"/>
          <w:sz w:val="24"/>
          <w:szCs w:val="24"/>
        </w:rPr>
        <w:t>M</w:t>
      </w:r>
      <w:r w:rsidR="004F17C9">
        <w:rPr>
          <w:rFonts w:ascii="Arial" w:hAnsi="Arial" w:cs="Arial"/>
          <w:sz w:val="24"/>
          <w:szCs w:val="24"/>
        </w:rPr>
        <w:t xml:space="preserve">ensaje de </w:t>
      </w:r>
      <w:r>
        <w:rPr>
          <w:rFonts w:ascii="Arial" w:hAnsi="Arial" w:cs="Arial"/>
          <w:sz w:val="24"/>
          <w:szCs w:val="24"/>
        </w:rPr>
        <w:t>U</w:t>
      </w:r>
      <w:r w:rsidR="004F17C9">
        <w:rPr>
          <w:rFonts w:ascii="Arial" w:hAnsi="Arial" w:cs="Arial"/>
          <w:sz w:val="24"/>
          <w:szCs w:val="24"/>
        </w:rPr>
        <w:t xml:space="preserve">rgencia respecto a estos </w:t>
      </w:r>
      <w:r>
        <w:rPr>
          <w:rFonts w:ascii="Arial" w:hAnsi="Arial" w:cs="Arial"/>
          <w:sz w:val="24"/>
          <w:szCs w:val="24"/>
        </w:rPr>
        <w:t>P</w:t>
      </w:r>
      <w:r w:rsidR="004F17C9">
        <w:rPr>
          <w:rFonts w:ascii="Arial" w:hAnsi="Arial" w:cs="Arial"/>
          <w:sz w:val="24"/>
          <w:szCs w:val="24"/>
        </w:rPr>
        <w:t>royectos</w:t>
      </w:r>
      <w:r>
        <w:rPr>
          <w:rFonts w:ascii="Arial" w:hAnsi="Arial" w:cs="Arial"/>
          <w:sz w:val="24"/>
          <w:szCs w:val="24"/>
        </w:rPr>
        <w:t>.</w:t>
      </w:r>
    </w:p>
    <w:p w:rsidR="00AF1F51" w:rsidRDefault="00AF1F51" w:rsidP="004F17C9">
      <w:pPr>
        <w:pStyle w:val="Sinespaciado"/>
        <w:jc w:val="both"/>
        <w:rPr>
          <w:rFonts w:ascii="Arial" w:hAnsi="Arial" w:cs="Arial"/>
          <w:sz w:val="24"/>
          <w:szCs w:val="24"/>
        </w:rPr>
      </w:pPr>
    </w:p>
    <w:p w:rsidR="004F17C9" w:rsidRDefault="00AF1F51" w:rsidP="004F17C9">
      <w:pPr>
        <w:pStyle w:val="Sinespaciado"/>
        <w:jc w:val="both"/>
        <w:rPr>
          <w:rFonts w:ascii="Arial" w:hAnsi="Arial" w:cs="Arial"/>
          <w:sz w:val="24"/>
          <w:szCs w:val="24"/>
        </w:rPr>
      </w:pPr>
      <w:r>
        <w:rPr>
          <w:rFonts w:ascii="Arial" w:hAnsi="Arial" w:cs="Arial"/>
          <w:sz w:val="24"/>
          <w:szCs w:val="24"/>
        </w:rPr>
        <w:t>P</w:t>
      </w:r>
      <w:r w:rsidR="004F17C9">
        <w:rPr>
          <w:rFonts w:ascii="Arial" w:hAnsi="Arial" w:cs="Arial"/>
          <w:sz w:val="24"/>
          <w:szCs w:val="24"/>
        </w:rPr>
        <w:t xml:space="preserve">ero también quiero lanzar una alerta con todo respeto y es tener cuidado con el </w:t>
      </w:r>
      <w:r>
        <w:rPr>
          <w:rFonts w:ascii="Arial" w:hAnsi="Arial" w:cs="Arial"/>
          <w:sz w:val="24"/>
          <w:szCs w:val="24"/>
        </w:rPr>
        <w:t>M</w:t>
      </w:r>
      <w:r w:rsidR="004F17C9">
        <w:rPr>
          <w:rFonts w:ascii="Arial" w:hAnsi="Arial" w:cs="Arial"/>
          <w:sz w:val="24"/>
          <w:szCs w:val="24"/>
        </w:rPr>
        <w:t xml:space="preserve">odelo </w:t>
      </w:r>
      <w:r>
        <w:rPr>
          <w:rFonts w:ascii="Arial" w:hAnsi="Arial" w:cs="Arial"/>
          <w:sz w:val="24"/>
          <w:szCs w:val="24"/>
        </w:rPr>
        <w:t>A</w:t>
      </w:r>
      <w:r w:rsidR="004F17C9">
        <w:rPr>
          <w:rFonts w:ascii="Arial" w:hAnsi="Arial" w:cs="Arial"/>
          <w:sz w:val="24"/>
          <w:szCs w:val="24"/>
        </w:rPr>
        <w:t xml:space="preserve">groindustrial y lo he dicho varias veces, el </w:t>
      </w:r>
      <w:r>
        <w:rPr>
          <w:rFonts w:ascii="Arial" w:hAnsi="Arial" w:cs="Arial"/>
          <w:sz w:val="24"/>
          <w:szCs w:val="24"/>
        </w:rPr>
        <w:t>M</w:t>
      </w:r>
      <w:r w:rsidR="004F17C9">
        <w:rPr>
          <w:rFonts w:ascii="Arial" w:hAnsi="Arial" w:cs="Arial"/>
          <w:sz w:val="24"/>
          <w:szCs w:val="24"/>
        </w:rPr>
        <w:t xml:space="preserve">odelo ZIDRES, el </w:t>
      </w:r>
      <w:r>
        <w:rPr>
          <w:rFonts w:ascii="Arial" w:hAnsi="Arial" w:cs="Arial"/>
          <w:sz w:val="24"/>
          <w:szCs w:val="24"/>
        </w:rPr>
        <w:t>M</w:t>
      </w:r>
      <w:r w:rsidR="004F17C9">
        <w:rPr>
          <w:rFonts w:ascii="Arial" w:hAnsi="Arial" w:cs="Arial"/>
          <w:sz w:val="24"/>
          <w:szCs w:val="24"/>
        </w:rPr>
        <w:t xml:space="preserve">odelo de paquetes de </w:t>
      </w:r>
      <w:r>
        <w:rPr>
          <w:rFonts w:ascii="Arial" w:hAnsi="Arial" w:cs="Arial"/>
          <w:sz w:val="24"/>
          <w:szCs w:val="24"/>
        </w:rPr>
        <w:t>I</w:t>
      </w:r>
      <w:r w:rsidR="004F17C9">
        <w:rPr>
          <w:rFonts w:ascii="Arial" w:hAnsi="Arial" w:cs="Arial"/>
          <w:sz w:val="24"/>
          <w:szCs w:val="24"/>
        </w:rPr>
        <w:t xml:space="preserve">nnovación </w:t>
      </w:r>
      <w:r>
        <w:rPr>
          <w:rFonts w:ascii="Arial" w:hAnsi="Arial" w:cs="Arial"/>
          <w:sz w:val="24"/>
          <w:szCs w:val="24"/>
        </w:rPr>
        <w:t>A</w:t>
      </w:r>
      <w:r w:rsidR="004F17C9">
        <w:rPr>
          <w:rFonts w:ascii="Arial" w:hAnsi="Arial" w:cs="Arial"/>
          <w:sz w:val="24"/>
          <w:szCs w:val="24"/>
        </w:rPr>
        <w:t>gropecuaria ligado a usos de pesticidas, si nosotros por un lado como debe ser</w:t>
      </w:r>
      <w:r>
        <w:rPr>
          <w:rFonts w:ascii="Arial" w:hAnsi="Arial" w:cs="Arial"/>
          <w:sz w:val="24"/>
          <w:szCs w:val="24"/>
        </w:rPr>
        <w:t>,</w:t>
      </w:r>
      <w:r w:rsidR="004F17C9">
        <w:rPr>
          <w:rFonts w:ascii="Arial" w:hAnsi="Arial" w:cs="Arial"/>
          <w:sz w:val="24"/>
          <w:szCs w:val="24"/>
        </w:rPr>
        <w:t xml:space="preserve"> aprobamos el </w:t>
      </w:r>
      <w:r>
        <w:rPr>
          <w:rFonts w:ascii="Arial" w:hAnsi="Arial" w:cs="Arial"/>
          <w:sz w:val="24"/>
          <w:szCs w:val="24"/>
        </w:rPr>
        <w:t>P</w:t>
      </w:r>
      <w:r w:rsidR="004F17C9">
        <w:rPr>
          <w:rFonts w:ascii="Arial" w:hAnsi="Arial" w:cs="Arial"/>
          <w:sz w:val="24"/>
          <w:szCs w:val="24"/>
        </w:rPr>
        <w:t xml:space="preserve">royecto de </w:t>
      </w:r>
      <w:r>
        <w:rPr>
          <w:rFonts w:ascii="Arial" w:hAnsi="Arial" w:cs="Arial"/>
          <w:sz w:val="24"/>
          <w:szCs w:val="24"/>
        </w:rPr>
        <w:t>L</w:t>
      </w:r>
      <w:r w:rsidR="004F17C9">
        <w:rPr>
          <w:rFonts w:ascii="Arial" w:hAnsi="Arial" w:cs="Arial"/>
          <w:sz w:val="24"/>
          <w:szCs w:val="24"/>
        </w:rPr>
        <w:t>ey, esto es Ley de la Republica, y por el otro lado permitimos y seguimos dando rienda suelta a que la agroindustria venga a Colombia sin ningún tipo de limitaciones, esto termina siendo un saludo a la bandera.</w:t>
      </w:r>
    </w:p>
    <w:p w:rsidR="004F17C9" w:rsidRDefault="004F17C9" w:rsidP="004F17C9">
      <w:pPr>
        <w:pStyle w:val="Sinespaciado"/>
        <w:jc w:val="both"/>
        <w:rPr>
          <w:rFonts w:ascii="Arial" w:hAnsi="Arial" w:cs="Arial"/>
          <w:sz w:val="24"/>
          <w:szCs w:val="24"/>
        </w:rPr>
      </w:pPr>
    </w:p>
    <w:p w:rsidR="004F17C9" w:rsidRDefault="00AF1F51" w:rsidP="004F17C9">
      <w:pPr>
        <w:pStyle w:val="Sinespaciado"/>
        <w:jc w:val="both"/>
        <w:rPr>
          <w:rFonts w:ascii="Arial" w:hAnsi="Arial" w:cs="Arial"/>
          <w:sz w:val="24"/>
          <w:szCs w:val="24"/>
        </w:rPr>
      </w:pPr>
      <w:r>
        <w:rPr>
          <w:rFonts w:ascii="Arial" w:hAnsi="Arial" w:cs="Arial"/>
          <w:sz w:val="24"/>
          <w:szCs w:val="24"/>
        </w:rPr>
        <w:t xml:space="preserve">También </w:t>
      </w:r>
      <w:r w:rsidR="004F17C9">
        <w:rPr>
          <w:rFonts w:ascii="Arial" w:hAnsi="Arial" w:cs="Arial"/>
          <w:sz w:val="24"/>
          <w:szCs w:val="24"/>
        </w:rPr>
        <w:t xml:space="preserve">expresar la voluntad de la </w:t>
      </w:r>
      <w:r w:rsidR="00211FCE">
        <w:rPr>
          <w:rFonts w:ascii="Arial" w:hAnsi="Arial" w:cs="Arial"/>
          <w:sz w:val="24"/>
          <w:szCs w:val="24"/>
        </w:rPr>
        <w:t>B</w:t>
      </w:r>
      <w:r w:rsidR="004F17C9">
        <w:rPr>
          <w:rFonts w:ascii="Arial" w:hAnsi="Arial" w:cs="Arial"/>
          <w:sz w:val="24"/>
          <w:szCs w:val="24"/>
        </w:rPr>
        <w:t xml:space="preserve">ancada de Alianza Verde, de apoyar este </w:t>
      </w:r>
      <w:r w:rsidR="00211FCE">
        <w:rPr>
          <w:rFonts w:ascii="Arial" w:hAnsi="Arial" w:cs="Arial"/>
          <w:sz w:val="24"/>
          <w:szCs w:val="24"/>
        </w:rPr>
        <w:t>P</w:t>
      </w:r>
      <w:r w:rsidR="004F17C9">
        <w:rPr>
          <w:rFonts w:ascii="Arial" w:hAnsi="Arial" w:cs="Arial"/>
          <w:sz w:val="24"/>
          <w:szCs w:val="24"/>
        </w:rPr>
        <w:t>royecto en la Plenaria y creo también que sería muy importante mirar de qué manera podemos hacer para que coja más dientes</w:t>
      </w:r>
      <w:r w:rsidR="00211FCE">
        <w:rPr>
          <w:rFonts w:ascii="Arial" w:hAnsi="Arial" w:cs="Arial"/>
          <w:sz w:val="24"/>
          <w:szCs w:val="24"/>
        </w:rPr>
        <w:t>,</w:t>
      </w:r>
      <w:r w:rsidR="004F17C9">
        <w:rPr>
          <w:rFonts w:ascii="Arial" w:hAnsi="Arial" w:cs="Arial"/>
          <w:sz w:val="24"/>
          <w:szCs w:val="24"/>
        </w:rPr>
        <w:t xml:space="preserve"> o más fuerza, el problema de la comercialización de miel falsificada en Colombia, muchos de nosotros compramos miel</w:t>
      </w:r>
      <w:r w:rsidR="00211FCE">
        <w:rPr>
          <w:rFonts w:ascii="Arial" w:hAnsi="Arial" w:cs="Arial"/>
          <w:sz w:val="24"/>
          <w:szCs w:val="24"/>
        </w:rPr>
        <w:t>,</w:t>
      </w:r>
      <w:r w:rsidR="004F17C9">
        <w:rPr>
          <w:rFonts w:ascii="Arial" w:hAnsi="Arial" w:cs="Arial"/>
          <w:sz w:val="24"/>
          <w:szCs w:val="24"/>
        </w:rPr>
        <w:t xml:space="preserve"> incluso acá en los pasillos del </w:t>
      </w:r>
      <w:r w:rsidR="00211FCE">
        <w:rPr>
          <w:rFonts w:ascii="Arial" w:hAnsi="Arial" w:cs="Arial"/>
          <w:sz w:val="24"/>
          <w:szCs w:val="24"/>
        </w:rPr>
        <w:t>C</w:t>
      </w:r>
      <w:r w:rsidR="004F17C9">
        <w:rPr>
          <w:rFonts w:ascii="Arial" w:hAnsi="Arial" w:cs="Arial"/>
          <w:sz w:val="24"/>
          <w:szCs w:val="24"/>
        </w:rPr>
        <w:t>ongreso, sin saber si eso es miel o no, y el azúcar también lo digo</w:t>
      </w:r>
      <w:r w:rsidR="00211FCE">
        <w:rPr>
          <w:rFonts w:ascii="Arial" w:hAnsi="Arial" w:cs="Arial"/>
          <w:sz w:val="24"/>
          <w:szCs w:val="24"/>
        </w:rPr>
        <w:t>,</w:t>
      </w:r>
      <w:r w:rsidR="004F17C9">
        <w:rPr>
          <w:rFonts w:ascii="Arial" w:hAnsi="Arial" w:cs="Arial"/>
          <w:sz w:val="24"/>
          <w:szCs w:val="24"/>
        </w:rPr>
        <w:t xml:space="preserve"> en exceso es un veneno, el azúcar en exceso es un veneno y muchos colombianos o nosotros mismos de manera incauta compramos miel pensando que le estamos haciendo un bien a nuestro organismo y lo que estamos comprando es veneno en exceso contra nuestro cuerpo.</w:t>
      </w:r>
    </w:p>
    <w:p w:rsidR="004F17C9" w:rsidRDefault="004F17C9" w:rsidP="004F17C9">
      <w:pPr>
        <w:pStyle w:val="Sinespaciado"/>
        <w:jc w:val="both"/>
        <w:rPr>
          <w:rFonts w:ascii="Arial" w:hAnsi="Arial" w:cs="Arial"/>
          <w:sz w:val="24"/>
          <w:szCs w:val="24"/>
        </w:rPr>
      </w:pPr>
    </w:p>
    <w:p w:rsidR="00211FCE" w:rsidRDefault="004F17C9" w:rsidP="004F17C9">
      <w:pPr>
        <w:pStyle w:val="Sinespaciado"/>
        <w:jc w:val="both"/>
        <w:rPr>
          <w:rFonts w:ascii="Arial" w:hAnsi="Arial" w:cs="Arial"/>
          <w:sz w:val="24"/>
          <w:szCs w:val="24"/>
        </w:rPr>
      </w:pPr>
      <w:r>
        <w:rPr>
          <w:rFonts w:ascii="Arial" w:hAnsi="Arial" w:cs="Arial"/>
          <w:sz w:val="24"/>
          <w:szCs w:val="24"/>
        </w:rPr>
        <w:t xml:space="preserve">Entonces, decir que este </w:t>
      </w:r>
      <w:r w:rsidR="00211FCE">
        <w:rPr>
          <w:rFonts w:ascii="Arial" w:hAnsi="Arial" w:cs="Arial"/>
          <w:sz w:val="24"/>
          <w:szCs w:val="24"/>
        </w:rPr>
        <w:t>P</w:t>
      </w:r>
      <w:r>
        <w:rPr>
          <w:rFonts w:ascii="Arial" w:hAnsi="Arial" w:cs="Arial"/>
          <w:sz w:val="24"/>
          <w:szCs w:val="24"/>
        </w:rPr>
        <w:t xml:space="preserve">royecto de </w:t>
      </w:r>
      <w:r w:rsidR="00211FCE">
        <w:rPr>
          <w:rFonts w:ascii="Arial" w:hAnsi="Arial" w:cs="Arial"/>
          <w:sz w:val="24"/>
          <w:szCs w:val="24"/>
        </w:rPr>
        <w:t>L</w:t>
      </w:r>
      <w:r>
        <w:rPr>
          <w:rFonts w:ascii="Arial" w:hAnsi="Arial" w:cs="Arial"/>
          <w:sz w:val="24"/>
          <w:szCs w:val="24"/>
        </w:rPr>
        <w:t>ey tiene mil veces nuestro voto positivo y esperar que pase lo más rápido posible y que vaya a Plenaria</w:t>
      </w:r>
      <w:r w:rsidR="00211FCE">
        <w:rPr>
          <w:rFonts w:ascii="Arial" w:hAnsi="Arial" w:cs="Arial"/>
          <w:sz w:val="24"/>
          <w:szCs w:val="24"/>
        </w:rPr>
        <w:t>.</w:t>
      </w:r>
    </w:p>
    <w:p w:rsidR="00211FCE" w:rsidRDefault="00211FCE" w:rsidP="004F17C9">
      <w:pPr>
        <w:pStyle w:val="Sinespaciado"/>
        <w:jc w:val="both"/>
        <w:rPr>
          <w:rFonts w:ascii="Arial" w:hAnsi="Arial" w:cs="Arial"/>
          <w:sz w:val="24"/>
          <w:szCs w:val="24"/>
        </w:rPr>
      </w:pPr>
    </w:p>
    <w:p w:rsidR="004F17C9" w:rsidRDefault="00211FCE" w:rsidP="004F17C9">
      <w:pPr>
        <w:pStyle w:val="Sinespaciado"/>
        <w:jc w:val="both"/>
        <w:rPr>
          <w:rFonts w:ascii="Arial" w:hAnsi="Arial" w:cs="Arial"/>
          <w:sz w:val="24"/>
          <w:szCs w:val="24"/>
        </w:rPr>
      </w:pPr>
      <w:r>
        <w:rPr>
          <w:rFonts w:ascii="Arial" w:hAnsi="Arial" w:cs="Arial"/>
          <w:sz w:val="24"/>
          <w:szCs w:val="24"/>
        </w:rPr>
        <w:t>M</w:t>
      </w:r>
      <w:r w:rsidR="004F17C9">
        <w:rPr>
          <w:rFonts w:ascii="Arial" w:hAnsi="Arial" w:cs="Arial"/>
          <w:sz w:val="24"/>
          <w:szCs w:val="24"/>
        </w:rPr>
        <w:t>uchas gracias.</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211FCE" w:rsidRDefault="004F17C9" w:rsidP="004F17C9">
      <w:pPr>
        <w:pStyle w:val="Sinespaciado"/>
        <w:jc w:val="both"/>
        <w:rPr>
          <w:rFonts w:ascii="Arial" w:hAnsi="Arial" w:cs="Arial"/>
          <w:sz w:val="24"/>
          <w:szCs w:val="24"/>
        </w:rPr>
      </w:pPr>
      <w:r>
        <w:rPr>
          <w:rFonts w:ascii="Arial" w:hAnsi="Arial" w:cs="Arial"/>
          <w:sz w:val="24"/>
          <w:szCs w:val="24"/>
        </w:rPr>
        <w:t>Con gusto Honorable Representante Inti Asprilla</w:t>
      </w:r>
      <w:r w:rsidR="00211FCE">
        <w:rPr>
          <w:rFonts w:ascii="Arial" w:hAnsi="Arial" w:cs="Arial"/>
          <w:sz w:val="24"/>
          <w:szCs w:val="24"/>
        </w:rPr>
        <w:t>.</w:t>
      </w:r>
    </w:p>
    <w:p w:rsidR="00211FCE" w:rsidRDefault="00211FCE" w:rsidP="004F17C9">
      <w:pPr>
        <w:pStyle w:val="Sinespaciado"/>
        <w:jc w:val="both"/>
        <w:rPr>
          <w:rFonts w:ascii="Arial" w:hAnsi="Arial" w:cs="Arial"/>
          <w:sz w:val="24"/>
          <w:szCs w:val="24"/>
        </w:rPr>
      </w:pPr>
    </w:p>
    <w:p w:rsidR="004F17C9" w:rsidRDefault="00211FCE" w:rsidP="004F17C9">
      <w:pPr>
        <w:pStyle w:val="Sinespaciado"/>
        <w:jc w:val="both"/>
        <w:rPr>
          <w:rFonts w:ascii="Arial" w:hAnsi="Arial" w:cs="Arial"/>
          <w:sz w:val="24"/>
          <w:szCs w:val="24"/>
        </w:rPr>
      </w:pPr>
      <w:r>
        <w:rPr>
          <w:rFonts w:ascii="Arial" w:hAnsi="Arial" w:cs="Arial"/>
          <w:sz w:val="24"/>
          <w:szCs w:val="24"/>
        </w:rPr>
        <w:t>S</w:t>
      </w:r>
      <w:r w:rsidR="004F17C9">
        <w:rPr>
          <w:rFonts w:ascii="Arial" w:hAnsi="Arial" w:cs="Arial"/>
          <w:sz w:val="24"/>
          <w:szCs w:val="24"/>
        </w:rPr>
        <w:t xml:space="preserve">eñor </w:t>
      </w:r>
      <w:r>
        <w:rPr>
          <w:rFonts w:ascii="Arial" w:hAnsi="Arial" w:cs="Arial"/>
          <w:sz w:val="24"/>
          <w:szCs w:val="24"/>
        </w:rPr>
        <w:t>C</w:t>
      </w:r>
      <w:r w:rsidR="004F17C9">
        <w:rPr>
          <w:rFonts w:ascii="Arial" w:hAnsi="Arial" w:cs="Arial"/>
          <w:sz w:val="24"/>
          <w:szCs w:val="24"/>
        </w:rPr>
        <w:t>oordinador Ponente</w:t>
      </w:r>
      <w:r>
        <w:rPr>
          <w:rFonts w:ascii="Arial" w:hAnsi="Arial" w:cs="Arial"/>
          <w:sz w:val="24"/>
          <w:szCs w:val="24"/>
        </w:rPr>
        <w:t>,</w:t>
      </w:r>
      <w:r w:rsidR="004F17C9">
        <w:rPr>
          <w:rFonts w:ascii="Arial" w:hAnsi="Arial" w:cs="Arial"/>
          <w:sz w:val="24"/>
          <w:szCs w:val="24"/>
        </w:rPr>
        <w:t xml:space="preserve"> Luciano Grisales.</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H.R</w:t>
      </w:r>
      <w:r w:rsidR="00116EBD">
        <w:rPr>
          <w:rFonts w:ascii="Arial" w:hAnsi="Arial" w:cs="Arial"/>
          <w:sz w:val="24"/>
          <w:szCs w:val="24"/>
        </w:rPr>
        <w:t>.</w:t>
      </w:r>
      <w:r>
        <w:rPr>
          <w:rFonts w:ascii="Arial" w:hAnsi="Arial" w:cs="Arial"/>
          <w:sz w:val="24"/>
          <w:szCs w:val="24"/>
        </w:rPr>
        <w:t xml:space="preserve"> LUCIANO GRISALES LONDOÑO:</w:t>
      </w:r>
    </w:p>
    <w:p w:rsidR="004F17C9" w:rsidRDefault="004F17C9" w:rsidP="004F17C9">
      <w:pPr>
        <w:pStyle w:val="Sinespaciado"/>
        <w:jc w:val="both"/>
        <w:rPr>
          <w:rFonts w:ascii="Arial" w:hAnsi="Arial" w:cs="Arial"/>
          <w:sz w:val="24"/>
          <w:szCs w:val="24"/>
        </w:rPr>
      </w:pPr>
    </w:p>
    <w:p w:rsidR="004F17C9" w:rsidRDefault="00211FCE" w:rsidP="004F17C9">
      <w:pPr>
        <w:pStyle w:val="Sinespaciado"/>
        <w:jc w:val="both"/>
        <w:rPr>
          <w:rFonts w:ascii="Arial" w:hAnsi="Arial" w:cs="Arial"/>
          <w:sz w:val="24"/>
          <w:szCs w:val="24"/>
        </w:rPr>
      </w:pPr>
      <w:r>
        <w:rPr>
          <w:rFonts w:ascii="Arial" w:hAnsi="Arial" w:cs="Arial"/>
          <w:sz w:val="24"/>
          <w:szCs w:val="24"/>
        </w:rPr>
        <w:t>Y</w:t>
      </w:r>
      <w:r w:rsidR="004F17C9">
        <w:rPr>
          <w:rFonts w:ascii="Arial" w:hAnsi="Arial" w:cs="Arial"/>
          <w:sz w:val="24"/>
          <w:szCs w:val="24"/>
        </w:rPr>
        <w:t xml:space="preserve">o quiero hacer una observación corta a partir de la intervención de los </w:t>
      </w:r>
      <w:r>
        <w:rPr>
          <w:rFonts w:ascii="Arial" w:hAnsi="Arial" w:cs="Arial"/>
          <w:sz w:val="24"/>
          <w:szCs w:val="24"/>
        </w:rPr>
        <w:t xml:space="preserve">dos </w:t>
      </w:r>
      <w:r w:rsidR="004F17C9">
        <w:rPr>
          <w:rFonts w:ascii="Arial" w:hAnsi="Arial" w:cs="Arial"/>
          <w:sz w:val="24"/>
          <w:szCs w:val="24"/>
        </w:rPr>
        <w:t xml:space="preserve">últimos compañeros, del doctor Yepes y del doctor Inti Asprilla y es que nos parece importante el tema de CORPOICA, pero ya aprobado el Sistema Nacional de Innovación Agropecuaria y de Investigación, yo creo que debería ser parte también del Sistema Nacional de Apicultura, por lo que significa precisamente la regulación de los agroquímicos y también la orientación y la </w:t>
      </w:r>
      <w:r>
        <w:rPr>
          <w:rFonts w:ascii="Arial" w:hAnsi="Arial" w:cs="Arial"/>
          <w:sz w:val="24"/>
          <w:szCs w:val="24"/>
        </w:rPr>
        <w:t>P</w:t>
      </w:r>
      <w:r w:rsidR="004F17C9">
        <w:rPr>
          <w:rFonts w:ascii="Arial" w:hAnsi="Arial" w:cs="Arial"/>
          <w:sz w:val="24"/>
          <w:szCs w:val="24"/>
        </w:rPr>
        <w:t xml:space="preserve">olítica </w:t>
      </w:r>
      <w:r>
        <w:rPr>
          <w:rFonts w:ascii="Arial" w:hAnsi="Arial" w:cs="Arial"/>
          <w:sz w:val="24"/>
          <w:szCs w:val="24"/>
        </w:rPr>
        <w:t>A</w:t>
      </w:r>
      <w:r w:rsidR="004F17C9">
        <w:rPr>
          <w:rFonts w:ascii="Arial" w:hAnsi="Arial" w:cs="Arial"/>
          <w:sz w:val="24"/>
          <w:szCs w:val="24"/>
        </w:rPr>
        <w:t>graria y la forma en que en el país nos vamos a proyectar en ese sentido.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serían dos cosas importantes a tener en cuenta</w:t>
      </w:r>
      <w:r w:rsidR="00AF6917">
        <w:rPr>
          <w:rFonts w:ascii="Arial" w:hAnsi="Arial" w:cs="Arial"/>
          <w:sz w:val="24"/>
          <w:szCs w:val="24"/>
        </w:rPr>
        <w:t>. E</w:t>
      </w:r>
      <w:r>
        <w:rPr>
          <w:rFonts w:ascii="Arial" w:hAnsi="Arial" w:cs="Arial"/>
          <w:sz w:val="24"/>
          <w:szCs w:val="24"/>
        </w:rPr>
        <w:t>so era Presidente.</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211FCE" w:rsidRDefault="004F17C9" w:rsidP="004F17C9">
      <w:pPr>
        <w:pStyle w:val="Sinespaciado"/>
        <w:jc w:val="both"/>
        <w:rPr>
          <w:rFonts w:ascii="Arial" w:hAnsi="Arial" w:cs="Arial"/>
          <w:sz w:val="24"/>
          <w:szCs w:val="24"/>
        </w:rPr>
      </w:pPr>
      <w:r>
        <w:rPr>
          <w:rFonts w:ascii="Arial" w:hAnsi="Arial" w:cs="Arial"/>
          <w:sz w:val="24"/>
          <w:szCs w:val="24"/>
        </w:rPr>
        <w:t>Con gusto Honorable Representante Luciano Grisales</w:t>
      </w:r>
      <w:r w:rsidR="00211FCE">
        <w:rPr>
          <w:rFonts w:ascii="Arial" w:hAnsi="Arial" w:cs="Arial"/>
          <w:sz w:val="24"/>
          <w:szCs w:val="24"/>
        </w:rPr>
        <w:t>.</w:t>
      </w:r>
    </w:p>
    <w:p w:rsidR="00211FCE" w:rsidRDefault="00211FCE" w:rsidP="004F17C9">
      <w:pPr>
        <w:pStyle w:val="Sinespaciado"/>
        <w:jc w:val="both"/>
        <w:rPr>
          <w:rFonts w:ascii="Arial" w:hAnsi="Arial" w:cs="Arial"/>
          <w:sz w:val="24"/>
          <w:szCs w:val="24"/>
        </w:rPr>
      </w:pPr>
    </w:p>
    <w:p w:rsidR="004F17C9" w:rsidRDefault="00211FCE" w:rsidP="004F17C9">
      <w:pPr>
        <w:pStyle w:val="Sinespaciado"/>
        <w:jc w:val="both"/>
        <w:rPr>
          <w:rFonts w:ascii="Arial" w:hAnsi="Arial" w:cs="Arial"/>
          <w:sz w:val="24"/>
          <w:szCs w:val="24"/>
        </w:rPr>
      </w:pPr>
      <w:r>
        <w:rPr>
          <w:rFonts w:ascii="Arial" w:hAnsi="Arial" w:cs="Arial"/>
          <w:sz w:val="24"/>
          <w:szCs w:val="24"/>
        </w:rPr>
        <w:lastRenderedPageBreak/>
        <w:t>E</w:t>
      </w:r>
      <w:r w:rsidR="004F17C9">
        <w:rPr>
          <w:rFonts w:ascii="Arial" w:hAnsi="Arial" w:cs="Arial"/>
          <w:sz w:val="24"/>
          <w:szCs w:val="24"/>
        </w:rPr>
        <w:t xml:space="preserve">ntonces con las iniciativas planteadas de los avales del Ministro del Medio Ambiente y el señor Ministro de Agricultura, esperamos las </w:t>
      </w:r>
      <w:r w:rsidR="00337697">
        <w:rPr>
          <w:rFonts w:ascii="Arial" w:hAnsi="Arial" w:cs="Arial"/>
          <w:sz w:val="24"/>
          <w:szCs w:val="24"/>
        </w:rPr>
        <w:t>P</w:t>
      </w:r>
      <w:r w:rsidR="004F17C9">
        <w:rPr>
          <w:rFonts w:ascii="Arial" w:hAnsi="Arial" w:cs="Arial"/>
          <w:sz w:val="24"/>
          <w:szCs w:val="24"/>
        </w:rPr>
        <w:t xml:space="preserve">roposiciones para que en las Plenarias de Cámara podamos ir optimizando y llevar al </w:t>
      </w:r>
      <w:r w:rsidR="00337697">
        <w:rPr>
          <w:rFonts w:ascii="Arial" w:hAnsi="Arial" w:cs="Arial"/>
          <w:sz w:val="24"/>
          <w:szCs w:val="24"/>
        </w:rPr>
        <w:t>P</w:t>
      </w:r>
      <w:r w:rsidR="004F17C9">
        <w:rPr>
          <w:rFonts w:ascii="Arial" w:hAnsi="Arial" w:cs="Arial"/>
          <w:sz w:val="24"/>
          <w:szCs w:val="24"/>
        </w:rPr>
        <w:t xml:space="preserve">royecto de </w:t>
      </w:r>
      <w:r w:rsidR="00337697">
        <w:rPr>
          <w:rFonts w:ascii="Arial" w:hAnsi="Arial" w:cs="Arial"/>
          <w:sz w:val="24"/>
          <w:szCs w:val="24"/>
        </w:rPr>
        <w:t>L</w:t>
      </w:r>
      <w:r w:rsidR="004F17C9">
        <w:rPr>
          <w:rFonts w:ascii="Arial" w:hAnsi="Arial" w:cs="Arial"/>
          <w:sz w:val="24"/>
          <w:szCs w:val="24"/>
        </w:rPr>
        <w:t>ey con los mejores propósitos.</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w:t>
      </w:r>
      <w:r w:rsidR="00337697">
        <w:rPr>
          <w:rFonts w:ascii="Arial" w:hAnsi="Arial" w:cs="Arial"/>
          <w:sz w:val="24"/>
          <w:szCs w:val="24"/>
        </w:rPr>
        <w:t>,</w:t>
      </w:r>
      <w:r>
        <w:rPr>
          <w:rFonts w:ascii="Arial" w:hAnsi="Arial" w:cs="Arial"/>
          <w:sz w:val="24"/>
          <w:szCs w:val="24"/>
        </w:rPr>
        <w:t xml:space="preserve"> con las intervenciones y las aclaraciones hechas, sigue en consideración el Proyecto de Ley 196 de 2017 Cámara, el </w:t>
      </w:r>
      <w:r w:rsidR="00337697">
        <w:rPr>
          <w:rFonts w:ascii="Arial" w:hAnsi="Arial" w:cs="Arial"/>
          <w:sz w:val="24"/>
          <w:szCs w:val="24"/>
        </w:rPr>
        <w:t>I</w:t>
      </w:r>
      <w:r>
        <w:rPr>
          <w:rFonts w:ascii="Arial" w:hAnsi="Arial" w:cs="Arial"/>
          <w:sz w:val="24"/>
          <w:szCs w:val="24"/>
        </w:rPr>
        <w:t xml:space="preserve">nforme con que termina la </w:t>
      </w:r>
      <w:r w:rsidR="00337697">
        <w:rPr>
          <w:rFonts w:ascii="Arial" w:hAnsi="Arial" w:cs="Arial"/>
          <w:sz w:val="24"/>
          <w:szCs w:val="24"/>
        </w:rPr>
        <w:t>P</w:t>
      </w:r>
      <w:r>
        <w:rPr>
          <w:rFonts w:ascii="Arial" w:hAnsi="Arial" w:cs="Arial"/>
          <w:sz w:val="24"/>
          <w:szCs w:val="24"/>
        </w:rPr>
        <w:t xml:space="preserve">onencia, aviso que se va a cerrar, </w:t>
      </w:r>
      <w:r w:rsidR="00337697">
        <w:rPr>
          <w:rFonts w:ascii="Arial" w:hAnsi="Arial" w:cs="Arial"/>
          <w:sz w:val="24"/>
          <w:szCs w:val="24"/>
        </w:rPr>
        <w:t>¿</w:t>
      </w:r>
      <w:r>
        <w:rPr>
          <w:rFonts w:ascii="Arial" w:hAnsi="Arial" w:cs="Arial"/>
          <w:sz w:val="24"/>
          <w:szCs w:val="24"/>
        </w:rPr>
        <w:t>lo aprueba la Comisión</w:t>
      </w:r>
      <w:r w:rsidR="00337697">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337697"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337697">
        <w:rPr>
          <w:rFonts w:ascii="Arial" w:hAnsi="Arial" w:cs="Arial"/>
          <w:sz w:val="24"/>
          <w:szCs w:val="24"/>
        </w:rPr>
        <w:t>.</w:t>
      </w:r>
    </w:p>
    <w:p w:rsidR="00337697" w:rsidRDefault="00337697" w:rsidP="004F17C9">
      <w:pPr>
        <w:pStyle w:val="Sinespaciado"/>
        <w:jc w:val="both"/>
        <w:rPr>
          <w:rFonts w:ascii="Arial" w:hAnsi="Arial" w:cs="Arial"/>
          <w:sz w:val="24"/>
          <w:szCs w:val="24"/>
        </w:rPr>
      </w:pPr>
    </w:p>
    <w:p w:rsidR="004F17C9" w:rsidRDefault="00337697"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l Proyecto consta de 25 artículos, sin proposición, por lo cual lo puede someter de manera ordinaria la votación, señor Presidente.</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Entonces, se pone en consideración el </w:t>
      </w:r>
      <w:r w:rsidR="00337697">
        <w:rPr>
          <w:rFonts w:ascii="Arial" w:hAnsi="Arial" w:cs="Arial"/>
          <w:sz w:val="24"/>
          <w:szCs w:val="24"/>
        </w:rPr>
        <w:t>A</w:t>
      </w:r>
      <w:r>
        <w:rPr>
          <w:rFonts w:ascii="Arial" w:hAnsi="Arial" w:cs="Arial"/>
          <w:sz w:val="24"/>
          <w:szCs w:val="24"/>
        </w:rPr>
        <w:t xml:space="preserve">rticulado del Proyecto de Ley 196 de 2017, sigue la discusión, aviso que se va a cerrar, </w:t>
      </w:r>
      <w:r w:rsidR="00337697">
        <w:rPr>
          <w:rFonts w:ascii="Arial" w:hAnsi="Arial" w:cs="Arial"/>
          <w:sz w:val="24"/>
          <w:szCs w:val="24"/>
        </w:rPr>
        <w:t>¿</w:t>
      </w:r>
      <w:r>
        <w:rPr>
          <w:rFonts w:ascii="Arial" w:hAnsi="Arial" w:cs="Arial"/>
          <w:sz w:val="24"/>
          <w:szCs w:val="24"/>
        </w:rPr>
        <w:t>lo aprueba la Comisión</w:t>
      </w:r>
      <w:r w:rsidR="00337697">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rPr>
          <w:rFonts w:ascii="Arial" w:hAnsi="Arial" w:cs="Arial"/>
          <w:sz w:val="24"/>
          <w:szCs w:val="24"/>
        </w:rPr>
      </w:pPr>
    </w:p>
    <w:p w:rsidR="00FB4751"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FB4751">
        <w:rPr>
          <w:rFonts w:ascii="Arial" w:hAnsi="Arial" w:cs="Arial"/>
          <w:sz w:val="24"/>
          <w:szCs w:val="24"/>
        </w:rPr>
        <w:t>.</w:t>
      </w:r>
    </w:p>
    <w:p w:rsidR="00FB4751" w:rsidRDefault="00FB4751" w:rsidP="004F17C9">
      <w:pPr>
        <w:pStyle w:val="Sinespaciado"/>
        <w:jc w:val="both"/>
        <w:rPr>
          <w:rFonts w:ascii="Arial" w:hAnsi="Arial" w:cs="Arial"/>
          <w:sz w:val="24"/>
          <w:szCs w:val="24"/>
        </w:rPr>
      </w:pPr>
    </w:p>
    <w:p w:rsidR="004F17C9" w:rsidRDefault="00FB4751"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 xml:space="preserve">l </w:t>
      </w:r>
      <w:r>
        <w:rPr>
          <w:rFonts w:ascii="Arial" w:hAnsi="Arial" w:cs="Arial"/>
          <w:sz w:val="24"/>
          <w:szCs w:val="24"/>
        </w:rPr>
        <w:t>T</w:t>
      </w:r>
      <w:r w:rsidR="004F17C9">
        <w:rPr>
          <w:rFonts w:ascii="Arial" w:hAnsi="Arial" w:cs="Arial"/>
          <w:sz w:val="24"/>
          <w:szCs w:val="24"/>
        </w:rPr>
        <w:t>ítulo es el siguiente</w:t>
      </w:r>
      <w:r>
        <w:rPr>
          <w:rFonts w:ascii="Arial" w:hAnsi="Arial" w:cs="Arial"/>
          <w:sz w:val="24"/>
          <w:szCs w:val="24"/>
        </w:rPr>
        <w:t>;</w:t>
      </w:r>
      <w:r w:rsidR="004F17C9">
        <w:rPr>
          <w:rFonts w:ascii="Arial" w:hAnsi="Arial" w:cs="Arial"/>
          <w:sz w:val="24"/>
          <w:szCs w:val="24"/>
        </w:rPr>
        <w:t xml:space="preserve"> Proyecto de Ley 196 de 2017 Cámara</w:t>
      </w:r>
      <w:r>
        <w:rPr>
          <w:rFonts w:ascii="Arial" w:hAnsi="Arial" w:cs="Arial"/>
          <w:sz w:val="24"/>
          <w:szCs w:val="24"/>
        </w:rPr>
        <w:t>; “</w:t>
      </w:r>
      <w:r w:rsidR="004F17C9">
        <w:rPr>
          <w:rFonts w:ascii="Arial" w:hAnsi="Arial" w:cs="Arial"/>
          <w:sz w:val="24"/>
          <w:szCs w:val="24"/>
        </w:rPr>
        <w:t>Por medio de la cual se crean mecanismos para la defensa de los polinizadores, fomento de crías de abejas y desarrollo de la Apicultura en Colombia y se dictan otras disposiciones</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Puede someter a votación el Titulo y la </w:t>
      </w:r>
      <w:r w:rsidR="00FB4751">
        <w:rPr>
          <w:rFonts w:ascii="Arial" w:hAnsi="Arial" w:cs="Arial"/>
          <w:sz w:val="24"/>
          <w:szCs w:val="24"/>
        </w:rPr>
        <w:t>P</w:t>
      </w:r>
      <w:r>
        <w:rPr>
          <w:rFonts w:ascii="Arial" w:hAnsi="Arial" w:cs="Arial"/>
          <w:sz w:val="24"/>
          <w:szCs w:val="24"/>
        </w:rPr>
        <w:t>regunta</w:t>
      </w:r>
      <w:r w:rsidR="00FB4751">
        <w:rPr>
          <w:rFonts w:ascii="Arial" w:hAnsi="Arial" w:cs="Arial"/>
          <w:sz w:val="24"/>
          <w:szCs w:val="24"/>
        </w:rPr>
        <w:t>,</w:t>
      </w:r>
      <w:r>
        <w:rPr>
          <w:rFonts w:ascii="Arial" w:hAnsi="Arial" w:cs="Arial"/>
          <w:sz w:val="24"/>
          <w:szCs w:val="24"/>
        </w:rPr>
        <w:t xml:space="preserve"> si la Comisión desea que se le dé segundo debate al Proyecto de Ley en discusión.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FB4751" w:rsidP="004F17C9">
      <w:pPr>
        <w:pStyle w:val="Sinespaciado"/>
        <w:jc w:val="both"/>
        <w:rPr>
          <w:rFonts w:ascii="Arial" w:hAnsi="Arial" w:cs="Arial"/>
          <w:sz w:val="24"/>
          <w:szCs w:val="24"/>
        </w:rPr>
      </w:pPr>
      <w:r>
        <w:rPr>
          <w:rFonts w:ascii="Arial" w:hAnsi="Arial" w:cs="Arial"/>
          <w:sz w:val="24"/>
          <w:szCs w:val="24"/>
        </w:rPr>
        <w:t>Entonces, se</w:t>
      </w:r>
      <w:r w:rsidR="004F17C9">
        <w:rPr>
          <w:rFonts w:ascii="Arial" w:hAnsi="Arial" w:cs="Arial"/>
          <w:sz w:val="24"/>
          <w:szCs w:val="24"/>
        </w:rPr>
        <w:t xml:space="preserve"> pone en consideración el Titulo del Proyecto de Ley 196 de 2017</w:t>
      </w:r>
      <w:r>
        <w:rPr>
          <w:rFonts w:ascii="Arial" w:hAnsi="Arial" w:cs="Arial"/>
          <w:sz w:val="24"/>
          <w:szCs w:val="24"/>
        </w:rPr>
        <w:t xml:space="preserve"> -</w:t>
      </w:r>
      <w:r w:rsidR="004F17C9">
        <w:rPr>
          <w:rFonts w:ascii="Arial" w:hAnsi="Arial" w:cs="Arial"/>
          <w:sz w:val="24"/>
          <w:szCs w:val="24"/>
        </w:rPr>
        <w:t xml:space="preserve"> Cámara y </w:t>
      </w:r>
      <w:r>
        <w:rPr>
          <w:rFonts w:ascii="Arial" w:hAnsi="Arial" w:cs="Arial"/>
          <w:sz w:val="24"/>
          <w:szCs w:val="24"/>
        </w:rPr>
        <w:t>¿</w:t>
      </w:r>
      <w:r w:rsidR="004F17C9">
        <w:rPr>
          <w:rFonts w:ascii="Arial" w:hAnsi="Arial" w:cs="Arial"/>
          <w:sz w:val="24"/>
          <w:szCs w:val="24"/>
        </w:rPr>
        <w:t>quiere la Comisión Quinta que este Proyecto de Ley se le dé segundo debate en la Plenaria de Cámara</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lastRenderedPageBreak/>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Así lo quiere señor Presidente, ha sido aprobado el Proyecto de Ley en discusión.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9D4953" w:rsidRDefault="004F17C9" w:rsidP="004F17C9">
      <w:pPr>
        <w:pStyle w:val="Sinespaciado"/>
        <w:jc w:val="both"/>
        <w:rPr>
          <w:rFonts w:ascii="Arial" w:hAnsi="Arial" w:cs="Arial"/>
          <w:sz w:val="24"/>
          <w:szCs w:val="24"/>
        </w:rPr>
      </w:pPr>
      <w:r>
        <w:rPr>
          <w:rFonts w:ascii="Arial" w:hAnsi="Arial" w:cs="Arial"/>
          <w:sz w:val="24"/>
          <w:szCs w:val="24"/>
        </w:rPr>
        <w:t>Entonces</w:t>
      </w:r>
      <w:r w:rsidR="00116EBD">
        <w:rPr>
          <w:rFonts w:ascii="Arial" w:hAnsi="Arial" w:cs="Arial"/>
          <w:sz w:val="24"/>
          <w:szCs w:val="24"/>
        </w:rPr>
        <w:t>,</w:t>
      </w:r>
      <w:r>
        <w:rPr>
          <w:rFonts w:ascii="Arial" w:hAnsi="Arial" w:cs="Arial"/>
          <w:sz w:val="24"/>
          <w:szCs w:val="24"/>
        </w:rPr>
        <w:t xml:space="preserve"> continuamos con el orden del día</w:t>
      </w:r>
      <w:r w:rsidR="009D4953">
        <w:rPr>
          <w:rFonts w:ascii="Arial" w:hAnsi="Arial" w:cs="Arial"/>
          <w:sz w:val="24"/>
          <w:szCs w:val="24"/>
        </w:rPr>
        <w:t>.</w:t>
      </w:r>
    </w:p>
    <w:p w:rsidR="009D4953" w:rsidRDefault="009D4953" w:rsidP="004F17C9">
      <w:pPr>
        <w:pStyle w:val="Sinespaciado"/>
        <w:jc w:val="both"/>
        <w:rPr>
          <w:rFonts w:ascii="Arial" w:hAnsi="Arial" w:cs="Arial"/>
          <w:sz w:val="24"/>
          <w:szCs w:val="24"/>
        </w:rPr>
      </w:pPr>
    </w:p>
    <w:p w:rsidR="004F17C9" w:rsidRDefault="009D4953" w:rsidP="004F17C9">
      <w:pPr>
        <w:pStyle w:val="Sinespaciado"/>
        <w:jc w:val="both"/>
        <w:rPr>
          <w:rFonts w:ascii="Arial" w:hAnsi="Arial" w:cs="Arial"/>
          <w:sz w:val="24"/>
          <w:szCs w:val="24"/>
        </w:rPr>
      </w:pPr>
      <w:r>
        <w:rPr>
          <w:rFonts w:ascii="Arial" w:hAnsi="Arial" w:cs="Arial"/>
          <w:sz w:val="24"/>
          <w:szCs w:val="24"/>
        </w:rPr>
        <w:t>D</w:t>
      </w:r>
      <w:r w:rsidR="004F17C9">
        <w:rPr>
          <w:rFonts w:ascii="Arial" w:hAnsi="Arial" w:cs="Arial"/>
          <w:sz w:val="24"/>
          <w:szCs w:val="24"/>
        </w:rPr>
        <w:t>octor Didier Burgos.</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H.R</w:t>
      </w:r>
      <w:r w:rsidR="00116EBD">
        <w:rPr>
          <w:rFonts w:ascii="Arial" w:hAnsi="Arial" w:cs="Arial"/>
          <w:sz w:val="24"/>
          <w:szCs w:val="24"/>
        </w:rPr>
        <w:t>.</w:t>
      </w:r>
      <w:r>
        <w:rPr>
          <w:rFonts w:ascii="Arial" w:hAnsi="Arial" w:cs="Arial"/>
          <w:sz w:val="24"/>
          <w:szCs w:val="24"/>
        </w:rPr>
        <w:t xml:space="preserve"> DIDIER BURGOS</w:t>
      </w:r>
      <w:r w:rsidR="00116EBD">
        <w:rPr>
          <w:rFonts w:ascii="Arial" w:hAnsi="Arial" w:cs="Arial"/>
          <w:sz w:val="24"/>
          <w:szCs w:val="24"/>
        </w:rPr>
        <w:t xml:space="preserve"> RAMIREZ</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Muchas gracias</w:t>
      </w:r>
      <w:r w:rsidR="009D4953">
        <w:rPr>
          <w:rFonts w:ascii="Arial" w:hAnsi="Arial" w:cs="Arial"/>
          <w:sz w:val="24"/>
          <w:szCs w:val="24"/>
        </w:rPr>
        <w:t>,</w:t>
      </w:r>
      <w:r>
        <w:rPr>
          <w:rFonts w:ascii="Arial" w:hAnsi="Arial" w:cs="Arial"/>
          <w:sz w:val="24"/>
          <w:szCs w:val="24"/>
        </w:rPr>
        <w:t xml:space="preserve"> Presidente, para agradecerle de verdad de todo corazón en nombre de los apicultores de Colombia y del </w:t>
      </w:r>
      <w:r w:rsidR="00A016FA">
        <w:rPr>
          <w:rFonts w:ascii="Arial" w:hAnsi="Arial" w:cs="Arial"/>
          <w:sz w:val="24"/>
          <w:szCs w:val="24"/>
        </w:rPr>
        <w:t>C</w:t>
      </w:r>
      <w:r>
        <w:rPr>
          <w:rFonts w:ascii="Arial" w:hAnsi="Arial" w:cs="Arial"/>
          <w:sz w:val="24"/>
          <w:szCs w:val="24"/>
        </w:rPr>
        <w:t xml:space="preserve">olectivo de </w:t>
      </w:r>
      <w:r w:rsidR="00A016FA">
        <w:rPr>
          <w:rFonts w:ascii="Arial" w:hAnsi="Arial" w:cs="Arial"/>
          <w:sz w:val="24"/>
          <w:szCs w:val="24"/>
        </w:rPr>
        <w:t>A</w:t>
      </w:r>
      <w:r>
        <w:rPr>
          <w:rFonts w:ascii="Arial" w:hAnsi="Arial" w:cs="Arial"/>
          <w:sz w:val="24"/>
          <w:szCs w:val="24"/>
        </w:rPr>
        <w:t xml:space="preserve">bejas Vivas a la Comisión Quinta, por la responsabilidad y el compromiso con que han asumido la aprobación de este primer debate de este Proyecto de Ley, con la seguridad señor Presidente, doctor Yepes, doctor Inti Asprilla, de que el </w:t>
      </w:r>
      <w:r w:rsidR="00A016FA">
        <w:rPr>
          <w:rFonts w:ascii="Arial" w:hAnsi="Arial" w:cs="Arial"/>
          <w:sz w:val="24"/>
          <w:szCs w:val="24"/>
        </w:rPr>
        <w:t>P</w:t>
      </w:r>
      <w:r>
        <w:rPr>
          <w:rFonts w:ascii="Arial" w:hAnsi="Arial" w:cs="Arial"/>
          <w:sz w:val="24"/>
          <w:szCs w:val="24"/>
        </w:rPr>
        <w:t>royecto debe ser mejorado</w:t>
      </w:r>
      <w:r w:rsidR="00A016FA">
        <w:rPr>
          <w:rFonts w:ascii="Arial" w:hAnsi="Arial" w:cs="Arial"/>
          <w:sz w:val="24"/>
          <w:szCs w:val="24"/>
        </w:rPr>
        <w:t>,</w:t>
      </w:r>
      <w:r>
        <w:rPr>
          <w:rFonts w:ascii="Arial" w:hAnsi="Arial" w:cs="Arial"/>
          <w:sz w:val="24"/>
          <w:szCs w:val="24"/>
        </w:rPr>
        <w:t xml:space="preserve"> esperamos la participación de todos ustedes, el Ministro de Agricultura está comprometido con este </w:t>
      </w:r>
      <w:r w:rsidR="00A016FA">
        <w:rPr>
          <w:rFonts w:ascii="Arial" w:hAnsi="Arial" w:cs="Arial"/>
          <w:sz w:val="24"/>
          <w:szCs w:val="24"/>
        </w:rPr>
        <w:t>P</w:t>
      </w:r>
      <w:r>
        <w:rPr>
          <w:rFonts w:ascii="Arial" w:hAnsi="Arial" w:cs="Arial"/>
          <w:sz w:val="24"/>
          <w:szCs w:val="24"/>
        </w:rPr>
        <w:t xml:space="preserve">royecto de </w:t>
      </w:r>
      <w:r w:rsidR="00A016FA">
        <w:rPr>
          <w:rFonts w:ascii="Arial" w:hAnsi="Arial" w:cs="Arial"/>
          <w:sz w:val="24"/>
          <w:szCs w:val="24"/>
        </w:rPr>
        <w:t>L</w:t>
      </w:r>
      <w:r>
        <w:rPr>
          <w:rFonts w:ascii="Arial" w:hAnsi="Arial" w:cs="Arial"/>
          <w:sz w:val="24"/>
          <w:szCs w:val="24"/>
        </w:rPr>
        <w:t xml:space="preserve">ey, él lo conoce, los </w:t>
      </w:r>
      <w:r w:rsidR="00A016FA">
        <w:rPr>
          <w:rFonts w:ascii="Arial" w:hAnsi="Arial" w:cs="Arial"/>
          <w:sz w:val="24"/>
          <w:szCs w:val="24"/>
        </w:rPr>
        <w:t>T</w:t>
      </w:r>
      <w:r>
        <w:rPr>
          <w:rFonts w:ascii="Arial" w:hAnsi="Arial" w:cs="Arial"/>
          <w:sz w:val="24"/>
          <w:szCs w:val="24"/>
        </w:rPr>
        <w:t xml:space="preserve">écnicos del </w:t>
      </w:r>
      <w:r w:rsidR="00A016FA">
        <w:rPr>
          <w:rFonts w:ascii="Arial" w:hAnsi="Arial" w:cs="Arial"/>
          <w:sz w:val="24"/>
          <w:szCs w:val="24"/>
        </w:rPr>
        <w:t>M</w:t>
      </w:r>
      <w:r>
        <w:rPr>
          <w:rFonts w:ascii="Arial" w:hAnsi="Arial" w:cs="Arial"/>
          <w:sz w:val="24"/>
          <w:szCs w:val="24"/>
        </w:rPr>
        <w:t xml:space="preserve">inisterio conocen el </w:t>
      </w:r>
      <w:r w:rsidR="00A016FA">
        <w:rPr>
          <w:rFonts w:ascii="Arial" w:hAnsi="Arial" w:cs="Arial"/>
          <w:sz w:val="24"/>
          <w:szCs w:val="24"/>
        </w:rPr>
        <w:t>P</w:t>
      </w:r>
      <w:r>
        <w:rPr>
          <w:rFonts w:ascii="Arial" w:hAnsi="Arial" w:cs="Arial"/>
          <w:sz w:val="24"/>
          <w:szCs w:val="24"/>
        </w:rPr>
        <w:t xml:space="preserve">royecto de Ley y este ha sido construido con el acompañamiento de estas distintas </w:t>
      </w:r>
      <w:r w:rsidR="00A016FA">
        <w:rPr>
          <w:rFonts w:ascii="Arial" w:hAnsi="Arial" w:cs="Arial"/>
          <w:sz w:val="24"/>
          <w:szCs w:val="24"/>
        </w:rPr>
        <w:t>I</w:t>
      </w:r>
      <w:r>
        <w:rPr>
          <w:rFonts w:ascii="Arial" w:hAnsi="Arial" w:cs="Arial"/>
          <w:sz w:val="24"/>
          <w:szCs w:val="24"/>
        </w:rPr>
        <w:t>nstituciones.</w:t>
      </w:r>
    </w:p>
    <w:p w:rsidR="004F17C9" w:rsidRDefault="004F17C9" w:rsidP="004F17C9">
      <w:pPr>
        <w:pStyle w:val="Sinespaciado"/>
        <w:jc w:val="both"/>
        <w:rPr>
          <w:rFonts w:ascii="Arial" w:hAnsi="Arial" w:cs="Arial"/>
          <w:sz w:val="24"/>
          <w:szCs w:val="24"/>
        </w:rPr>
      </w:pPr>
    </w:p>
    <w:p w:rsidR="0051495C" w:rsidRDefault="004F17C9" w:rsidP="004F17C9">
      <w:pPr>
        <w:pStyle w:val="Sinespaciado"/>
        <w:jc w:val="both"/>
        <w:rPr>
          <w:rFonts w:ascii="Arial" w:hAnsi="Arial" w:cs="Arial"/>
          <w:sz w:val="24"/>
          <w:szCs w:val="24"/>
        </w:rPr>
      </w:pPr>
      <w:r>
        <w:rPr>
          <w:rFonts w:ascii="Arial" w:hAnsi="Arial" w:cs="Arial"/>
          <w:sz w:val="24"/>
          <w:szCs w:val="24"/>
        </w:rPr>
        <w:t xml:space="preserve">Y un comentario final doctor Inti, el </w:t>
      </w:r>
      <w:r w:rsidR="00A016FA">
        <w:rPr>
          <w:rFonts w:ascii="Arial" w:hAnsi="Arial" w:cs="Arial"/>
          <w:sz w:val="24"/>
          <w:szCs w:val="24"/>
        </w:rPr>
        <w:t>P</w:t>
      </w:r>
      <w:r>
        <w:rPr>
          <w:rFonts w:ascii="Arial" w:hAnsi="Arial" w:cs="Arial"/>
          <w:sz w:val="24"/>
          <w:szCs w:val="24"/>
        </w:rPr>
        <w:t xml:space="preserve">royecto de </w:t>
      </w:r>
      <w:r w:rsidR="00A016FA">
        <w:rPr>
          <w:rFonts w:ascii="Arial" w:hAnsi="Arial" w:cs="Arial"/>
          <w:sz w:val="24"/>
          <w:szCs w:val="24"/>
        </w:rPr>
        <w:t>L</w:t>
      </w:r>
      <w:r>
        <w:rPr>
          <w:rFonts w:ascii="Arial" w:hAnsi="Arial" w:cs="Arial"/>
          <w:sz w:val="24"/>
          <w:szCs w:val="24"/>
        </w:rPr>
        <w:t>ey, porque los colombianos somos consumidores de miel y justamente en el articulado hay un numeral que dice</w:t>
      </w:r>
      <w:r w:rsidR="00A016FA">
        <w:rPr>
          <w:rFonts w:ascii="Arial" w:hAnsi="Arial" w:cs="Arial"/>
          <w:sz w:val="24"/>
          <w:szCs w:val="24"/>
        </w:rPr>
        <w:t>:</w:t>
      </w:r>
      <w:r>
        <w:rPr>
          <w:rFonts w:ascii="Arial" w:hAnsi="Arial" w:cs="Arial"/>
          <w:sz w:val="24"/>
          <w:szCs w:val="24"/>
        </w:rPr>
        <w:t xml:space="preserve"> aplicar las medidas sancionatorias correspondientes a quienes produzcan, alteren, comercialicen, propicien la falsificación y adulteración del producto de las abejas, así como la publicidad engañosa referente a los productores apícolas, de acuerdo a la definición de miel en el glosario de la presente </w:t>
      </w:r>
      <w:r w:rsidR="00A016FA">
        <w:rPr>
          <w:rFonts w:ascii="Arial" w:hAnsi="Arial" w:cs="Arial"/>
          <w:sz w:val="24"/>
          <w:szCs w:val="24"/>
        </w:rPr>
        <w:t>L</w:t>
      </w:r>
      <w:r>
        <w:rPr>
          <w:rFonts w:ascii="Arial" w:hAnsi="Arial" w:cs="Arial"/>
          <w:sz w:val="24"/>
          <w:szCs w:val="24"/>
        </w:rPr>
        <w:t xml:space="preserve">ey, el </w:t>
      </w:r>
      <w:r w:rsidR="00A016FA">
        <w:rPr>
          <w:rFonts w:ascii="Arial" w:hAnsi="Arial" w:cs="Arial"/>
          <w:sz w:val="24"/>
          <w:szCs w:val="24"/>
        </w:rPr>
        <w:t>E</w:t>
      </w:r>
      <w:r>
        <w:rPr>
          <w:rFonts w:ascii="Arial" w:hAnsi="Arial" w:cs="Arial"/>
          <w:sz w:val="24"/>
          <w:szCs w:val="24"/>
        </w:rPr>
        <w:t xml:space="preserve">stado prohibirá el uso de la palabra miel para todo producto </w:t>
      </w:r>
      <w:r w:rsidR="00A016FA">
        <w:rPr>
          <w:rFonts w:ascii="Arial" w:hAnsi="Arial" w:cs="Arial"/>
          <w:sz w:val="24"/>
          <w:szCs w:val="24"/>
        </w:rPr>
        <w:t>e</w:t>
      </w:r>
      <w:r>
        <w:rPr>
          <w:rFonts w:ascii="Arial" w:hAnsi="Arial" w:cs="Arial"/>
          <w:sz w:val="24"/>
          <w:szCs w:val="24"/>
        </w:rPr>
        <w:t>du</w:t>
      </w:r>
      <w:r w:rsidR="00A016FA">
        <w:rPr>
          <w:rFonts w:ascii="Arial" w:hAnsi="Arial" w:cs="Arial"/>
          <w:sz w:val="24"/>
          <w:szCs w:val="24"/>
        </w:rPr>
        <w:t>l</w:t>
      </w:r>
      <w:r>
        <w:rPr>
          <w:rFonts w:ascii="Arial" w:hAnsi="Arial" w:cs="Arial"/>
          <w:sz w:val="24"/>
          <w:szCs w:val="24"/>
        </w:rPr>
        <w:t>corante, aquí también est</w:t>
      </w:r>
      <w:r w:rsidR="00A016FA">
        <w:rPr>
          <w:rFonts w:ascii="Arial" w:hAnsi="Arial" w:cs="Arial"/>
          <w:sz w:val="24"/>
          <w:szCs w:val="24"/>
        </w:rPr>
        <w:t>á</w:t>
      </w:r>
      <w:r w:rsidR="0051495C">
        <w:rPr>
          <w:rFonts w:ascii="Arial" w:hAnsi="Arial" w:cs="Arial"/>
          <w:sz w:val="24"/>
          <w:szCs w:val="24"/>
        </w:rPr>
        <w:t>,</w:t>
      </w:r>
      <w:r>
        <w:rPr>
          <w:rFonts w:ascii="Arial" w:hAnsi="Arial" w:cs="Arial"/>
          <w:sz w:val="24"/>
          <w:szCs w:val="24"/>
        </w:rPr>
        <w:t xml:space="preserve"> me parece que es importante llamar la atención sobre esto</w:t>
      </w:r>
      <w:r w:rsidR="00A016FA">
        <w:rPr>
          <w:rFonts w:ascii="Arial" w:hAnsi="Arial" w:cs="Arial"/>
          <w:sz w:val="24"/>
          <w:szCs w:val="24"/>
        </w:rPr>
        <w:t>,</w:t>
      </w:r>
      <w:r>
        <w:rPr>
          <w:rFonts w:ascii="Arial" w:hAnsi="Arial" w:cs="Arial"/>
          <w:sz w:val="24"/>
          <w:szCs w:val="24"/>
        </w:rPr>
        <w:t xml:space="preserve"> porque a uno cuando desconoce lo engañan doctor Inti, inclusive aquí en los pasillos del congreso</w:t>
      </w:r>
      <w:r w:rsidR="0051495C">
        <w:rPr>
          <w:rFonts w:ascii="Arial" w:hAnsi="Arial" w:cs="Arial"/>
          <w:sz w:val="24"/>
          <w:szCs w:val="24"/>
        </w:rPr>
        <w:t>.</w:t>
      </w:r>
    </w:p>
    <w:p w:rsidR="0051495C" w:rsidRDefault="0051495C" w:rsidP="004F17C9">
      <w:pPr>
        <w:pStyle w:val="Sinespaciado"/>
        <w:jc w:val="both"/>
        <w:rPr>
          <w:rFonts w:ascii="Arial" w:hAnsi="Arial" w:cs="Arial"/>
          <w:sz w:val="24"/>
          <w:szCs w:val="24"/>
        </w:rPr>
      </w:pPr>
    </w:p>
    <w:p w:rsidR="0051495C" w:rsidRDefault="0051495C" w:rsidP="004F17C9">
      <w:pPr>
        <w:pStyle w:val="Sinespaciado"/>
        <w:jc w:val="both"/>
        <w:rPr>
          <w:rFonts w:ascii="Arial" w:hAnsi="Arial" w:cs="Arial"/>
          <w:sz w:val="24"/>
          <w:szCs w:val="24"/>
        </w:rPr>
      </w:pPr>
      <w:r>
        <w:rPr>
          <w:rFonts w:ascii="Arial" w:hAnsi="Arial" w:cs="Arial"/>
          <w:sz w:val="24"/>
          <w:szCs w:val="24"/>
        </w:rPr>
        <w:t>M</w:t>
      </w:r>
      <w:r w:rsidR="004F17C9">
        <w:rPr>
          <w:rFonts w:ascii="Arial" w:hAnsi="Arial" w:cs="Arial"/>
          <w:sz w:val="24"/>
          <w:szCs w:val="24"/>
        </w:rPr>
        <w:t>uchas gracias</w:t>
      </w:r>
      <w:r>
        <w:rPr>
          <w:rFonts w:ascii="Arial" w:hAnsi="Arial" w:cs="Arial"/>
          <w:sz w:val="24"/>
          <w:szCs w:val="24"/>
        </w:rPr>
        <w:t>,</w:t>
      </w:r>
      <w:r w:rsidR="004F17C9">
        <w:rPr>
          <w:rFonts w:ascii="Arial" w:hAnsi="Arial" w:cs="Arial"/>
          <w:sz w:val="24"/>
          <w:szCs w:val="24"/>
        </w:rPr>
        <w:t xml:space="preserve"> señor Presidente, muchas gracias a todos, un saludo especial para el </w:t>
      </w:r>
      <w:r>
        <w:rPr>
          <w:rFonts w:ascii="Arial" w:hAnsi="Arial" w:cs="Arial"/>
          <w:sz w:val="24"/>
          <w:szCs w:val="24"/>
        </w:rPr>
        <w:t>C</w:t>
      </w:r>
      <w:r w:rsidR="004F17C9">
        <w:rPr>
          <w:rFonts w:ascii="Arial" w:hAnsi="Arial" w:cs="Arial"/>
          <w:sz w:val="24"/>
          <w:szCs w:val="24"/>
        </w:rPr>
        <w:t>olectivo Abejas Vivas</w:t>
      </w:r>
      <w:r>
        <w:rPr>
          <w:rFonts w:ascii="Arial" w:hAnsi="Arial" w:cs="Arial"/>
          <w:sz w:val="24"/>
          <w:szCs w:val="24"/>
        </w:rPr>
        <w:t xml:space="preserve">. </w:t>
      </w:r>
    </w:p>
    <w:p w:rsidR="0051495C" w:rsidRDefault="0051495C" w:rsidP="004F17C9">
      <w:pPr>
        <w:pStyle w:val="Sinespaciado"/>
        <w:jc w:val="both"/>
        <w:rPr>
          <w:rFonts w:ascii="Arial" w:hAnsi="Arial" w:cs="Arial"/>
          <w:sz w:val="24"/>
          <w:szCs w:val="24"/>
        </w:rPr>
      </w:pPr>
    </w:p>
    <w:p w:rsidR="004F17C9" w:rsidRDefault="0051495C" w:rsidP="004F17C9">
      <w:pPr>
        <w:pStyle w:val="Sinespaciado"/>
        <w:jc w:val="both"/>
        <w:rPr>
          <w:rFonts w:ascii="Arial" w:hAnsi="Arial" w:cs="Arial"/>
          <w:sz w:val="24"/>
          <w:szCs w:val="24"/>
        </w:rPr>
      </w:pPr>
      <w:r>
        <w:rPr>
          <w:rFonts w:ascii="Arial" w:hAnsi="Arial" w:cs="Arial"/>
          <w:sz w:val="24"/>
          <w:szCs w:val="24"/>
        </w:rPr>
        <w:t>M</w:t>
      </w:r>
      <w:r w:rsidR="004F17C9">
        <w:rPr>
          <w:rFonts w:ascii="Arial" w:hAnsi="Arial" w:cs="Arial"/>
          <w:sz w:val="24"/>
          <w:szCs w:val="24"/>
        </w:rPr>
        <w:t>uchas gracias.</w:t>
      </w:r>
    </w:p>
    <w:p w:rsidR="004F17C9" w:rsidRDefault="004F17C9" w:rsidP="004F17C9">
      <w:pPr>
        <w:pStyle w:val="Sinespaciado"/>
        <w:jc w:val="both"/>
        <w:rPr>
          <w:rFonts w:ascii="Arial" w:hAnsi="Arial" w:cs="Arial"/>
          <w:sz w:val="24"/>
          <w:szCs w:val="24"/>
        </w:rPr>
      </w:pPr>
    </w:p>
    <w:p w:rsidR="0051495C" w:rsidRDefault="0051495C"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lastRenderedPageBreak/>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A usted muy amable doctor Didier Burgos y agradecerle a todo el </w:t>
      </w:r>
      <w:r w:rsidR="008C3C9F">
        <w:rPr>
          <w:rFonts w:ascii="Arial" w:hAnsi="Arial" w:cs="Arial"/>
          <w:sz w:val="24"/>
          <w:szCs w:val="24"/>
        </w:rPr>
        <w:t>C</w:t>
      </w:r>
      <w:r>
        <w:rPr>
          <w:rFonts w:ascii="Arial" w:hAnsi="Arial" w:cs="Arial"/>
          <w:sz w:val="24"/>
          <w:szCs w:val="24"/>
        </w:rPr>
        <w:t xml:space="preserve">olectivo de Abejas Vivas, a quienes hicieron posible este </w:t>
      </w:r>
      <w:r w:rsidR="008C3C9F">
        <w:rPr>
          <w:rFonts w:ascii="Arial" w:hAnsi="Arial" w:cs="Arial"/>
          <w:sz w:val="24"/>
          <w:szCs w:val="24"/>
        </w:rPr>
        <w:t>P</w:t>
      </w:r>
      <w:r>
        <w:rPr>
          <w:rFonts w:ascii="Arial" w:hAnsi="Arial" w:cs="Arial"/>
          <w:sz w:val="24"/>
          <w:szCs w:val="24"/>
        </w:rPr>
        <w:t xml:space="preserve">royecto, muchas gracias y ahí vamos a estar acompañándolos en todo el proceso para convertirlo en </w:t>
      </w:r>
      <w:r w:rsidR="008C3C9F">
        <w:rPr>
          <w:rFonts w:ascii="Arial" w:hAnsi="Arial" w:cs="Arial"/>
          <w:sz w:val="24"/>
          <w:szCs w:val="24"/>
        </w:rPr>
        <w:t>L</w:t>
      </w:r>
      <w:r>
        <w:rPr>
          <w:rFonts w:ascii="Arial" w:hAnsi="Arial" w:cs="Arial"/>
          <w:sz w:val="24"/>
          <w:szCs w:val="24"/>
        </w:rPr>
        <w:t>ey.</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continuemos señor Secretario, con el orden del día, por favor.</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8C3C9F" w:rsidRDefault="004F17C9" w:rsidP="004F17C9">
      <w:pPr>
        <w:pStyle w:val="Sinespaciado"/>
        <w:jc w:val="both"/>
        <w:rPr>
          <w:rFonts w:ascii="Arial" w:hAnsi="Arial" w:cs="Arial"/>
          <w:sz w:val="24"/>
          <w:szCs w:val="24"/>
        </w:rPr>
      </w:pPr>
      <w:r>
        <w:rPr>
          <w:rFonts w:ascii="Arial" w:hAnsi="Arial" w:cs="Arial"/>
          <w:sz w:val="24"/>
          <w:szCs w:val="24"/>
        </w:rPr>
        <w:t>Sí, señor Presidente, el Proyecto de Ley 099 de 2017 Cámara</w:t>
      </w:r>
      <w:r w:rsidR="008C3C9F">
        <w:rPr>
          <w:rFonts w:ascii="Arial" w:hAnsi="Arial" w:cs="Arial"/>
          <w:sz w:val="24"/>
          <w:szCs w:val="24"/>
        </w:rPr>
        <w:t>; “</w:t>
      </w:r>
      <w:r>
        <w:rPr>
          <w:rFonts w:ascii="Arial" w:hAnsi="Arial" w:cs="Arial"/>
          <w:sz w:val="24"/>
          <w:szCs w:val="24"/>
        </w:rPr>
        <w:t>Por medio del cual se fomenta el uso de recipientes desechables, biodegradables para consumo en establecimientos comerciales o en la modalidad de servicio a domicilio y se dictan otras disposiciones</w:t>
      </w:r>
      <w:r w:rsidR="008C3C9F">
        <w:rPr>
          <w:rFonts w:ascii="Arial" w:hAnsi="Arial" w:cs="Arial"/>
          <w:sz w:val="24"/>
          <w:szCs w:val="24"/>
        </w:rPr>
        <w:t>”.</w:t>
      </w:r>
    </w:p>
    <w:p w:rsidR="008C3C9F" w:rsidRDefault="008C3C9F" w:rsidP="004F17C9">
      <w:pPr>
        <w:pStyle w:val="Sinespaciado"/>
        <w:jc w:val="both"/>
        <w:rPr>
          <w:rFonts w:ascii="Arial" w:hAnsi="Arial" w:cs="Arial"/>
          <w:sz w:val="24"/>
          <w:szCs w:val="24"/>
        </w:rPr>
      </w:pPr>
    </w:p>
    <w:p w:rsidR="008C3C9F" w:rsidRDefault="008C3C9F"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 xml:space="preserve">l </w:t>
      </w:r>
      <w:r>
        <w:rPr>
          <w:rFonts w:ascii="Arial" w:hAnsi="Arial" w:cs="Arial"/>
          <w:sz w:val="24"/>
          <w:szCs w:val="24"/>
        </w:rPr>
        <w:t>I</w:t>
      </w:r>
      <w:r w:rsidR="004F17C9">
        <w:rPr>
          <w:rFonts w:ascii="Arial" w:hAnsi="Arial" w:cs="Arial"/>
          <w:sz w:val="24"/>
          <w:szCs w:val="24"/>
        </w:rPr>
        <w:t xml:space="preserve">nforme con que termina la </w:t>
      </w:r>
      <w:r>
        <w:rPr>
          <w:rFonts w:ascii="Arial" w:hAnsi="Arial" w:cs="Arial"/>
          <w:sz w:val="24"/>
          <w:szCs w:val="24"/>
        </w:rPr>
        <w:t>P</w:t>
      </w:r>
      <w:r w:rsidR="004F17C9">
        <w:rPr>
          <w:rFonts w:ascii="Arial" w:hAnsi="Arial" w:cs="Arial"/>
          <w:sz w:val="24"/>
          <w:szCs w:val="24"/>
        </w:rPr>
        <w:t>onencia es el siguiente</w:t>
      </w:r>
      <w:r>
        <w:rPr>
          <w:rFonts w:ascii="Arial" w:hAnsi="Arial" w:cs="Arial"/>
          <w:sz w:val="24"/>
          <w:szCs w:val="24"/>
        </w:rPr>
        <w:t xml:space="preserve">; </w:t>
      </w:r>
      <w:r w:rsidR="004F17C9">
        <w:rPr>
          <w:rFonts w:ascii="Arial" w:hAnsi="Arial" w:cs="Arial"/>
          <w:sz w:val="24"/>
          <w:szCs w:val="24"/>
        </w:rPr>
        <w:t>Por lo expuesto anteriormente solicitamos a la Comisión Quinta Constitucional Permanente de la Honorable Cámara de Representantes, dar primer debate al Proyecto de Ley 099 de 2017 Cámara</w:t>
      </w:r>
      <w:r>
        <w:rPr>
          <w:rFonts w:ascii="Arial" w:hAnsi="Arial" w:cs="Arial"/>
          <w:sz w:val="24"/>
          <w:szCs w:val="24"/>
        </w:rPr>
        <w:t>; “</w:t>
      </w:r>
      <w:r w:rsidR="004F17C9">
        <w:rPr>
          <w:rFonts w:ascii="Arial" w:hAnsi="Arial" w:cs="Arial"/>
          <w:sz w:val="24"/>
          <w:szCs w:val="24"/>
        </w:rPr>
        <w:t>Por medio del cual se fomenta el uso de recipientes desechables, biodegradables para consumo en establecimientos comerciales o en la modalidad de servicio a domicilio y se dictan otras disposiciones</w:t>
      </w:r>
      <w:r>
        <w:rPr>
          <w:rFonts w:ascii="Arial" w:hAnsi="Arial" w:cs="Arial"/>
          <w:sz w:val="24"/>
          <w:szCs w:val="24"/>
        </w:rPr>
        <w:t>”</w:t>
      </w:r>
      <w:r w:rsidR="004F17C9">
        <w:rPr>
          <w:rFonts w:ascii="Arial" w:hAnsi="Arial" w:cs="Arial"/>
          <w:sz w:val="24"/>
          <w:szCs w:val="24"/>
        </w:rPr>
        <w:t xml:space="preserve">. </w:t>
      </w:r>
    </w:p>
    <w:p w:rsidR="008C3C9F" w:rsidRDefault="008C3C9F" w:rsidP="004F17C9">
      <w:pPr>
        <w:pStyle w:val="Sinespaciado"/>
        <w:jc w:val="both"/>
        <w:rPr>
          <w:rFonts w:ascii="Arial" w:hAnsi="Arial" w:cs="Arial"/>
          <w:sz w:val="24"/>
          <w:szCs w:val="24"/>
        </w:rPr>
      </w:pPr>
    </w:p>
    <w:p w:rsidR="008C3C9F" w:rsidRDefault="004F17C9" w:rsidP="004F17C9">
      <w:pPr>
        <w:pStyle w:val="Sinespaciado"/>
        <w:jc w:val="both"/>
        <w:rPr>
          <w:rFonts w:ascii="Arial" w:hAnsi="Arial" w:cs="Arial"/>
          <w:sz w:val="24"/>
          <w:szCs w:val="24"/>
        </w:rPr>
      </w:pPr>
      <w:r>
        <w:rPr>
          <w:rFonts w:ascii="Arial" w:hAnsi="Arial" w:cs="Arial"/>
          <w:sz w:val="24"/>
          <w:szCs w:val="24"/>
        </w:rPr>
        <w:t>Firma</w:t>
      </w:r>
      <w:r w:rsidR="008C3C9F">
        <w:rPr>
          <w:rFonts w:ascii="Arial" w:hAnsi="Arial" w:cs="Arial"/>
          <w:sz w:val="24"/>
          <w:szCs w:val="24"/>
        </w:rPr>
        <w:t xml:space="preserve">; </w:t>
      </w:r>
    </w:p>
    <w:p w:rsidR="008C3C9F" w:rsidRDefault="008C3C9F" w:rsidP="004F17C9">
      <w:pPr>
        <w:pStyle w:val="Sinespaciado"/>
        <w:jc w:val="both"/>
        <w:rPr>
          <w:rFonts w:ascii="Arial" w:hAnsi="Arial" w:cs="Arial"/>
          <w:sz w:val="24"/>
          <w:szCs w:val="24"/>
        </w:rPr>
      </w:pPr>
    </w:p>
    <w:p w:rsidR="00D17A1D" w:rsidRDefault="00D17A1D" w:rsidP="004F17C9">
      <w:pPr>
        <w:pStyle w:val="Sinespaciado"/>
        <w:jc w:val="both"/>
        <w:rPr>
          <w:rFonts w:ascii="Arial" w:hAnsi="Arial" w:cs="Arial"/>
          <w:sz w:val="24"/>
          <w:szCs w:val="24"/>
        </w:rPr>
      </w:pPr>
    </w:p>
    <w:p w:rsidR="008C3C9F" w:rsidRDefault="004F17C9" w:rsidP="004F17C9">
      <w:pPr>
        <w:pStyle w:val="Sinespaciado"/>
        <w:jc w:val="both"/>
        <w:rPr>
          <w:rFonts w:ascii="Arial" w:hAnsi="Arial" w:cs="Arial"/>
          <w:sz w:val="24"/>
          <w:szCs w:val="24"/>
        </w:rPr>
      </w:pPr>
      <w:r>
        <w:rPr>
          <w:rFonts w:ascii="Arial" w:hAnsi="Arial" w:cs="Arial"/>
          <w:sz w:val="24"/>
          <w:szCs w:val="24"/>
        </w:rPr>
        <w:t>Marco Sergio Rodríguez Merchán</w:t>
      </w:r>
    </w:p>
    <w:p w:rsidR="008C3C9F" w:rsidRDefault="004F17C9" w:rsidP="004F17C9">
      <w:pPr>
        <w:pStyle w:val="Sinespaciado"/>
        <w:jc w:val="both"/>
        <w:rPr>
          <w:rFonts w:ascii="Arial" w:hAnsi="Arial" w:cs="Arial"/>
          <w:sz w:val="24"/>
          <w:szCs w:val="24"/>
        </w:rPr>
      </w:pPr>
      <w:r>
        <w:rPr>
          <w:rFonts w:ascii="Arial" w:hAnsi="Arial" w:cs="Arial"/>
          <w:sz w:val="24"/>
          <w:szCs w:val="24"/>
        </w:rPr>
        <w:t>Representante a la Cámara</w:t>
      </w:r>
    </w:p>
    <w:p w:rsidR="008C3C9F" w:rsidRDefault="008C3C9F" w:rsidP="004F17C9">
      <w:pPr>
        <w:pStyle w:val="Sinespaciado"/>
        <w:jc w:val="both"/>
        <w:rPr>
          <w:rFonts w:ascii="Arial" w:hAnsi="Arial" w:cs="Arial"/>
          <w:sz w:val="24"/>
          <w:szCs w:val="24"/>
        </w:rPr>
      </w:pPr>
      <w:r>
        <w:rPr>
          <w:rFonts w:ascii="Arial" w:hAnsi="Arial" w:cs="Arial"/>
          <w:sz w:val="24"/>
          <w:szCs w:val="24"/>
        </w:rPr>
        <w:t>D</w:t>
      </w:r>
      <w:r w:rsidR="004F17C9">
        <w:rPr>
          <w:rFonts w:ascii="Arial" w:hAnsi="Arial" w:cs="Arial"/>
          <w:sz w:val="24"/>
          <w:szCs w:val="24"/>
        </w:rPr>
        <w:t>epartamento del Vichada</w:t>
      </w:r>
      <w:r>
        <w:rPr>
          <w:rFonts w:ascii="Arial" w:hAnsi="Arial" w:cs="Arial"/>
          <w:sz w:val="24"/>
          <w:szCs w:val="24"/>
        </w:rPr>
        <w:t xml:space="preserve">. </w:t>
      </w:r>
    </w:p>
    <w:p w:rsidR="008C3C9F" w:rsidRDefault="008C3C9F" w:rsidP="004F17C9">
      <w:pPr>
        <w:pStyle w:val="Sinespaciado"/>
        <w:jc w:val="both"/>
        <w:rPr>
          <w:rFonts w:ascii="Arial" w:hAnsi="Arial" w:cs="Arial"/>
          <w:sz w:val="24"/>
          <w:szCs w:val="24"/>
        </w:rPr>
      </w:pPr>
    </w:p>
    <w:p w:rsidR="00D17A1D" w:rsidRDefault="00D17A1D" w:rsidP="004F17C9">
      <w:pPr>
        <w:pStyle w:val="Sinespaciado"/>
        <w:jc w:val="both"/>
        <w:rPr>
          <w:rFonts w:ascii="Arial" w:hAnsi="Arial" w:cs="Arial"/>
          <w:sz w:val="24"/>
          <w:szCs w:val="24"/>
        </w:rPr>
      </w:pPr>
    </w:p>
    <w:p w:rsidR="004F17C9" w:rsidRDefault="008C3C9F" w:rsidP="004F17C9">
      <w:pPr>
        <w:pStyle w:val="Sinespaciado"/>
        <w:jc w:val="both"/>
        <w:rPr>
          <w:rFonts w:ascii="Arial" w:hAnsi="Arial" w:cs="Arial"/>
          <w:sz w:val="24"/>
          <w:szCs w:val="24"/>
        </w:rPr>
      </w:pPr>
      <w:r>
        <w:rPr>
          <w:rFonts w:ascii="Arial" w:hAnsi="Arial" w:cs="Arial"/>
          <w:sz w:val="24"/>
          <w:szCs w:val="24"/>
        </w:rPr>
        <w:t>P</w:t>
      </w:r>
      <w:r w:rsidR="004F17C9">
        <w:rPr>
          <w:rFonts w:ascii="Arial" w:hAnsi="Arial" w:cs="Arial"/>
          <w:sz w:val="24"/>
          <w:szCs w:val="24"/>
        </w:rPr>
        <w:t xml:space="preserve">uede someter a consideración el </w:t>
      </w:r>
      <w:r>
        <w:rPr>
          <w:rFonts w:ascii="Arial" w:hAnsi="Arial" w:cs="Arial"/>
          <w:sz w:val="24"/>
          <w:szCs w:val="24"/>
        </w:rPr>
        <w:t>I</w:t>
      </w:r>
      <w:r w:rsidR="004F17C9">
        <w:rPr>
          <w:rFonts w:ascii="Arial" w:hAnsi="Arial" w:cs="Arial"/>
          <w:sz w:val="24"/>
          <w:szCs w:val="24"/>
        </w:rPr>
        <w:t xml:space="preserve">nforme de </w:t>
      </w:r>
      <w:r>
        <w:rPr>
          <w:rFonts w:ascii="Arial" w:hAnsi="Arial" w:cs="Arial"/>
          <w:sz w:val="24"/>
          <w:szCs w:val="24"/>
        </w:rPr>
        <w:t>P</w:t>
      </w:r>
      <w:r w:rsidR="004F17C9">
        <w:rPr>
          <w:rFonts w:ascii="Arial" w:hAnsi="Arial" w:cs="Arial"/>
          <w:sz w:val="24"/>
          <w:szCs w:val="24"/>
        </w:rPr>
        <w:t>onencia.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Entonces, se pone en consideración el </w:t>
      </w:r>
      <w:r w:rsidR="008C3C9F">
        <w:rPr>
          <w:rFonts w:ascii="Arial" w:hAnsi="Arial" w:cs="Arial"/>
          <w:sz w:val="24"/>
          <w:szCs w:val="24"/>
        </w:rPr>
        <w:t>I</w:t>
      </w:r>
      <w:r>
        <w:rPr>
          <w:rFonts w:ascii="Arial" w:hAnsi="Arial" w:cs="Arial"/>
          <w:sz w:val="24"/>
          <w:szCs w:val="24"/>
        </w:rPr>
        <w:t xml:space="preserve">nforme de </w:t>
      </w:r>
      <w:r w:rsidR="008C3C9F">
        <w:rPr>
          <w:rFonts w:ascii="Arial" w:hAnsi="Arial" w:cs="Arial"/>
          <w:sz w:val="24"/>
          <w:szCs w:val="24"/>
        </w:rPr>
        <w:t>P</w:t>
      </w:r>
      <w:r>
        <w:rPr>
          <w:rFonts w:ascii="Arial" w:hAnsi="Arial" w:cs="Arial"/>
          <w:sz w:val="24"/>
          <w:szCs w:val="24"/>
        </w:rPr>
        <w:t>onencia del Proyecto de Ley 099 de 2017</w:t>
      </w:r>
      <w:r w:rsidR="008C3C9F">
        <w:rPr>
          <w:rFonts w:ascii="Arial" w:hAnsi="Arial" w:cs="Arial"/>
          <w:sz w:val="24"/>
          <w:szCs w:val="24"/>
        </w:rPr>
        <w:t xml:space="preserve"> -</w:t>
      </w:r>
      <w:r>
        <w:rPr>
          <w:rFonts w:ascii="Arial" w:hAnsi="Arial" w:cs="Arial"/>
          <w:sz w:val="24"/>
          <w:szCs w:val="24"/>
        </w:rPr>
        <w:t xml:space="preserve"> Cámara, sigue la discusión, aviso que se va cerrar, </w:t>
      </w:r>
      <w:r w:rsidR="008C3C9F">
        <w:rPr>
          <w:rFonts w:ascii="Arial" w:hAnsi="Arial" w:cs="Arial"/>
          <w:sz w:val="24"/>
          <w:szCs w:val="24"/>
        </w:rPr>
        <w:t>¿</w:t>
      </w:r>
      <w:r>
        <w:rPr>
          <w:rFonts w:ascii="Arial" w:hAnsi="Arial" w:cs="Arial"/>
          <w:sz w:val="24"/>
          <w:szCs w:val="24"/>
        </w:rPr>
        <w:t>lo aprueba la Comisión</w:t>
      </w:r>
      <w:r w:rsidR="008C3C9F">
        <w:rPr>
          <w:rFonts w:ascii="Arial" w:hAnsi="Arial" w:cs="Arial"/>
          <w:sz w:val="24"/>
          <w:szCs w:val="24"/>
        </w:rPr>
        <w:t>?</w:t>
      </w:r>
    </w:p>
    <w:p w:rsidR="004F17C9" w:rsidRDefault="004F17C9" w:rsidP="004F17C9">
      <w:pPr>
        <w:pStyle w:val="Sinespaciado"/>
        <w:jc w:val="both"/>
        <w:rPr>
          <w:rFonts w:ascii="Arial" w:hAnsi="Arial" w:cs="Arial"/>
          <w:sz w:val="24"/>
          <w:szCs w:val="24"/>
          <w:lang w:val="es-ES"/>
        </w:rPr>
      </w:pPr>
    </w:p>
    <w:p w:rsidR="00D17A1D" w:rsidRDefault="00D17A1D" w:rsidP="004F17C9">
      <w:pPr>
        <w:pStyle w:val="Sinespaciado"/>
        <w:jc w:val="both"/>
        <w:rPr>
          <w:rFonts w:ascii="Arial" w:hAnsi="Arial" w:cs="Arial"/>
          <w:sz w:val="24"/>
          <w:szCs w:val="24"/>
          <w:lang w:val="es-ES"/>
        </w:rPr>
      </w:pPr>
    </w:p>
    <w:p w:rsidR="00E16803" w:rsidRDefault="00E16803"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1A491B"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1A491B">
        <w:rPr>
          <w:rFonts w:ascii="Arial" w:hAnsi="Arial" w:cs="Arial"/>
          <w:sz w:val="24"/>
          <w:szCs w:val="24"/>
        </w:rPr>
        <w:t>.</w:t>
      </w:r>
    </w:p>
    <w:p w:rsidR="001A491B" w:rsidRDefault="001A491B" w:rsidP="004F17C9">
      <w:pPr>
        <w:pStyle w:val="Sinespaciado"/>
        <w:jc w:val="both"/>
        <w:rPr>
          <w:rFonts w:ascii="Arial" w:hAnsi="Arial" w:cs="Arial"/>
          <w:sz w:val="24"/>
          <w:szCs w:val="24"/>
        </w:rPr>
      </w:pPr>
    </w:p>
    <w:p w:rsidR="004F17C9" w:rsidRDefault="001A491B"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 xml:space="preserve">l </w:t>
      </w:r>
      <w:r w:rsidR="00BD476E">
        <w:rPr>
          <w:rFonts w:ascii="Arial" w:hAnsi="Arial" w:cs="Arial"/>
          <w:sz w:val="24"/>
          <w:szCs w:val="24"/>
        </w:rPr>
        <w:t xml:space="preserve">Articulado, </w:t>
      </w:r>
      <w:r w:rsidR="004F17C9">
        <w:rPr>
          <w:rFonts w:ascii="Arial" w:hAnsi="Arial" w:cs="Arial"/>
          <w:sz w:val="24"/>
          <w:szCs w:val="24"/>
        </w:rPr>
        <w:t xml:space="preserve">consta de 9 </w:t>
      </w:r>
      <w:r>
        <w:rPr>
          <w:rFonts w:ascii="Arial" w:hAnsi="Arial" w:cs="Arial"/>
          <w:sz w:val="24"/>
          <w:szCs w:val="24"/>
        </w:rPr>
        <w:t>A</w:t>
      </w:r>
      <w:r w:rsidR="004F17C9">
        <w:rPr>
          <w:rFonts w:ascii="Arial" w:hAnsi="Arial" w:cs="Arial"/>
          <w:sz w:val="24"/>
          <w:szCs w:val="24"/>
        </w:rPr>
        <w:t>rtículos, señor Presidente, sin proposiciones, puede someterlo a votación de manera ordinaria.</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Entonces, se pone en consideración el articulado del Proyecto de Ley 099 de 2017 </w:t>
      </w:r>
      <w:r w:rsidR="006C6460">
        <w:rPr>
          <w:rFonts w:ascii="Arial" w:hAnsi="Arial" w:cs="Arial"/>
          <w:sz w:val="24"/>
          <w:szCs w:val="24"/>
        </w:rPr>
        <w:t xml:space="preserve">- </w:t>
      </w:r>
      <w:r>
        <w:rPr>
          <w:rFonts w:ascii="Arial" w:hAnsi="Arial" w:cs="Arial"/>
          <w:sz w:val="24"/>
          <w:szCs w:val="24"/>
        </w:rPr>
        <w:t xml:space="preserve">Cámara, sigue la discusión, aviso que se va a cerrar, </w:t>
      </w:r>
      <w:r w:rsidR="006C6460">
        <w:rPr>
          <w:rFonts w:ascii="Arial" w:hAnsi="Arial" w:cs="Arial"/>
          <w:sz w:val="24"/>
          <w:szCs w:val="24"/>
        </w:rPr>
        <w:t>¿</w:t>
      </w:r>
      <w:r>
        <w:rPr>
          <w:rFonts w:ascii="Arial" w:hAnsi="Arial" w:cs="Arial"/>
          <w:sz w:val="24"/>
          <w:szCs w:val="24"/>
        </w:rPr>
        <w:t>lo aprueba la Comisión</w:t>
      </w:r>
      <w:r w:rsidR="006C6460">
        <w:rPr>
          <w:rFonts w:ascii="Arial" w:hAnsi="Arial" w:cs="Arial"/>
          <w:sz w:val="24"/>
          <w:szCs w:val="24"/>
        </w:rPr>
        <w:t>?</w:t>
      </w:r>
    </w:p>
    <w:p w:rsidR="00116EBD" w:rsidRDefault="00116EBD"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E16803"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E16803">
        <w:rPr>
          <w:rFonts w:ascii="Arial" w:hAnsi="Arial" w:cs="Arial"/>
          <w:sz w:val="24"/>
          <w:szCs w:val="24"/>
        </w:rPr>
        <w:t>.</w:t>
      </w:r>
    </w:p>
    <w:p w:rsidR="00E16803" w:rsidRDefault="00E16803" w:rsidP="004F17C9">
      <w:pPr>
        <w:pStyle w:val="Sinespaciado"/>
        <w:jc w:val="both"/>
        <w:rPr>
          <w:rFonts w:ascii="Arial" w:hAnsi="Arial" w:cs="Arial"/>
          <w:sz w:val="24"/>
          <w:szCs w:val="24"/>
        </w:rPr>
      </w:pPr>
    </w:p>
    <w:p w:rsidR="00E16803" w:rsidRDefault="006C6460" w:rsidP="004F17C9">
      <w:pPr>
        <w:pStyle w:val="Sinespaciado"/>
        <w:jc w:val="both"/>
        <w:rPr>
          <w:rFonts w:ascii="Arial" w:hAnsi="Arial" w:cs="Arial"/>
          <w:sz w:val="24"/>
          <w:szCs w:val="24"/>
        </w:rPr>
      </w:pPr>
      <w:r>
        <w:rPr>
          <w:rFonts w:ascii="Arial" w:hAnsi="Arial" w:cs="Arial"/>
          <w:sz w:val="24"/>
          <w:szCs w:val="24"/>
        </w:rPr>
        <w:t>T</w:t>
      </w:r>
      <w:r w:rsidR="004F17C9">
        <w:rPr>
          <w:rFonts w:ascii="Arial" w:hAnsi="Arial" w:cs="Arial"/>
          <w:sz w:val="24"/>
          <w:szCs w:val="24"/>
        </w:rPr>
        <w:t>itulo</w:t>
      </w:r>
      <w:r w:rsidR="00E16803">
        <w:rPr>
          <w:rFonts w:ascii="Arial" w:hAnsi="Arial" w:cs="Arial"/>
          <w:sz w:val="24"/>
          <w:szCs w:val="24"/>
        </w:rPr>
        <w:t>;</w:t>
      </w:r>
      <w:r w:rsidR="004F17C9">
        <w:rPr>
          <w:rFonts w:ascii="Arial" w:hAnsi="Arial" w:cs="Arial"/>
          <w:sz w:val="24"/>
          <w:szCs w:val="24"/>
        </w:rPr>
        <w:t xml:space="preserve"> </w:t>
      </w:r>
      <w:r w:rsidR="00E16803">
        <w:rPr>
          <w:rFonts w:ascii="Arial" w:hAnsi="Arial" w:cs="Arial"/>
          <w:sz w:val="24"/>
          <w:szCs w:val="24"/>
        </w:rPr>
        <w:t>“</w:t>
      </w:r>
      <w:r w:rsidR="004F17C9">
        <w:rPr>
          <w:rFonts w:ascii="Arial" w:hAnsi="Arial" w:cs="Arial"/>
          <w:sz w:val="24"/>
          <w:szCs w:val="24"/>
        </w:rPr>
        <w:t>Por medio del cual se fomenta el uso de recipientes desechables, biodegradables para consumo en establecimientos comerciales o en la modalidad de servicio a domicilio y se dictan otras disposiciones</w:t>
      </w:r>
      <w:r w:rsidR="00E16803">
        <w:rPr>
          <w:rFonts w:ascii="Arial" w:hAnsi="Arial" w:cs="Arial"/>
          <w:sz w:val="24"/>
          <w:szCs w:val="24"/>
        </w:rPr>
        <w:t>”.</w:t>
      </w:r>
    </w:p>
    <w:p w:rsidR="00E16803" w:rsidRDefault="00E16803" w:rsidP="004F17C9">
      <w:pPr>
        <w:pStyle w:val="Sinespaciado"/>
        <w:jc w:val="both"/>
        <w:rPr>
          <w:rFonts w:ascii="Arial" w:hAnsi="Arial" w:cs="Arial"/>
          <w:sz w:val="24"/>
          <w:szCs w:val="24"/>
        </w:rPr>
      </w:pPr>
    </w:p>
    <w:p w:rsidR="004F17C9" w:rsidRDefault="00E16803" w:rsidP="004F17C9">
      <w:pPr>
        <w:pStyle w:val="Sinespaciado"/>
        <w:jc w:val="both"/>
        <w:rPr>
          <w:rFonts w:ascii="Arial" w:hAnsi="Arial" w:cs="Arial"/>
          <w:sz w:val="24"/>
          <w:szCs w:val="24"/>
        </w:rPr>
      </w:pPr>
      <w:r>
        <w:rPr>
          <w:rFonts w:ascii="Arial" w:hAnsi="Arial" w:cs="Arial"/>
          <w:sz w:val="24"/>
          <w:szCs w:val="24"/>
        </w:rPr>
        <w:t>P</w:t>
      </w:r>
      <w:r w:rsidR="004F17C9">
        <w:rPr>
          <w:rFonts w:ascii="Arial" w:hAnsi="Arial" w:cs="Arial"/>
          <w:sz w:val="24"/>
          <w:szCs w:val="24"/>
        </w:rPr>
        <w:t xml:space="preserve">uede someter a votación el </w:t>
      </w:r>
      <w:r>
        <w:rPr>
          <w:rFonts w:ascii="Arial" w:hAnsi="Arial" w:cs="Arial"/>
          <w:sz w:val="24"/>
          <w:szCs w:val="24"/>
        </w:rPr>
        <w:t>T</w:t>
      </w:r>
      <w:r w:rsidR="004F17C9">
        <w:rPr>
          <w:rFonts w:ascii="Arial" w:hAnsi="Arial" w:cs="Arial"/>
          <w:sz w:val="24"/>
          <w:szCs w:val="24"/>
        </w:rPr>
        <w:t xml:space="preserve">ítulo y la </w:t>
      </w:r>
      <w:r>
        <w:rPr>
          <w:rFonts w:ascii="Arial" w:hAnsi="Arial" w:cs="Arial"/>
          <w:sz w:val="24"/>
          <w:szCs w:val="24"/>
        </w:rPr>
        <w:t>P</w:t>
      </w:r>
      <w:r w:rsidR="004F17C9">
        <w:rPr>
          <w:rFonts w:ascii="Arial" w:hAnsi="Arial" w:cs="Arial"/>
          <w:sz w:val="24"/>
          <w:szCs w:val="24"/>
        </w:rPr>
        <w:t>regunta</w:t>
      </w:r>
      <w:r>
        <w:rPr>
          <w:rFonts w:ascii="Arial" w:hAnsi="Arial" w:cs="Arial"/>
          <w:sz w:val="24"/>
          <w:szCs w:val="24"/>
        </w:rPr>
        <w:t>,</w:t>
      </w:r>
      <w:r w:rsidR="004F17C9">
        <w:rPr>
          <w:rFonts w:ascii="Arial" w:hAnsi="Arial" w:cs="Arial"/>
          <w:sz w:val="24"/>
          <w:szCs w:val="24"/>
        </w:rPr>
        <w:t xml:space="preserve"> si la Comisión desea que se le dé segundo debate al proyecto en discusión.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Se pone en consideración el </w:t>
      </w:r>
      <w:r w:rsidR="00E16803">
        <w:rPr>
          <w:rFonts w:ascii="Arial" w:hAnsi="Arial" w:cs="Arial"/>
          <w:sz w:val="24"/>
          <w:szCs w:val="24"/>
        </w:rPr>
        <w:t>T</w:t>
      </w:r>
      <w:r>
        <w:rPr>
          <w:rFonts w:ascii="Arial" w:hAnsi="Arial" w:cs="Arial"/>
          <w:sz w:val="24"/>
          <w:szCs w:val="24"/>
        </w:rPr>
        <w:t>ítulo del Proyecto de Ley 099 de 2017</w:t>
      </w:r>
      <w:r w:rsidR="00E16803">
        <w:rPr>
          <w:rFonts w:ascii="Arial" w:hAnsi="Arial" w:cs="Arial"/>
          <w:sz w:val="24"/>
          <w:szCs w:val="24"/>
        </w:rPr>
        <w:t xml:space="preserve"> -</w:t>
      </w:r>
      <w:r>
        <w:rPr>
          <w:rFonts w:ascii="Arial" w:hAnsi="Arial" w:cs="Arial"/>
          <w:sz w:val="24"/>
          <w:szCs w:val="24"/>
        </w:rPr>
        <w:t xml:space="preserve"> Cámara y</w:t>
      </w:r>
      <w:r w:rsidR="00E16803">
        <w:rPr>
          <w:rFonts w:ascii="Arial" w:hAnsi="Arial" w:cs="Arial"/>
          <w:sz w:val="24"/>
          <w:szCs w:val="24"/>
        </w:rPr>
        <w:t xml:space="preserve"> ¿</w:t>
      </w:r>
      <w:r>
        <w:rPr>
          <w:rFonts w:ascii="Arial" w:hAnsi="Arial" w:cs="Arial"/>
          <w:sz w:val="24"/>
          <w:szCs w:val="24"/>
        </w:rPr>
        <w:t>quiere la Comisión que se le dé segundo debate en la Plenaria de la Cámara</w:t>
      </w:r>
      <w:r w:rsidR="00E16803">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Continuemos</w:t>
      </w:r>
      <w:r w:rsidR="00E16803">
        <w:rPr>
          <w:rFonts w:ascii="Arial" w:hAnsi="Arial" w:cs="Arial"/>
          <w:sz w:val="24"/>
          <w:szCs w:val="24"/>
        </w:rPr>
        <w:t>,</w:t>
      </w:r>
      <w:r>
        <w:rPr>
          <w:rFonts w:ascii="Arial" w:hAnsi="Arial" w:cs="Arial"/>
          <w:sz w:val="24"/>
          <w:szCs w:val="24"/>
        </w:rPr>
        <w:t xml:space="preserve"> señor Secretario.</w:t>
      </w:r>
    </w:p>
    <w:p w:rsidR="004F17C9" w:rsidRDefault="004F17C9" w:rsidP="004F17C9">
      <w:pPr>
        <w:pStyle w:val="Sinespaciado"/>
        <w:rPr>
          <w:rFonts w:ascii="Arial" w:hAnsi="Arial" w:cs="Arial"/>
          <w:sz w:val="24"/>
          <w:szCs w:val="24"/>
          <w:lang w:val="es-ES"/>
        </w:rPr>
      </w:pPr>
    </w:p>
    <w:p w:rsidR="00E16803" w:rsidRDefault="00E16803" w:rsidP="004F17C9">
      <w:pPr>
        <w:pStyle w:val="Sinespaciado"/>
        <w:rPr>
          <w:rFonts w:ascii="Arial" w:hAnsi="Arial" w:cs="Arial"/>
          <w:sz w:val="24"/>
          <w:szCs w:val="24"/>
          <w:lang w:val="es-ES"/>
        </w:rPr>
      </w:pPr>
    </w:p>
    <w:p w:rsidR="00E16803" w:rsidRDefault="00E16803" w:rsidP="004F17C9">
      <w:pPr>
        <w:pStyle w:val="Sinespaciado"/>
        <w:rPr>
          <w:rFonts w:ascii="Arial" w:hAnsi="Arial" w:cs="Arial"/>
          <w:sz w:val="24"/>
          <w:szCs w:val="24"/>
          <w:lang w:val="es-ES"/>
        </w:rPr>
      </w:pPr>
    </w:p>
    <w:p w:rsidR="004F17C9" w:rsidRDefault="004F17C9" w:rsidP="004F17C9">
      <w:pPr>
        <w:pStyle w:val="Sinespaciado"/>
        <w:rPr>
          <w:rFonts w:ascii="Arial" w:hAnsi="Arial" w:cs="Arial"/>
          <w:sz w:val="24"/>
          <w:szCs w:val="24"/>
        </w:rPr>
      </w:pPr>
      <w:r>
        <w:rPr>
          <w:rFonts w:ascii="Arial" w:hAnsi="Arial" w:cs="Arial"/>
          <w:sz w:val="24"/>
          <w:szCs w:val="24"/>
        </w:rPr>
        <w:lastRenderedPageBreak/>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Señor Presidente, el Proyecto de Ley 134 de 2017 Cámara</w:t>
      </w:r>
      <w:r w:rsidR="00C56828">
        <w:rPr>
          <w:rFonts w:ascii="Arial" w:hAnsi="Arial" w:cs="Arial"/>
          <w:sz w:val="24"/>
          <w:szCs w:val="24"/>
        </w:rPr>
        <w:t>; “</w:t>
      </w:r>
      <w:r>
        <w:rPr>
          <w:rFonts w:ascii="Arial" w:hAnsi="Arial" w:cs="Arial"/>
          <w:sz w:val="24"/>
          <w:szCs w:val="24"/>
        </w:rPr>
        <w:t>Por medio del cual se establece la protección de los derechos a la salud y al medio ambiente sano imponiendo restricciones a las emisiones contaminantes de fuentes móviles y se dictan otras disposiciones</w:t>
      </w:r>
      <w:r w:rsidR="00C56828">
        <w:rPr>
          <w:rFonts w:ascii="Arial" w:hAnsi="Arial" w:cs="Arial"/>
          <w:sz w:val="24"/>
          <w:szCs w:val="24"/>
        </w:rPr>
        <w:t>”</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C56828" w:rsidRDefault="004F17C9" w:rsidP="004F17C9">
      <w:pPr>
        <w:pStyle w:val="Sinespaciado"/>
        <w:jc w:val="both"/>
        <w:rPr>
          <w:rFonts w:ascii="Arial" w:hAnsi="Arial" w:cs="Arial"/>
          <w:sz w:val="24"/>
          <w:szCs w:val="24"/>
        </w:rPr>
      </w:pPr>
      <w:r>
        <w:rPr>
          <w:rFonts w:ascii="Arial" w:hAnsi="Arial" w:cs="Arial"/>
          <w:sz w:val="24"/>
          <w:szCs w:val="24"/>
        </w:rPr>
        <w:t xml:space="preserve">El </w:t>
      </w:r>
      <w:r w:rsidR="00C56828">
        <w:rPr>
          <w:rFonts w:ascii="Arial" w:hAnsi="Arial" w:cs="Arial"/>
          <w:sz w:val="24"/>
          <w:szCs w:val="24"/>
        </w:rPr>
        <w:t>I</w:t>
      </w:r>
      <w:r>
        <w:rPr>
          <w:rFonts w:ascii="Arial" w:hAnsi="Arial" w:cs="Arial"/>
          <w:sz w:val="24"/>
          <w:szCs w:val="24"/>
        </w:rPr>
        <w:t xml:space="preserve">nforme con que termina la </w:t>
      </w:r>
      <w:r w:rsidR="00C56828">
        <w:rPr>
          <w:rFonts w:ascii="Arial" w:hAnsi="Arial" w:cs="Arial"/>
          <w:sz w:val="24"/>
          <w:szCs w:val="24"/>
        </w:rPr>
        <w:t>P</w:t>
      </w:r>
      <w:r>
        <w:rPr>
          <w:rFonts w:ascii="Arial" w:hAnsi="Arial" w:cs="Arial"/>
          <w:sz w:val="24"/>
          <w:szCs w:val="24"/>
        </w:rPr>
        <w:t>onencia es el siguiente</w:t>
      </w:r>
      <w:r w:rsidR="00C56828">
        <w:rPr>
          <w:rFonts w:ascii="Arial" w:hAnsi="Arial" w:cs="Arial"/>
          <w:sz w:val="24"/>
          <w:szCs w:val="24"/>
        </w:rPr>
        <w:t>;</w:t>
      </w:r>
      <w:r>
        <w:rPr>
          <w:rFonts w:ascii="Arial" w:hAnsi="Arial" w:cs="Arial"/>
          <w:sz w:val="24"/>
          <w:szCs w:val="24"/>
        </w:rPr>
        <w:t xml:space="preserve"> Con fundamento en las anteriores consideraciones de manera respetuoso solicito a la Comisión Quinta de la Cámara de Representantes, dar primer debate al Proyecto de Ley 134 de </w:t>
      </w:r>
      <w:r w:rsidR="00C56828">
        <w:rPr>
          <w:rFonts w:ascii="Arial" w:hAnsi="Arial" w:cs="Arial"/>
          <w:sz w:val="24"/>
          <w:szCs w:val="24"/>
        </w:rPr>
        <w:t xml:space="preserve">2017 - </w:t>
      </w:r>
      <w:r>
        <w:rPr>
          <w:rFonts w:ascii="Arial" w:hAnsi="Arial" w:cs="Arial"/>
          <w:sz w:val="24"/>
          <w:szCs w:val="24"/>
        </w:rPr>
        <w:t>Cámara</w:t>
      </w:r>
      <w:r w:rsidR="00C56828">
        <w:rPr>
          <w:rFonts w:ascii="Arial" w:hAnsi="Arial" w:cs="Arial"/>
          <w:sz w:val="24"/>
          <w:szCs w:val="24"/>
        </w:rPr>
        <w:t>; “</w:t>
      </w:r>
      <w:r>
        <w:rPr>
          <w:rFonts w:ascii="Arial" w:hAnsi="Arial" w:cs="Arial"/>
          <w:sz w:val="24"/>
          <w:szCs w:val="24"/>
        </w:rPr>
        <w:t>Por medio del cual se establece la protección de los derechos a la salud y al medio ambiente sano imponiendo restricciones a las emisiones contaminantes de fuentes móviles y se dictan otras disposiciones</w:t>
      </w:r>
      <w:r w:rsidR="00C56828">
        <w:rPr>
          <w:rFonts w:ascii="Arial" w:hAnsi="Arial" w:cs="Arial"/>
          <w:sz w:val="24"/>
          <w:szCs w:val="24"/>
        </w:rPr>
        <w:t>”</w:t>
      </w:r>
      <w:r>
        <w:rPr>
          <w:rFonts w:ascii="Arial" w:hAnsi="Arial" w:cs="Arial"/>
          <w:sz w:val="24"/>
          <w:szCs w:val="24"/>
        </w:rPr>
        <w:t xml:space="preserve">. </w:t>
      </w:r>
    </w:p>
    <w:p w:rsidR="00C56828" w:rsidRDefault="00C56828" w:rsidP="004F17C9">
      <w:pPr>
        <w:pStyle w:val="Sinespaciado"/>
        <w:jc w:val="both"/>
        <w:rPr>
          <w:rFonts w:ascii="Arial" w:hAnsi="Arial" w:cs="Arial"/>
          <w:sz w:val="24"/>
          <w:szCs w:val="24"/>
        </w:rPr>
      </w:pPr>
    </w:p>
    <w:p w:rsidR="00C56828" w:rsidRDefault="004F17C9" w:rsidP="004F17C9">
      <w:pPr>
        <w:pStyle w:val="Sinespaciado"/>
        <w:jc w:val="both"/>
        <w:rPr>
          <w:rFonts w:ascii="Arial" w:hAnsi="Arial" w:cs="Arial"/>
          <w:sz w:val="24"/>
          <w:szCs w:val="24"/>
        </w:rPr>
      </w:pPr>
      <w:r>
        <w:rPr>
          <w:rFonts w:ascii="Arial" w:hAnsi="Arial" w:cs="Arial"/>
          <w:sz w:val="24"/>
          <w:szCs w:val="24"/>
        </w:rPr>
        <w:t>Cordialmente</w:t>
      </w:r>
      <w:r w:rsidR="00C56828">
        <w:rPr>
          <w:rFonts w:ascii="Arial" w:hAnsi="Arial" w:cs="Arial"/>
          <w:sz w:val="24"/>
          <w:szCs w:val="24"/>
        </w:rPr>
        <w:t>,</w:t>
      </w:r>
    </w:p>
    <w:p w:rsidR="00C56828" w:rsidRDefault="00C56828" w:rsidP="004F17C9">
      <w:pPr>
        <w:pStyle w:val="Sinespaciado"/>
        <w:jc w:val="both"/>
        <w:rPr>
          <w:rFonts w:ascii="Arial" w:hAnsi="Arial" w:cs="Arial"/>
          <w:sz w:val="24"/>
          <w:szCs w:val="24"/>
        </w:rPr>
      </w:pPr>
    </w:p>
    <w:p w:rsidR="00C56828" w:rsidRDefault="00C56828" w:rsidP="004F17C9">
      <w:pPr>
        <w:pStyle w:val="Sinespaciado"/>
        <w:jc w:val="both"/>
        <w:rPr>
          <w:rFonts w:ascii="Arial" w:hAnsi="Arial" w:cs="Arial"/>
          <w:sz w:val="24"/>
          <w:szCs w:val="24"/>
        </w:rPr>
      </w:pPr>
    </w:p>
    <w:p w:rsidR="00C56828" w:rsidRDefault="004F17C9" w:rsidP="004F17C9">
      <w:pPr>
        <w:pStyle w:val="Sinespaciado"/>
        <w:jc w:val="both"/>
        <w:rPr>
          <w:rFonts w:ascii="Arial" w:hAnsi="Arial" w:cs="Arial"/>
          <w:sz w:val="24"/>
          <w:szCs w:val="24"/>
        </w:rPr>
      </w:pPr>
      <w:r>
        <w:rPr>
          <w:rFonts w:ascii="Arial" w:hAnsi="Arial" w:cs="Arial"/>
          <w:sz w:val="24"/>
          <w:szCs w:val="24"/>
        </w:rPr>
        <w:t>Inti Raúl Asprilla Reyes</w:t>
      </w:r>
    </w:p>
    <w:p w:rsidR="00C56828" w:rsidRDefault="004F17C9" w:rsidP="004F17C9">
      <w:pPr>
        <w:pStyle w:val="Sinespaciado"/>
        <w:jc w:val="both"/>
        <w:rPr>
          <w:rFonts w:ascii="Arial" w:hAnsi="Arial" w:cs="Arial"/>
          <w:sz w:val="24"/>
          <w:szCs w:val="24"/>
        </w:rPr>
      </w:pPr>
      <w:r>
        <w:rPr>
          <w:rFonts w:ascii="Arial" w:hAnsi="Arial" w:cs="Arial"/>
          <w:sz w:val="24"/>
          <w:szCs w:val="24"/>
        </w:rPr>
        <w:t>Representante a la Cámara</w:t>
      </w:r>
    </w:p>
    <w:p w:rsidR="004F17C9" w:rsidRDefault="004F17C9" w:rsidP="004F17C9">
      <w:pPr>
        <w:pStyle w:val="Sinespaciado"/>
        <w:jc w:val="both"/>
        <w:rPr>
          <w:rFonts w:ascii="Arial" w:hAnsi="Arial" w:cs="Arial"/>
          <w:sz w:val="24"/>
          <w:szCs w:val="24"/>
        </w:rPr>
      </w:pPr>
      <w:r>
        <w:rPr>
          <w:rFonts w:ascii="Arial" w:hAnsi="Arial" w:cs="Arial"/>
          <w:sz w:val="24"/>
          <w:szCs w:val="24"/>
        </w:rPr>
        <w:t>Partido Alianza Verde.</w:t>
      </w:r>
    </w:p>
    <w:p w:rsidR="004F17C9" w:rsidRDefault="004F17C9" w:rsidP="004F17C9">
      <w:pPr>
        <w:pStyle w:val="Sinespaciado"/>
        <w:jc w:val="both"/>
        <w:rPr>
          <w:rFonts w:ascii="Arial" w:hAnsi="Arial" w:cs="Arial"/>
          <w:sz w:val="24"/>
          <w:szCs w:val="24"/>
        </w:rPr>
      </w:pPr>
    </w:p>
    <w:p w:rsidR="00C56828" w:rsidRDefault="00C56828"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Esta leído el </w:t>
      </w:r>
      <w:r w:rsidR="00C56828">
        <w:rPr>
          <w:rFonts w:ascii="Arial" w:hAnsi="Arial" w:cs="Arial"/>
          <w:sz w:val="24"/>
          <w:szCs w:val="24"/>
        </w:rPr>
        <w:t>I</w:t>
      </w:r>
      <w:r>
        <w:rPr>
          <w:rFonts w:ascii="Arial" w:hAnsi="Arial" w:cs="Arial"/>
          <w:sz w:val="24"/>
          <w:szCs w:val="24"/>
        </w:rPr>
        <w:t xml:space="preserve">nforme de </w:t>
      </w:r>
      <w:r w:rsidR="00C56828">
        <w:rPr>
          <w:rFonts w:ascii="Arial" w:hAnsi="Arial" w:cs="Arial"/>
          <w:sz w:val="24"/>
          <w:szCs w:val="24"/>
        </w:rPr>
        <w:t>P</w:t>
      </w:r>
      <w:r>
        <w:rPr>
          <w:rFonts w:ascii="Arial" w:hAnsi="Arial" w:cs="Arial"/>
          <w:sz w:val="24"/>
          <w:szCs w:val="24"/>
        </w:rPr>
        <w:t>onencia, señor Presidente, puede usted someterlo a consideración.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Se pone en consideración el </w:t>
      </w:r>
      <w:r w:rsidR="00C56828">
        <w:rPr>
          <w:rFonts w:ascii="Arial" w:hAnsi="Arial" w:cs="Arial"/>
          <w:sz w:val="24"/>
          <w:szCs w:val="24"/>
        </w:rPr>
        <w:t>I</w:t>
      </w:r>
      <w:r>
        <w:rPr>
          <w:rFonts w:ascii="Arial" w:hAnsi="Arial" w:cs="Arial"/>
          <w:sz w:val="24"/>
          <w:szCs w:val="24"/>
        </w:rPr>
        <w:t xml:space="preserve">nforme de </w:t>
      </w:r>
      <w:r w:rsidR="00C56828">
        <w:rPr>
          <w:rFonts w:ascii="Arial" w:hAnsi="Arial" w:cs="Arial"/>
          <w:sz w:val="24"/>
          <w:szCs w:val="24"/>
        </w:rPr>
        <w:t>P</w:t>
      </w:r>
      <w:r>
        <w:rPr>
          <w:rFonts w:ascii="Arial" w:hAnsi="Arial" w:cs="Arial"/>
          <w:sz w:val="24"/>
          <w:szCs w:val="24"/>
        </w:rPr>
        <w:t xml:space="preserve">onencia del Proyecto de Ley 134 de 2017 </w:t>
      </w:r>
      <w:r w:rsidR="00C56828">
        <w:rPr>
          <w:rFonts w:ascii="Arial" w:hAnsi="Arial" w:cs="Arial"/>
          <w:sz w:val="24"/>
          <w:szCs w:val="24"/>
        </w:rPr>
        <w:t xml:space="preserve">- </w:t>
      </w:r>
      <w:r>
        <w:rPr>
          <w:rFonts w:ascii="Arial" w:hAnsi="Arial" w:cs="Arial"/>
          <w:sz w:val="24"/>
          <w:szCs w:val="24"/>
        </w:rPr>
        <w:t xml:space="preserve">Cámara, </w:t>
      </w:r>
      <w:r w:rsidR="00C56828">
        <w:rPr>
          <w:rFonts w:ascii="Arial" w:hAnsi="Arial" w:cs="Arial"/>
          <w:sz w:val="24"/>
          <w:szCs w:val="24"/>
        </w:rPr>
        <w:t>C</w:t>
      </w:r>
      <w:r>
        <w:rPr>
          <w:rFonts w:ascii="Arial" w:hAnsi="Arial" w:cs="Arial"/>
          <w:sz w:val="24"/>
          <w:szCs w:val="24"/>
        </w:rPr>
        <w:t xml:space="preserve">oordinador </w:t>
      </w:r>
      <w:r w:rsidR="00C56828">
        <w:rPr>
          <w:rFonts w:ascii="Arial" w:hAnsi="Arial" w:cs="Arial"/>
          <w:sz w:val="24"/>
          <w:szCs w:val="24"/>
        </w:rPr>
        <w:t>P</w:t>
      </w:r>
      <w:r>
        <w:rPr>
          <w:rFonts w:ascii="Arial" w:hAnsi="Arial" w:cs="Arial"/>
          <w:sz w:val="24"/>
          <w:szCs w:val="24"/>
        </w:rPr>
        <w:t>onente Honorable Representante Inti Asprilla, entonces</w:t>
      </w:r>
      <w:r w:rsidR="00C56828">
        <w:rPr>
          <w:rFonts w:ascii="Arial" w:hAnsi="Arial" w:cs="Arial"/>
          <w:sz w:val="24"/>
          <w:szCs w:val="24"/>
        </w:rPr>
        <w:t>,</w:t>
      </w:r>
      <w:r>
        <w:rPr>
          <w:rFonts w:ascii="Arial" w:hAnsi="Arial" w:cs="Arial"/>
          <w:sz w:val="24"/>
          <w:szCs w:val="24"/>
        </w:rPr>
        <w:t xml:space="preserve"> sigue en consideración el </w:t>
      </w:r>
      <w:r w:rsidR="00C56828">
        <w:rPr>
          <w:rFonts w:ascii="Arial" w:hAnsi="Arial" w:cs="Arial"/>
          <w:sz w:val="24"/>
          <w:szCs w:val="24"/>
        </w:rPr>
        <w:t>I</w:t>
      </w:r>
      <w:r>
        <w:rPr>
          <w:rFonts w:ascii="Arial" w:hAnsi="Arial" w:cs="Arial"/>
          <w:sz w:val="24"/>
          <w:szCs w:val="24"/>
        </w:rPr>
        <w:t xml:space="preserve">nforme de </w:t>
      </w:r>
      <w:r w:rsidR="00C56828">
        <w:rPr>
          <w:rFonts w:ascii="Arial" w:hAnsi="Arial" w:cs="Arial"/>
          <w:sz w:val="24"/>
          <w:szCs w:val="24"/>
        </w:rPr>
        <w:t>P</w:t>
      </w:r>
      <w:r>
        <w:rPr>
          <w:rFonts w:ascii="Arial" w:hAnsi="Arial" w:cs="Arial"/>
          <w:sz w:val="24"/>
          <w:szCs w:val="24"/>
        </w:rPr>
        <w:t xml:space="preserve">onencia, </w:t>
      </w:r>
      <w:r w:rsidR="00C56828">
        <w:rPr>
          <w:rFonts w:ascii="Arial" w:hAnsi="Arial" w:cs="Arial"/>
          <w:sz w:val="24"/>
          <w:szCs w:val="24"/>
        </w:rPr>
        <w:t>¿</w:t>
      </w:r>
      <w:r>
        <w:rPr>
          <w:rFonts w:ascii="Arial" w:hAnsi="Arial" w:cs="Arial"/>
          <w:sz w:val="24"/>
          <w:szCs w:val="24"/>
        </w:rPr>
        <w:t>lo aprueba la Comisión</w:t>
      </w:r>
      <w:r w:rsidR="00C56828">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rPr>
          <w:rFonts w:ascii="Arial" w:hAnsi="Arial" w:cs="Arial"/>
          <w:sz w:val="24"/>
          <w:szCs w:val="24"/>
        </w:rPr>
      </w:pPr>
    </w:p>
    <w:p w:rsidR="00C56828"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C56828">
        <w:rPr>
          <w:rFonts w:ascii="Arial" w:hAnsi="Arial" w:cs="Arial"/>
          <w:sz w:val="24"/>
          <w:szCs w:val="24"/>
        </w:rPr>
        <w:t>.</w:t>
      </w:r>
    </w:p>
    <w:p w:rsidR="00C56828" w:rsidRDefault="00C56828" w:rsidP="004F17C9">
      <w:pPr>
        <w:pStyle w:val="Sinespaciado"/>
        <w:jc w:val="both"/>
        <w:rPr>
          <w:rFonts w:ascii="Arial" w:hAnsi="Arial" w:cs="Arial"/>
          <w:sz w:val="24"/>
          <w:szCs w:val="24"/>
        </w:rPr>
      </w:pPr>
    </w:p>
    <w:p w:rsidR="004F17C9" w:rsidRDefault="00C56828"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l articulado</w:t>
      </w:r>
      <w:r>
        <w:rPr>
          <w:rFonts w:ascii="Arial" w:hAnsi="Arial" w:cs="Arial"/>
          <w:sz w:val="24"/>
          <w:szCs w:val="24"/>
        </w:rPr>
        <w:t>;</w:t>
      </w:r>
      <w:r w:rsidR="004F17C9">
        <w:rPr>
          <w:rFonts w:ascii="Arial" w:hAnsi="Arial" w:cs="Arial"/>
          <w:sz w:val="24"/>
          <w:szCs w:val="24"/>
        </w:rPr>
        <w:t xml:space="preserve"> son 7 artículos sin proposición, por lo </w:t>
      </w:r>
      <w:r>
        <w:rPr>
          <w:rFonts w:ascii="Arial" w:hAnsi="Arial" w:cs="Arial"/>
          <w:sz w:val="24"/>
          <w:szCs w:val="24"/>
        </w:rPr>
        <w:t>tanto,</w:t>
      </w:r>
      <w:r w:rsidR="004F17C9">
        <w:rPr>
          <w:rFonts w:ascii="Arial" w:hAnsi="Arial" w:cs="Arial"/>
          <w:sz w:val="24"/>
          <w:szCs w:val="24"/>
        </w:rPr>
        <w:t xml:space="preserve"> puede someter de manera ordinaria hay acuerdo por la Comisión para votar el </w:t>
      </w:r>
      <w:r>
        <w:rPr>
          <w:rFonts w:ascii="Arial" w:hAnsi="Arial" w:cs="Arial"/>
          <w:sz w:val="24"/>
          <w:szCs w:val="24"/>
        </w:rPr>
        <w:t>P</w:t>
      </w:r>
      <w:r w:rsidR="004F17C9">
        <w:rPr>
          <w:rFonts w:ascii="Arial" w:hAnsi="Arial" w:cs="Arial"/>
          <w:sz w:val="24"/>
          <w:szCs w:val="24"/>
        </w:rPr>
        <w:t>royecto.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lastRenderedPageBreak/>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se pone en consideración el articulado del Proyecto de Ley 134 de 2017</w:t>
      </w:r>
      <w:r w:rsidR="002D2A77">
        <w:rPr>
          <w:rFonts w:ascii="Arial" w:hAnsi="Arial" w:cs="Arial"/>
          <w:sz w:val="24"/>
          <w:szCs w:val="24"/>
        </w:rPr>
        <w:t xml:space="preserve"> - </w:t>
      </w:r>
      <w:r>
        <w:rPr>
          <w:rFonts w:ascii="Arial" w:hAnsi="Arial" w:cs="Arial"/>
          <w:sz w:val="24"/>
          <w:szCs w:val="24"/>
        </w:rPr>
        <w:t xml:space="preserve">Cámara, sigue la discusión, aviso que se va a cerrar, </w:t>
      </w:r>
      <w:r w:rsidR="002D2A77">
        <w:rPr>
          <w:rFonts w:ascii="Arial" w:hAnsi="Arial" w:cs="Arial"/>
          <w:sz w:val="24"/>
          <w:szCs w:val="24"/>
        </w:rPr>
        <w:t>¿</w:t>
      </w:r>
      <w:r>
        <w:rPr>
          <w:rFonts w:ascii="Arial" w:hAnsi="Arial" w:cs="Arial"/>
          <w:sz w:val="24"/>
          <w:szCs w:val="24"/>
        </w:rPr>
        <w:t>lo aprueba la Comisión</w:t>
      </w:r>
      <w:r w:rsidR="002D2A77">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AC1E05"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AC1E05">
        <w:rPr>
          <w:rFonts w:ascii="Arial" w:hAnsi="Arial" w:cs="Arial"/>
          <w:sz w:val="24"/>
          <w:szCs w:val="24"/>
        </w:rPr>
        <w:t>.</w:t>
      </w:r>
    </w:p>
    <w:p w:rsidR="00AC1E05" w:rsidRDefault="00AC1E05" w:rsidP="004F17C9">
      <w:pPr>
        <w:pStyle w:val="Sinespaciado"/>
        <w:jc w:val="both"/>
        <w:rPr>
          <w:rFonts w:ascii="Arial" w:hAnsi="Arial" w:cs="Arial"/>
          <w:sz w:val="24"/>
          <w:szCs w:val="24"/>
        </w:rPr>
      </w:pPr>
    </w:p>
    <w:p w:rsidR="004F17C9" w:rsidRDefault="00AC1E05" w:rsidP="004F17C9">
      <w:pPr>
        <w:pStyle w:val="Sinespaciado"/>
        <w:jc w:val="both"/>
        <w:rPr>
          <w:rFonts w:ascii="Arial" w:hAnsi="Arial" w:cs="Arial"/>
          <w:sz w:val="24"/>
          <w:szCs w:val="24"/>
        </w:rPr>
      </w:pPr>
      <w:r>
        <w:rPr>
          <w:rFonts w:ascii="Arial" w:hAnsi="Arial" w:cs="Arial"/>
          <w:sz w:val="24"/>
          <w:szCs w:val="24"/>
        </w:rPr>
        <w:t>Tí</w:t>
      </w:r>
      <w:r w:rsidR="004F17C9">
        <w:rPr>
          <w:rFonts w:ascii="Arial" w:hAnsi="Arial" w:cs="Arial"/>
          <w:sz w:val="24"/>
          <w:szCs w:val="24"/>
        </w:rPr>
        <w:t>tulo</w:t>
      </w:r>
      <w:r>
        <w:rPr>
          <w:rFonts w:ascii="Arial" w:hAnsi="Arial" w:cs="Arial"/>
          <w:sz w:val="24"/>
          <w:szCs w:val="24"/>
        </w:rPr>
        <w:t>; “</w:t>
      </w:r>
      <w:r w:rsidR="004F17C9">
        <w:rPr>
          <w:rFonts w:ascii="Arial" w:hAnsi="Arial" w:cs="Arial"/>
          <w:sz w:val="24"/>
          <w:szCs w:val="24"/>
        </w:rPr>
        <w:t>Por medio del cual se establece la protección de los derechos a la salud y al medio ambiente sano imponiendo restricciones a las emisiones contaminantes de fuentes móviles y se dictan otras disposiciones</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Señor Presidente, esta leído el </w:t>
      </w:r>
      <w:r w:rsidR="00AC1E05">
        <w:rPr>
          <w:rFonts w:ascii="Arial" w:hAnsi="Arial" w:cs="Arial"/>
          <w:sz w:val="24"/>
          <w:szCs w:val="24"/>
        </w:rPr>
        <w:t>T</w:t>
      </w:r>
      <w:r>
        <w:rPr>
          <w:rFonts w:ascii="Arial" w:hAnsi="Arial" w:cs="Arial"/>
          <w:sz w:val="24"/>
          <w:szCs w:val="24"/>
        </w:rPr>
        <w:t xml:space="preserve">ítulo, puede someter a consideración el </w:t>
      </w:r>
      <w:r w:rsidR="00AC1E05">
        <w:rPr>
          <w:rFonts w:ascii="Arial" w:hAnsi="Arial" w:cs="Arial"/>
          <w:sz w:val="24"/>
          <w:szCs w:val="24"/>
        </w:rPr>
        <w:t>T</w:t>
      </w:r>
      <w:r>
        <w:rPr>
          <w:rFonts w:ascii="Arial" w:hAnsi="Arial" w:cs="Arial"/>
          <w:sz w:val="24"/>
          <w:szCs w:val="24"/>
        </w:rPr>
        <w:t xml:space="preserve">ítulo y la </w:t>
      </w:r>
      <w:r w:rsidR="00AC1E05">
        <w:rPr>
          <w:rFonts w:ascii="Arial" w:hAnsi="Arial" w:cs="Arial"/>
          <w:sz w:val="24"/>
          <w:szCs w:val="24"/>
        </w:rPr>
        <w:t>P</w:t>
      </w:r>
      <w:r>
        <w:rPr>
          <w:rFonts w:ascii="Arial" w:hAnsi="Arial" w:cs="Arial"/>
          <w:sz w:val="24"/>
          <w:szCs w:val="24"/>
        </w:rPr>
        <w:t>regunta</w:t>
      </w:r>
      <w:r w:rsidR="00AC1E05">
        <w:rPr>
          <w:rFonts w:ascii="Arial" w:hAnsi="Arial" w:cs="Arial"/>
          <w:sz w:val="24"/>
          <w:szCs w:val="24"/>
        </w:rPr>
        <w:t>,</w:t>
      </w:r>
      <w:r>
        <w:rPr>
          <w:rFonts w:ascii="Arial" w:hAnsi="Arial" w:cs="Arial"/>
          <w:sz w:val="24"/>
          <w:szCs w:val="24"/>
        </w:rPr>
        <w:t xml:space="preserve"> si la Comisión desea que se le dé segundo debate.</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se pone en consideración el</w:t>
      </w:r>
      <w:r w:rsidR="00AC1E05">
        <w:rPr>
          <w:rFonts w:ascii="Arial" w:hAnsi="Arial" w:cs="Arial"/>
          <w:sz w:val="24"/>
          <w:szCs w:val="24"/>
        </w:rPr>
        <w:t xml:space="preserve"> T</w:t>
      </w:r>
      <w:r>
        <w:rPr>
          <w:rFonts w:ascii="Arial" w:hAnsi="Arial" w:cs="Arial"/>
          <w:sz w:val="24"/>
          <w:szCs w:val="24"/>
        </w:rPr>
        <w:t xml:space="preserve">ítulo del Proyecto de Ley 134 de 2017 Cámara y </w:t>
      </w:r>
      <w:r w:rsidR="00AC1E05">
        <w:rPr>
          <w:rFonts w:ascii="Arial" w:hAnsi="Arial" w:cs="Arial"/>
          <w:sz w:val="24"/>
          <w:szCs w:val="24"/>
        </w:rPr>
        <w:t>¿</w:t>
      </w:r>
      <w:r>
        <w:rPr>
          <w:rFonts w:ascii="Arial" w:hAnsi="Arial" w:cs="Arial"/>
          <w:sz w:val="24"/>
          <w:szCs w:val="24"/>
        </w:rPr>
        <w:t>quiere la Comisión que se le dé segundo debate en Plenaria de Cámara</w:t>
      </w:r>
      <w:r w:rsidR="00AC1E05">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Continuemos</w:t>
      </w:r>
      <w:r w:rsidR="00AC1E05">
        <w:rPr>
          <w:rFonts w:ascii="Arial" w:hAnsi="Arial" w:cs="Arial"/>
          <w:sz w:val="24"/>
          <w:szCs w:val="24"/>
        </w:rPr>
        <w:t>,</w:t>
      </w:r>
      <w:r>
        <w:rPr>
          <w:rFonts w:ascii="Arial" w:hAnsi="Arial" w:cs="Arial"/>
          <w:sz w:val="24"/>
          <w:szCs w:val="24"/>
        </w:rPr>
        <w:t xml:space="preserve"> señor Secretario.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 xml:space="preserve">; </w:t>
      </w:r>
      <w:r>
        <w:rPr>
          <w:rFonts w:ascii="Arial" w:hAnsi="Arial" w:cs="Arial"/>
          <w:sz w:val="24"/>
          <w:szCs w:val="24"/>
        </w:rPr>
        <w:t>DAVID DE JESUS BETTIN GOMEZ:</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Señor Presidente, el Proyecto de Ley 083 de 2017 Cámara</w:t>
      </w:r>
      <w:r w:rsidR="005F6DC0">
        <w:rPr>
          <w:rFonts w:ascii="Arial" w:hAnsi="Arial" w:cs="Arial"/>
          <w:sz w:val="24"/>
          <w:szCs w:val="24"/>
        </w:rPr>
        <w:t>; “</w:t>
      </w:r>
      <w:r>
        <w:rPr>
          <w:rFonts w:ascii="Arial" w:hAnsi="Arial" w:cs="Arial"/>
          <w:sz w:val="24"/>
          <w:szCs w:val="24"/>
        </w:rPr>
        <w:t xml:space="preserve">Por medio del cual se fortalecen las condiciones de sostenibilidad de precios en la producción alternativa </w:t>
      </w:r>
      <w:r w:rsidR="005F5313">
        <w:rPr>
          <w:rFonts w:ascii="Arial" w:hAnsi="Arial" w:cs="Arial"/>
          <w:sz w:val="24"/>
          <w:szCs w:val="24"/>
        </w:rPr>
        <w:t xml:space="preserve">de </w:t>
      </w:r>
      <w:r>
        <w:rPr>
          <w:rFonts w:ascii="Arial" w:hAnsi="Arial" w:cs="Arial"/>
          <w:sz w:val="24"/>
          <w:szCs w:val="24"/>
        </w:rPr>
        <w:t>ensilaje derivado del proceso de procesamiento de caña panelera y maíz</w:t>
      </w:r>
      <w:r w:rsidR="005F6DC0">
        <w:rPr>
          <w:rFonts w:ascii="Arial" w:hAnsi="Arial" w:cs="Arial"/>
          <w:sz w:val="24"/>
          <w:szCs w:val="24"/>
        </w:rPr>
        <w:t>”</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5F6DC0" w:rsidRDefault="004F17C9" w:rsidP="004F17C9">
      <w:pPr>
        <w:pStyle w:val="Sinespaciado"/>
        <w:jc w:val="both"/>
        <w:rPr>
          <w:rFonts w:ascii="Arial" w:hAnsi="Arial" w:cs="Arial"/>
          <w:sz w:val="24"/>
          <w:szCs w:val="24"/>
        </w:rPr>
      </w:pPr>
      <w:r>
        <w:rPr>
          <w:rFonts w:ascii="Arial" w:hAnsi="Arial" w:cs="Arial"/>
          <w:sz w:val="24"/>
          <w:szCs w:val="24"/>
        </w:rPr>
        <w:t xml:space="preserve">El </w:t>
      </w:r>
      <w:r w:rsidR="005F6DC0">
        <w:rPr>
          <w:rFonts w:ascii="Arial" w:hAnsi="Arial" w:cs="Arial"/>
          <w:sz w:val="24"/>
          <w:szCs w:val="24"/>
        </w:rPr>
        <w:t>I</w:t>
      </w:r>
      <w:r>
        <w:rPr>
          <w:rFonts w:ascii="Arial" w:hAnsi="Arial" w:cs="Arial"/>
          <w:sz w:val="24"/>
          <w:szCs w:val="24"/>
        </w:rPr>
        <w:t xml:space="preserve">nforme con el que termina la </w:t>
      </w:r>
      <w:r w:rsidR="005F6DC0">
        <w:rPr>
          <w:rFonts w:ascii="Arial" w:hAnsi="Arial" w:cs="Arial"/>
          <w:sz w:val="24"/>
          <w:szCs w:val="24"/>
        </w:rPr>
        <w:t>P</w:t>
      </w:r>
      <w:r>
        <w:rPr>
          <w:rFonts w:ascii="Arial" w:hAnsi="Arial" w:cs="Arial"/>
          <w:sz w:val="24"/>
          <w:szCs w:val="24"/>
        </w:rPr>
        <w:t>onencia es el siguiente</w:t>
      </w:r>
      <w:r w:rsidR="005F6DC0">
        <w:rPr>
          <w:rFonts w:ascii="Arial" w:hAnsi="Arial" w:cs="Arial"/>
          <w:sz w:val="24"/>
          <w:szCs w:val="24"/>
        </w:rPr>
        <w:t>;</w:t>
      </w:r>
      <w:r>
        <w:rPr>
          <w:rFonts w:ascii="Arial" w:hAnsi="Arial" w:cs="Arial"/>
          <w:sz w:val="24"/>
          <w:szCs w:val="24"/>
        </w:rPr>
        <w:t xml:space="preserve"> Con fundamento en las razones expuestas me permito rendir </w:t>
      </w:r>
      <w:r w:rsidR="005F5313">
        <w:rPr>
          <w:rFonts w:ascii="Arial" w:hAnsi="Arial" w:cs="Arial"/>
          <w:sz w:val="24"/>
          <w:szCs w:val="24"/>
        </w:rPr>
        <w:t>P</w:t>
      </w:r>
      <w:r>
        <w:rPr>
          <w:rFonts w:ascii="Arial" w:hAnsi="Arial" w:cs="Arial"/>
          <w:sz w:val="24"/>
          <w:szCs w:val="24"/>
        </w:rPr>
        <w:t xml:space="preserve">onencia </w:t>
      </w:r>
      <w:r w:rsidR="005F5313">
        <w:rPr>
          <w:rFonts w:ascii="Arial" w:hAnsi="Arial" w:cs="Arial"/>
          <w:sz w:val="24"/>
          <w:szCs w:val="24"/>
        </w:rPr>
        <w:t>F</w:t>
      </w:r>
      <w:r>
        <w:rPr>
          <w:rFonts w:ascii="Arial" w:hAnsi="Arial" w:cs="Arial"/>
          <w:sz w:val="24"/>
          <w:szCs w:val="24"/>
        </w:rPr>
        <w:t xml:space="preserve">avorable y en consecuencia solicitarle a la Comisión Quinta de la Cámara de Representantes seguir con el </w:t>
      </w:r>
      <w:r>
        <w:rPr>
          <w:rFonts w:ascii="Arial" w:hAnsi="Arial" w:cs="Arial"/>
          <w:sz w:val="24"/>
          <w:szCs w:val="24"/>
        </w:rPr>
        <w:lastRenderedPageBreak/>
        <w:t xml:space="preserve">trámite del debate del Proyecto de Ley 083 de 2017 </w:t>
      </w:r>
      <w:r w:rsidR="005F5313">
        <w:rPr>
          <w:rFonts w:ascii="Arial" w:hAnsi="Arial" w:cs="Arial"/>
          <w:sz w:val="24"/>
          <w:szCs w:val="24"/>
        </w:rPr>
        <w:t xml:space="preserve">- </w:t>
      </w:r>
      <w:r>
        <w:rPr>
          <w:rFonts w:ascii="Arial" w:hAnsi="Arial" w:cs="Arial"/>
          <w:sz w:val="24"/>
          <w:szCs w:val="24"/>
        </w:rPr>
        <w:t>Cámara</w:t>
      </w:r>
      <w:r w:rsidR="005F6DC0">
        <w:rPr>
          <w:rFonts w:ascii="Arial" w:hAnsi="Arial" w:cs="Arial"/>
          <w:sz w:val="24"/>
          <w:szCs w:val="24"/>
        </w:rPr>
        <w:t>; “</w:t>
      </w:r>
      <w:r>
        <w:rPr>
          <w:rFonts w:ascii="Arial" w:hAnsi="Arial" w:cs="Arial"/>
          <w:sz w:val="24"/>
          <w:szCs w:val="24"/>
        </w:rPr>
        <w:t>Por medio del cual se fortalecen las condiciones de sostenibilidad de precios en la producción alternativa ensilaje derivado del proceso de procesamiento de caña panelera y maíz</w:t>
      </w:r>
      <w:r w:rsidR="005F6DC0">
        <w:rPr>
          <w:rFonts w:ascii="Arial" w:hAnsi="Arial" w:cs="Arial"/>
          <w:sz w:val="24"/>
          <w:szCs w:val="24"/>
        </w:rPr>
        <w:t>”</w:t>
      </w:r>
      <w:r>
        <w:rPr>
          <w:rFonts w:ascii="Arial" w:hAnsi="Arial" w:cs="Arial"/>
          <w:sz w:val="24"/>
          <w:szCs w:val="24"/>
        </w:rPr>
        <w:t xml:space="preserve">. </w:t>
      </w:r>
    </w:p>
    <w:p w:rsidR="005F5313" w:rsidRDefault="005F5313" w:rsidP="004F17C9">
      <w:pPr>
        <w:pStyle w:val="Sinespaciado"/>
        <w:jc w:val="both"/>
        <w:rPr>
          <w:rFonts w:ascii="Arial" w:hAnsi="Arial" w:cs="Arial"/>
          <w:sz w:val="24"/>
          <w:szCs w:val="24"/>
        </w:rPr>
      </w:pPr>
    </w:p>
    <w:p w:rsidR="005F6DC0" w:rsidRDefault="004F17C9" w:rsidP="004F17C9">
      <w:pPr>
        <w:pStyle w:val="Sinespaciado"/>
        <w:jc w:val="both"/>
        <w:rPr>
          <w:rFonts w:ascii="Arial" w:hAnsi="Arial" w:cs="Arial"/>
          <w:sz w:val="24"/>
          <w:szCs w:val="24"/>
        </w:rPr>
      </w:pPr>
      <w:r>
        <w:rPr>
          <w:rFonts w:ascii="Arial" w:hAnsi="Arial" w:cs="Arial"/>
          <w:sz w:val="24"/>
          <w:szCs w:val="24"/>
        </w:rPr>
        <w:t>Cordialmente</w:t>
      </w:r>
      <w:r w:rsidR="005F6DC0">
        <w:rPr>
          <w:rFonts w:ascii="Arial" w:hAnsi="Arial" w:cs="Arial"/>
          <w:sz w:val="24"/>
          <w:szCs w:val="24"/>
        </w:rPr>
        <w:t>,</w:t>
      </w:r>
    </w:p>
    <w:p w:rsidR="005F6DC0" w:rsidRDefault="004F17C9" w:rsidP="004F17C9">
      <w:pPr>
        <w:pStyle w:val="Sinespaciado"/>
        <w:jc w:val="both"/>
        <w:rPr>
          <w:rFonts w:ascii="Arial" w:hAnsi="Arial" w:cs="Arial"/>
          <w:sz w:val="24"/>
          <w:szCs w:val="24"/>
        </w:rPr>
      </w:pPr>
      <w:r>
        <w:rPr>
          <w:rFonts w:ascii="Arial" w:hAnsi="Arial" w:cs="Arial"/>
          <w:sz w:val="24"/>
          <w:szCs w:val="24"/>
        </w:rPr>
        <w:t>Fernando Sierra Ramos</w:t>
      </w:r>
    </w:p>
    <w:p w:rsidR="005F6DC0" w:rsidRDefault="004F17C9" w:rsidP="004F17C9">
      <w:pPr>
        <w:pStyle w:val="Sinespaciado"/>
        <w:jc w:val="both"/>
        <w:rPr>
          <w:rFonts w:ascii="Arial" w:hAnsi="Arial" w:cs="Arial"/>
          <w:sz w:val="24"/>
          <w:szCs w:val="24"/>
        </w:rPr>
      </w:pPr>
      <w:r>
        <w:rPr>
          <w:rFonts w:ascii="Arial" w:hAnsi="Arial" w:cs="Arial"/>
          <w:sz w:val="24"/>
          <w:szCs w:val="24"/>
        </w:rPr>
        <w:t>Representante a la Cámara</w:t>
      </w:r>
    </w:p>
    <w:p w:rsidR="004F17C9" w:rsidRDefault="005F6DC0" w:rsidP="004F17C9">
      <w:pPr>
        <w:pStyle w:val="Sinespaciado"/>
        <w:jc w:val="both"/>
        <w:rPr>
          <w:rFonts w:ascii="Arial" w:hAnsi="Arial" w:cs="Arial"/>
          <w:sz w:val="24"/>
          <w:szCs w:val="24"/>
        </w:rPr>
      </w:pPr>
      <w:r>
        <w:rPr>
          <w:rFonts w:ascii="Arial" w:hAnsi="Arial" w:cs="Arial"/>
          <w:sz w:val="24"/>
          <w:szCs w:val="24"/>
        </w:rPr>
        <w:t>D</w:t>
      </w:r>
      <w:r w:rsidR="004F17C9">
        <w:rPr>
          <w:rFonts w:ascii="Arial" w:hAnsi="Arial" w:cs="Arial"/>
          <w:sz w:val="24"/>
          <w:szCs w:val="24"/>
        </w:rPr>
        <w:t>epartamento del Meta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Someta a consideración el </w:t>
      </w:r>
      <w:r w:rsidR="005F6DC0">
        <w:rPr>
          <w:rFonts w:ascii="Arial" w:hAnsi="Arial" w:cs="Arial"/>
          <w:sz w:val="24"/>
          <w:szCs w:val="24"/>
        </w:rPr>
        <w:t>I</w:t>
      </w:r>
      <w:r>
        <w:rPr>
          <w:rFonts w:ascii="Arial" w:hAnsi="Arial" w:cs="Arial"/>
          <w:sz w:val="24"/>
          <w:szCs w:val="24"/>
        </w:rPr>
        <w:t xml:space="preserve">nforme con que termina la </w:t>
      </w:r>
      <w:r w:rsidR="005F6DC0">
        <w:rPr>
          <w:rFonts w:ascii="Arial" w:hAnsi="Arial" w:cs="Arial"/>
          <w:sz w:val="24"/>
          <w:szCs w:val="24"/>
        </w:rPr>
        <w:t>P</w:t>
      </w:r>
      <w:r>
        <w:rPr>
          <w:rFonts w:ascii="Arial" w:hAnsi="Arial" w:cs="Arial"/>
          <w:sz w:val="24"/>
          <w:szCs w:val="24"/>
        </w:rPr>
        <w:t>onencia.</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Entonces, se pone en consideración el </w:t>
      </w:r>
      <w:r w:rsidR="005F5313">
        <w:rPr>
          <w:rFonts w:ascii="Arial" w:hAnsi="Arial" w:cs="Arial"/>
          <w:sz w:val="24"/>
          <w:szCs w:val="24"/>
        </w:rPr>
        <w:t>I</w:t>
      </w:r>
      <w:r>
        <w:rPr>
          <w:rFonts w:ascii="Arial" w:hAnsi="Arial" w:cs="Arial"/>
          <w:sz w:val="24"/>
          <w:szCs w:val="24"/>
        </w:rPr>
        <w:t xml:space="preserve">nforme de </w:t>
      </w:r>
      <w:r w:rsidR="005F5313">
        <w:rPr>
          <w:rFonts w:ascii="Arial" w:hAnsi="Arial" w:cs="Arial"/>
          <w:sz w:val="24"/>
          <w:szCs w:val="24"/>
        </w:rPr>
        <w:t>P</w:t>
      </w:r>
      <w:r>
        <w:rPr>
          <w:rFonts w:ascii="Arial" w:hAnsi="Arial" w:cs="Arial"/>
          <w:sz w:val="24"/>
          <w:szCs w:val="24"/>
        </w:rPr>
        <w:t xml:space="preserve">onencia del Proyecto de Ley 083 de 2017 Cámara, aviso que se va a cerrar, </w:t>
      </w:r>
      <w:r w:rsidR="005F5313">
        <w:rPr>
          <w:rFonts w:ascii="Arial" w:hAnsi="Arial" w:cs="Arial"/>
          <w:sz w:val="24"/>
          <w:szCs w:val="24"/>
        </w:rPr>
        <w:t>¿</w:t>
      </w:r>
      <w:r>
        <w:rPr>
          <w:rFonts w:ascii="Arial" w:hAnsi="Arial" w:cs="Arial"/>
          <w:sz w:val="24"/>
          <w:szCs w:val="24"/>
        </w:rPr>
        <w:t>lo aprueba la Comisión</w:t>
      </w:r>
      <w:r w:rsidR="005F5313">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5F5313" w:rsidRDefault="004F17C9" w:rsidP="004F17C9">
      <w:pPr>
        <w:pStyle w:val="Sinespaciado"/>
        <w:jc w:val="both"/>
        <w:rPr>
          <w:rFonts w:ascii="Arial" w:hAnsi="Arial" w:cs="Arial"/>
          <w:sz w:val="24"/>
          <w:szCs w:val="24"/>
        </w:rPr>
      </w:pPr>
      <w:r>
        <w:rPr>
          <w:rFonts w:ascii="Arial" w:hAnsi="Arial" w:cs="Arial"/>
          <w:sz w:val="24"/>
          <w:szCs w:val="24"/>
        </w:rPr>
        <w:t xml:space="preserve">Ha sido aprobado, señor Presidente. </w:t>
      </w:r>
    </w:p>
    <w:p w:rsidR="005F5313" w:rsidRDefault="005F5313"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El articulado consta de 8 artículos, sin proposiciones señor Presidente, puede someterlo a consideración de la Comisión.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se pone en consideración el articulado del Proyecto de Ley 083 de 2017</w:t>
      </w:r>
      <w:r w:rsidR="005F5313">
        <w:rPr>
          <w:rFonts w:ascii="Arial" w:hAnsi="Arial" w:cs="Arial"/>
          <w:sz w:val="24"/>
          <w:szCs w:val="24"/>
        </w:rPr>
        <w:t xml:space="preserve"> -</w:t>
      </w:r>
      <w:r>
        <w:rPr>
          <w:rFonts w:ascii="Arial" w:hAnsi="Arial" w:cs="Arial"/>
          <w:sz w:val="24"/>
          <w:szCs w:val="24"/>
        </w:rPr>
        <w:t xml:space="preserve"> Cámara, sigue la discusión, aviso que se va a cerrar</w:t>
      </w:r>
      <w:r w:rsidR="005F5313">
        <w:rPr>
          <w:rFonts w:ascii="Arial" w:hAnsi="Arial" w:cs="Arial"/>
          <w:sz w:val="24"/>
          <w:szCs w:val="24"/>
        </w:rPr>
        <w:t>, ¿</w:t>
      </w:r>
      <w:r>
        <w:rPr>
          <w:rFonts w:ascii="Arial" w:hAnsi="Arial" w:cs="Arial"/>
          <w:sz w:val="24"/>
          <w:szCs w:val="24"/>
        </w:rPr>
        <w:t>lo aprueba la Comisión</w:t>
      </w:r>
      <w:r w:rsidR="005F5313">
        <w:rPr>
          <w:rFonts w:ascii="Arial" w:hAnsi="Arial" w:cs="Arial"/>
          <w:sz w:val="24"/>
          <w:szCs w:val="24"/>
        </w:rPr>
        <w:t>?</w:t>
      </w:r>
    </w:p>
    <w:p w:rsidR="004F17C9" w:rsidRDefault="004F17C9" w:rsidP="004F17C9">
      <w:pPr>
        <w:pStyle w:val="Sinespaciado"/>
        <w:jc w:val="both"/>
        <w:rPr>
          <w:rFonts w:ascii="Arial" w:hAnsi="Arial" w:cs="Arial"/>
          <w:sz w:val="24"/>
          <w:szCs w:val="24"/>
          <w:lang w:val="es-ES"/>
        </w:rPr>
      </w:pPr>
    </w:p>
    <w:p w:rsidR="004F17C9" w:rsidRDefault="004F17C9" w:rsidP="004F17C9">
      <w:pPr>
        <w:pStyle w:val="Sinespaciado"/>
        <w:jc w:val="both"/>
        <w:rPr>
          <w:rFonts w:ascii="Arial" w:hAnsi="Arial" w:cs="Arial"/>
          <w:sz w:val="24"/>
          <w:szCs w:val="24"/>
        </w:rPr>
      </w:pPr>
      <w:r>
        <w:rPr>
          <w:rFonts w:ascii="Arial" w:hAnsi="Arial" w:cs="Arial"/>
          <w:sz w:val="24"/>
          <w:szCs w:val="24"/>
        </w:rPr>
        <w:t>SECRETARIO</w:t>
      </w:r>
      <w:r w:rsidR="00116EBD">
        <w:rPr>
          <w:rFonts w:ascii="Arial" w:hAnsi="Arial" w:cs="Arial"/>
          <w:sz w:val="24"/>
          <w:szCs w:val="24"/>
        </w:rPr>
        <w:t xml:space="preserve">; </w:t>
      </w:r>
      <w:r>
        <w:rPr>
          <w:rFonts w:ascii="Arial" w:hAnsi="Arial" w:cs="Arial"/>
          <w:sz w:val="24"/>
          <w:szCs w:val="24"/>
        </w:rPr>
        <w:t>DAVID DE JESUS BETTIN GOMEZ:</w:t>
      </w:r>
    </w:p>
    <w:p w:rsidR="004F17C9" w:rsidRDefault="004F17C9" w:rsidP="004F17C9">
      <w:pPr>
        <w:pStyle w:val="Sinespaciado"/>
        <w:jc w:val="both"/>
        <w:rPr>
          <w:rFonts w:ascii="Arial" w:hAnsi="Arial" w:cs="Arial"/>
          <w:sz w:val="24"/>
          <w:szCs w:val="24"/>
        </w:rPr>
      </w:pPr>
    </w:p>
    <w:p w:rsidR="008A4280" w:rsidRDefault="004F17C9" w:rsidP="004F17C9">
      <w:pPr>
        <w:pStyle w:val="Sinespaciado"/>
        <w:jc w:val="both"/>
        <w:rPr>
          <w:rFonts w:ascii="Arial" w:hAnsi="Arial" w:cs="Arial"/>
          <w:sz w:val="24"/>
          <w:szCs w:val="24"/>
        </w:rPr>
      </w:pPr>
      <w:r>
        <w:rPr>
          <w:rFonts w:ascii="Arial" w:hAnsi="Arial" w:cs="Arial"/>
          <w:sz w:val="24"/>
          <w:szCs w:val="24"/>
        </w:rPr>
        <w:t>Ha sido aprobado, señor Presidente</w:t>
      </w:r>
      <w:r w:rsidR="008A4280">
        <w:rPr>
          <w:rFonts w:ascii="Arial" w:hAnsi="Arial" w:cs="Arial"/>
          <w:sz w:val="24"/>
          <w:szCs w:val="24"/>
        </w:rPr>
        <w:t>.</w:t>
      </w:r>
    </w:p>
    <w:p w:rsidR="008A4280" w:rsidRDefault="008A4280" w:rsidP="004F17C9">
      <w:pPr>
        <w:pStyle w:val="Sinespaciado"/>
        <w:jc w:val="both"/>
        <w:rPr>
          <w:rFonts w:ascii="Arial" w:hAnsi="Arial" w:cs="Arial"/>
          <w:sz w:val="24"/>
          <w:szCs w:val="24"/>
        </w:rPr>
      </w:pPr>
    </w:p>
    <w:p w:rsidR="004F17C9" w:rsidRDefault="008A4280" w:rsidP="004F17C9">
      <w:pPr>
        <w:pStyle w:val="Sinespaciado"/>
        <w:jc w:val="both"/>
        <w:rPr>
          <w:rFonts w:ascii="Arial" w:hAnsi="Arial" w:cs="Arial"/>
          <w:sz w:val="24"/>
          <w:szCs w:val="24"/>
        </w:rPr>
      </w:pPr>
      <w:r>
        <w:rPr>
          <w:rFonts w:ascii="Arial" w:hAnsi="Arial" w:cs="Arial"/>
          <w:sz w:val="24"/>
          <w:szCs w:val="24"/>
        </w:rPr>
        <w:t>E</w:t>
      </w:r>
      <w:r w:rsidR="004F17C9">
        <w:rPr>
          <w:rFonts w:ascii="Arial" w:hAnsi="Arial" w:cs="Arial"/>
          <w:sz w:val="24"/>
          <w:szCs w:val="24"/>
        </w:rPr>
        <w:t xml:space="preserve">l </w:t>
      </w:r>
      <w:r>
        <w:rPr>
          <w:rFonts w:ascii="Arial" w:hAnsi="Arial" w:cs="Arial"/>
          <w:sz w:val="24"/>
          <w:szCs w:val="24"/>
        </w:rPr>
        <w:t>T</w:t>
      </w:r>
      <w:r w:rsidR="004F17C9">
        <w:rPr>
          <w:rFonts w:ascii="Arial" w:hAnsi="Arial" w:cs="Arial"/>
          <w:sz w:val="24"/>
          <w:szCs w:val="24"/>
        </w:rPr>
        <w:t>ítulo es el siguiente</w:t>
      </w:r>
      <w:r>
        <w:rPr>
          <w:rFonts w:ascii="Arial" w:hAnsi="Arial" w:cs="Arial"/>
          <w:sz w:val="24"/>
          <w:szCs w:val="24"/>
        </w:rPr>
        <w:t>;</w:t>
      </w:r>
      <w:r w:rsidR="004F17C9">
        <w:rPr>
          <w:rFonts w:ascii="Arial" w:hAnsi="Arial" w:cs="Arial"/>
          <w:sz w:val="24"/>
          <w:szCs w:val="24"/>
        </w:rPr>
        <w:t xml:space="preserve"> </w:t>
      </w:r>
      <w:r>
        <w:rPr>
          <w:rFonts w:ascii="Arial" w:hAnsi="Arial" w:cs="Arial"/>
          <w:sz w:val="24"/>
          <w:szCs w:val="24"/>
        </w:rPr>
        <w:t>“</w:t>
      </w:r>
      <w:r w:rsidR="004F17C9">
        <w:rPr>
          <w:rFonts w:ascii="Arial" w:hAnsi="Arial" w:cs="Arial"/>
          <w:sz w:val="24"/>
          <w:szCs w:val="24"/>
        </w:rPr>
        <w:t>Por medio del cual se fortalecen las condiciones de sostenibilidad de precios en la producción alternativa ensilaje derivado del proceso de procesamiento de caña panelera y maíz</w:t>
      </w:r>
      <w:r>
        <w:rPr>
          <w:rFonts w:ascii="Arial" w:hAnsi="Arial" w:cs="Arial"/>
          <w:sz w:val="24"/>
          <w:szCs w:val="24"/>
        </w:rPr>
        <w:t>”.</w:t>
      </w:r>
    </w:p>
    <w:p w:rsidR="004F17C9" w:rsidRDefault="004F17C9" w:rsidP="004F17C9">
      <w:pPr>
        <w:pStyle w:val="Sinespaciado"/>
        <w:jc w:val="both"/>
        <w:rPr>
          <w:rFonts w:ascii="Arial" w:hAnsi="Arial" w:cs="Arial"/>
          <w:sz w:val="24"/>
          <w:szCs w:val="24"/>
        </w:rPr>
      </w:pPr>
    </w:p>
    <w:p w:rsidR="008A4280" w:rsidRDefault="008A4280" w:rsidP="004F17C9">
      <w:pPr>
        <w:pStyle w:val="Sinespaciado"/>
        <w:jc w:val="both"/>
        <w:rPr>
          <w:rFonts w:ascii="Arial" w:hAnsi="Arial" w:cs="Arial"/>
          <w:sz w:val="24"/>
          <w:szCs w:val="24"/>
        </w:rPr>
      </w:pPr>
    </w:p>
    <w:p w:rsidR="008A4280" w:rsidRDefault="008A4280" w:rsidP="004F17C9">
      <w:pPr>
        <w:pStyle w:val="Sinespaciado"/>
        <w:jc w:val="both"/>
        <w:rPr>
          <w:rFonts w:ascii="Arial" w:hAnsi="Arial" w:cs="Arial"/>
          <w:sz w:val="24"/>
          <w:szCs w:val="24"/>
        </w:rPr>
      </w:pPr>
    </w:p>
    <w:p w:rsidR="008A4280" w:rsidRDefault="008A4280" w:rsidP="004F17C9">
      <w:pPr>
        <w:pStyle w:val="Sinespaciado"/>
        <w:jc w:val="both"/>
        <w:rPr>
          <w:rFonts w:ascii="Arial" w:hAnsi="Arial" w:cs="Arial"/>
          <w:sz w:val="24"/>
          <w:szCs w:val="24"/>
        </w:rPr>
      </w:pPr>
    </w:p>
    <w:p w:rsidR="000246D4" w:rsidRDefault="000246D4"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Señor Presidente, esta leído el </w:t>
      </w:r>
      <w:r w:rsidR="008A4280">
        <w:rPr>
          <w:rFonts w:ascii="Arial" w:hAnsi="Arial" w:cs="Arial"/>
          <w:sz w:val="24"/>
          <w:szCs w:val="24"/>
        </w:rPr>
        <w:t>T</w:t>
      </w:r>
      <w:r>
        <w:rPr>
          <w:rFonts w:ascii="Arial" w:hAnsi="Arial" w:cs="Arial"/>
          <w:sz w:val="24"/>
          <w:szCs w:val="24"/>
        </w:rPr>
        <w:t xml:space="preserve">ítulo, puede someter a consideración el </w:t>
      </w:r>
      <w:r w:rsidR="008A4280">
        <w:rPr>
          <w:rFonts w:ascii="Arial" w:hAnsi="Arial" w:cs="Arial"/>
          <w:sz w:val="24"/>
          <w:szCs w:val="24"/>
        </w:rPr>
        <w:t>T</w:t>
      </w:r>
      <w:r>
        <w:rPr>
          <w:rFonts w:ascii="Arial" w:hAnsi="Arial" w:cs="Arial"/>
          <w:sz w:val="24"/>
          <w:szCs w:val="24"/>
        </w:rPr>
        <w:t xml:space="preserve">ítulo y la </w:t>
      </w:r>
      <w:r w:rsidR="008A4280">
        <w:rPr>
          <w:rFonts w:ascii="Arial" w:hAnsi="Arial" w:cs="Arial"/>
          <w:sz w:val="24"/>
          <w:szCs w:val="24"/>
        </w:rPr>
        <w:t>P</w:t>
      </w:r>
      <w:r>
        <w:rPr>
          <w:rFonts w:ascii="Arial" w:hAnsi="Arial" w:cs="Arial"/>
          <w:sz w:val="24"/>
          <w:szCs w:val="24"/>
        </w:rPr>
        <w:t>regunta</w:t>
      </w:r>
      <w:r w:rsidR="008A4280">
        <w:rPr>
          <w:rFonts w:ascii="Arial" w:hAnsi="Arial" w:cs="Arial"/>
          <w:sz w:val="24"/>
          <w:szCs w:val="24"/>
        </w:rPr>
        <w:t>,</w:t>
      </w:r>
      <w:r>
        <w:rPr>
          <w:rFonts w:ascii="Arial" w:hAnsi="Arial" w:cs="Arial"/>
          <w:sz w:val="24"/>
          <w:szCs w:val="24"/>
        </w:rPr>
        <w:t xml:space="preserve"> si la Comisión desea que se le dé segundo debate al Proyecto de Ley en discusión.</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Se pone en consideración el </w:t>
      </w:r>
      <w:r w:rsidR="008A4280">
        <w:rPr>
          <w:rFonts w:ascii="Arial" w:hAnsi="Arial" w:cs="Arial"/>
          <w:sz w:val="24"/>
          <w:szCs w:val="24"/>
        </w:rPr>
        <w:t>T</w:t>
      </w:r>
      <w:r>
        <w:rPr>
          <w:rFonts w:ascii="Arial" w:hAnsi="Arial" w:cs="Arial"/>
          <w:sz w:val="24"/>
          <w:szCs w:val="24"/>
        </w:rPr>
        <w:t>ítulo del Proyecto de Ley 083 de 2017</w:t>
      </w:r>
      <w:r w:rsidR="008A4280">
        <w:rPr>
          <w:rFonts w:ascii="Arial" w:hAnsi="Arial" w:cs="Arial"/>
          <w:sz w:val="24"/>
          <w:szCs w:val="24"/>
        </w:rPr>
        <w:t xml:space="preserve"> -</w:t>
      </w:r>
      <w:r>
        <w:rPr>
          <w:rFonts w:ascii="Arial" w:hAnsi="Arial" w:cs="Arial"/>
          <w:sz w:val="24"/>
          <w:szCs w:val="24"/>
        </w:rPr>
        <w:t xml:space="preserve"> Cámara y </w:t>
      </w:r>
      <w:r w:rsidR="008A4280">
        <w:rPr>
          <w:rFonts w:ascii="Arial" w:hAnsi="Arial" w:cs="Arial"/>
          <w:sz w:val="24"/>
          <w:szCs w:val="24"/>
        </w:rPr>
        <w:t>¿</w:t>
      </w:r>
      <w:r>
        <w:rPr>
          <w:rFonts w:ascii="Arial" w:hAnsi="Arial" w:cs="Arial"/>
          <w:sz w:val="24"/>
          <w:szCs w:val="24"/>
        </w:rPr>
        <w:t>quiere la Comisión Quinta que este Proyecto de Ley se le dé segundo debate en Plenaria de Cámara</w:t>
      </w:r>
      <w:r w:rsidR="008A4280">
        <w:rPr>
          <w:rFonts w:ascii="Arial" w:hAnsi="Arial" w:cs="Arial"/>
          <w:sz w:val="24"/>
          <w:szCs w:val="24"/>
        </w:rPr>
        <w:t>?</w:t>
      </w:r>
    </w:p>
    <w:p w:rsidR="004F17C9" w:rsidRDefault="004F17C9" w:rsidP="004F17C9">
      <w:pPr>
        <w:pStyle w:val="Sinespaciado"/>
        <w:jc w:val="both"/>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 xml:space="preserve">; </w:t>
      </w:r>
      <w:r>
        <w:rPr>
          <w:rFonts w:ascii="Arial" w:hAnsi="Arial" w:cs="Arial"/>
          <w:sz w:val="24"/>
          <w:szCs w:val="24"/>
        </w:rPr>
        <w:t>DAVID DE JESUS BETTIN GOMEZ:</w:t>
      </w:r>
    </w:p>
    <w:p w:rsidR="004F17C9" w:rsidRDefault="004F17C9" w:rsidP="004F17C9">
      <w:pPr>
        <w:pStyle w:val="Sinespaciado"/>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Sí señor Presidente, ha sido aprobado.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rPr>
          <w:rFonts w:ascii="Arial" w:hAnsi="Arial" w:cs="Arial"/>
          <w:sz w:val="24"/>
          <w:szCs w:val="24"/>
        </w:rPr>
      </w:pPr>
    </w:p>
    <w:p w:rsidR="004F17C9" w:rsidRDefault="004F17C9" w:rsidP="004F17C9">
      <w:pPr>
        <w:pStyle w:val="Sinespaciado"/>
        <w:rPr>
          <w:rFonts w:ascii="Arial" w:hAnsi="Arial" w:cs="Arial"/>
          <w:sz w:val="24"/>
          <w:szCs w:val="24"/>
        </w:rPr>
      </w:pPr>
      <w:r>
        <w:rPr>
          <w:rFonts w:ascii="Arial" w:hAnsi="Arial" w:cs="Arial"/>
          <w:sz w:val="24"/>
          <w:szCs w:val="24"/>
        </w:rPr>
        <w:t>Continuemos</w:t>
      </w:r>
      <w:r w:rsidR="008A4280">
        <w:rPr>
          <w:rFonts w:ascii="Arial" w:hAnsi="Arial" w:cs="Arial"/>
          <w:sz w:val="24"/>
          <w:szCs w:val="24"/>
        </w:rPr>
        <w:t>,</w:t>
      </w:r>
      <w:r>
        <w:rPr>
          <w:rFonts w:ascii="Arial" w:hAnsi="Arial" w:cs="Arial"/>
          <w:sz w:val="24"/>
          <w:szCs w:val="24"/>
        </w:rPr>
        <w:t xml:space="preserve"> señor Secretario.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lang w:val="es-ES"/>
        </w:rPr>
      </w:pPr>
      <w:r>
        <w:rPr>
          <w:rFonts w:ascii="Arial" w:hAnsi="Arial" w:cs="Arial"/>
          <w:sz w:val="24"/>
          <w:szCs w:val="24"/>
        </w:rPr>
        <w:t>SECRETARIO</w:t>
      </w:r>
      <w:r w:rsidR="00116EBD">
        <w:rPr>
          <w:rFonts w:ascii="Arial" w:hAnsi="Arial" w:cs="Arial"/>
          <w:sz w:val="24"/>
          <w:szCs w:val="24"/>
        </w:rPr>
        <w:t>;</w:t>
      </w:r>
      <w:r>
        <w:rPr>
          <w:rFonts w:ascii="Arial" w:hAnsi="Arial" w:cs="Arial"/>
          <w:sz w:val="24"/>
          <w:szCs w:val="24"/>
        </w:rPr>
        <w:t xml:space="preserve"> DAVID DE JESUS BETTIN GOMEZ:</w:t>
      </w:r>
    </w:p>
    <w:p w:rsidR="004F17C9" w:rsidRDefault="004F17C9" w:rsidP="004F17C9">
      <w:pPr>
        <w:pStyle w:val="Sinespaciado"/>
        <w:jc w:val="both"/>
        <w:rPr>
          <w:rFonts w:ascii="Arial" w:hAnsi="Arial" w:cs="Arial"/>
          <w:sz w:val="24"/>
          <w:szCs w:val="24"/>
        </w:rPr>
      </w:pPr>
    </w:p>
    <w:p w:rsidR="008A4280" w:rsidRDefault="004F17C9" w:rsidP="004F17C9">
      <w:pPr>
        <w:pStyle w:val="Sinespaciado"/>
        <w:jc w:val="both"/>
        <w:rPr>
          <w:rFonts w:ascii="Arial" w:hAnsi="Arial" w:cs="Arial"/>
          <w:sz w:val="24"/>
          <w:szCs w:val="24"/>
        </w:rPr>
      </w:pPr>
      <w:r>
        <w:rPr>
          <w:rFonts w:ascii="Arial" w:hAnsi="Arial" w:cs="Arial"/>
          <w:sz w:val="24"/>
          <w:szCs w:val="24"/>
        </w:rPr>
        <w:t>Señor Presidente, se ha agotado el orden del día</w:t>
      </w:r>
      <w:r w:rsidR="008A4280">
        <w:rPr>
          <w:rFonts w:ascii="Arial" w:hAnsi="Arial" w:cs="Arial"/>
          <w:sz w:val="24"/>
          <w:szCs w:val="24"/>
        </w:rPr>
        <w:t>.</w:t>
      </w:r>
    </w:p>
    <w:p w:rsidR="008A4280" w:rsidRDefault="008A4280" w:rsidP="004F17C9">
      <w:pPr>
        <w:pStyle w:val="Sinespaciado"/>
        <w:jc w:val="both"/>
        <w:rPr>
          <w:rFonts w:ascii="Arial" w:hAnsi="Arial" w:cs="Arial"/>
          <w:sz w:val="24"/>
          <w:szCs w:val="24"/>
        </w:rPr>
      </w:pPr>
    </w:p>
    <w:p w:rsidR="004F17C9" w:rsidRDefault="008A4280" w:rsidP="004F17C9">
      <w:pPr>
        <w:pStyle w:val="Sinespaciado"/>
        <w:jc w:val="both"/>
        <w:rPr>
          <w:rFonts w:ascii="Arial" w:hAnsi="Arial" w:cs="Arial"/>
          <w:sz w:val="24"/>
          <w:szCs w:val="24"/>
        </w:rPr>
      </w:pPr>
      <w:r>
        <w:rPr>
          <w:rFonts w:ascii="Arial" w:hAnsi="Arial" w:cs="Arial"/>
          <w:sz w:val="24"/>
          <w:szCs w:val="24"/>
        </w:rPr>
        <w:t>S</w:t>
      </w:r>
      <w:r w:rsidR="004F17C9">
        <w:rPr>
          <w:rFonts w:ascii="Arial" w:hAnsi="Arial" w:cs="Arial"/>
          <w:sz w:val="24"/>
          <w:szCs w:val="24"/>
        </w:rPr>
        <w:t xml:space="preserve">olo nos queda el punto de </w:t>
      </w:r>
      <w:r>
        <w:rPr>
          <w:rFonts w:ascii="Arial" w:hAnsi="Arial" w:cs="Arial"/>
          <w:sz w:val="24"/>
          <w:szCs w:val="24"/>
        </w:rPr>
        <w:t>P</w:t>
      </w:r>
      <w:r w:rsidR="004F17C9">
        <w:rPr>
          <w:rFonts w:ascii="Arial" w:hAnsi="Arial" w:cs="Arial"/>
          <w:sz w:val="24"/>
          <w:szCs w:val="24"/>
        </w:rPr>
        <w:t xml:space="preserve">roposiciones, si alguno de los Honorables, no señor Presidente no hay </w:t>
      </w:r>
      <w:r>
        <w:rPr>
          <w:rFonts w:ascii="Arial" w:hAnsi="Arial" w:cs="Arial"/>
          <w:sz w:val="24"/>
          <w:szCs w:val="24"/>
        </w:rPr>
        <w:t>P</w:t>
      </w:r>
      <w:r w:rsidR="004F17C9">
        <w:rPr>
          <w:rFonts w:ascii="Arial" w:hAnsi="Arial" w:cs="Arial"/>
          <w:sz w:val="24"/>
          <w:szCs w:val="24"/>
        </w:rPr>
        <w:t>roposiciones, ni radicadas en la secretaría</w:t>
      </w:r>
      <w:r>
        <w:rPr>
          <w:rFonts w:ascii="Arial" w:hAnsi="Arial" w:cs="Arial"/>
          <w:sz w:val="24"/>
          <w:szCs w:val="24"/>
        </w:rPr>
        <w:t>,</w:t>
      </w:r>
      <w:r w:rsidR="004F17C9">
        <w:rPr>
          <w:rFonts w:ascii="Arial" w:hAnsi="Arial" w:cs="Arial"/>
          <w:sz w:val="24"/>
          <w:szCs w:val="24"/>
        </w:rPr>
        <w:t xml:space="preserve"> ni ninguno de los Honorables tiene algo que proponer a la Comisión.</w:t>
      </w:r>
    </w:p>
    <w:p w:rsidR="004F17C9" w:rsidRDefault="004F17C9" w:rsidP="004F17C9">
      <w:pPr>
        <w:pStyle w:val="Sinespaciado"/>
        <w:jc w:val="both"/>
        <w:rPr>
          <w:rFonts w:ascii="Arial" w:hAnsi="Arial" w:cs="Arial"/>
          <w:sz w:val="24"/>
          <w:szCs w:val="24"/>
        </w:rPr>
      </w:pPr>
    </w:p>
    <w:p w:rsidR="008A4280" w:rsidRDefault="008A4280" w:rsidP="004F17C9">
      <w:pPr>
        <w:pStyle w:val="Sinespaciado"/>
        <w:rPr>
          <w:rFonts w:ascii="Arial" w:hAnsi="Arial" w:cs="Arial"/>
          <w:sz w:val="24"/>
          <w:szCs w:val="24"/>
        </w:rPr>
      </w:pPr>
    </w:p>
    <w:p w:rsidR="004F17C9" w:rsidRDefault="004F17C9" w:rsidP="004F17C9">
      <w:pPr>
        <w:pStyle w:val="Sinespaciado"/>
        <w:rPr>
          <w:rFonts w:ascii="Arial" w:hAnsi="Arial" w:cs="Arial"/>
          <w:sz w:val="24"/>
          <w:szCs w:val="24"/>
          <w:lang w:val="es-ES"/>
        </w:rPr>
      </w:pPr>
      <w:r>
        <w:rPr>
          <w:rFonts w:ascii="Arial" w:hAnsi="Arial" w:cs="Arial"/>
          <w:sz w:val="24"/>
          <w:szCs w:val="24"/>
        </w:rPr>
        <w:t>PRESIDENTE</w:t>
      </w:r>
      <w:r w:rsidR="00116EBD">
        <w:rPr>
          <w:rFonts w:ascii="Arial" w:hAnsi="Arial" w:cs="Arial"/>
          <w:sz w:val="24"/>
          <w:szCs w:val="24"/>
        </w:rPr>
        <w:t>;</w:t>
      </w:r>
      <w:r>
        <w:rPr>
          <w:rFonts w:ascii="Arial" w:hAnsi="Arial" w:cs="Arial"/>
          <w:sz w:val="24"/>
          <w:szCs w:val="24"/>
        </w:rPr>
        <w:t xml:space="preserve"> H.R</w:t>
      </w:r>
      <w:r w:rsidR="00116EBD">
        <w:rPr>
          <w:rFonts w:ascii="Arial" w:hAnsi="Arial" w:cs="Arial"/>
          <w:sz w:val="24"/>
          <w:szCs w:val="24"/>
        </w:rPr>
        <w:t>.</w:t>
      </w:r>
      <w:r>
        <w:rPr>
          <w:rFonts w:ascii="Arial" w:hAnsi="Arial" w:cs="Arial"/>
          <w:sz w:val="24"/>
          <w:szCs w:val="24"/>
        </w:rPr>
        <w:t xml:space="preserve"> ANGEL MARIA GAITAN PULIDO:</w:t>
      </w:r>
    </w:p>
    <w:p w:rsidR="004F17C9" w:rsidRDefault="004F17C9"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Entonces, no habiendo proposiciones y varios y agotado el orden del día, se levanta la Comisión y se cita para una nueva fecha o través de la Secretaría de la Comisión, se les informa de la próxima sesión de la Comisión.</w:t>
      </w:r>
    </w:p>
    <w:p w:rsidR="004F17C9" w:rsidRDefault="004F17C9" w:rsidP="004F17C9">
      <w:pPr>
        <w:pStyle w:val="Sinespaciado"/>
        <w:jc w:val="both"/>
        <w:rPr>
          <w:rFonts w:ascii="Arial" w:hAnsi="Arial" w:cs="Arial"/>
          <w:sz w:val="24"/>
          <w:szCs w:val="24"/>
        </w:rPr>
      </w:pPr>
    </w:p>
    <w:p w:rsidR="000421FD" w:rsidRDefault="004F17C9" w:rsidP="004F17C9">
      <w:pPr>
        <w:pStyle w:val="Sinespaciado"/>
        <w:jc w:val="both"/>
        <w:rPr>
          <w:rFonts w:ascii="Arial" w:hAnsi="Arial" w:cs="Arial"/>
          <w:sz w:val="24"/>
          <w:szCs w:val="24"/>
        </w:rPr>
      </w:pPr>
      <w:r>
        <w:rPr>
          <w:rFonts w:ascii="Arial" w:hAnsi="Arial" w:cs="Arial"/>
          <w:sz w:val="24"/>
          <w:szCs w:val="24"/>
        </w:rPr>
        <w:t>Entonces, agradecemos a todos los Honorables Representantes y a quienes nos visitan hoy en las barras</w:t>
      </w:r>
      <w:r w:rsidR="000421FD">
        <w:rPr>
          <w:rFonts w:ascii="Arial" w:hAnsi="Arial" w:cs="Arial"/>
          <w:sz w:val="24"/>
          <w:szCs w:val="24"/>
        </w:rPr>
        <w:t>; muchas</w:t>
      </w:r>
      <w:r>
        <w:rPr>
          <w:rFonts w:ascii="Arial" w:hAnsi="Arial" w:cs="Arial"/>
          <w:sz w:val="24"/>
          <w:szCs w:val="24"/>
        </w:rPr>
        <w:t xml:space="preserve"> gracias</w:t>
      </w:r>
      <w:r w:rsidR="000421FD">
        <w:rPr>
          <w:rFonts w:ascii="Arial" w:hAnsi="Arial" w:cs="Arial"/>
          <w:sz w:val="24"/>
          <w:szCs w:val="24"/>
        </w:rPr>
        <w:t>.</w:t>
      </w:r>
    </w:p>
    <w:p w:rsidR="000421FD" w:rsidRDefault="000421FD" w:rsidP="004F17C9">
      <w:pPr>
        <w:pStyle w:val="Sinespaciado"/>
        <w:jc w:val="both"/>
        <w:rPr>
          <w:rFonts w:ascii="Arial" w:hAnsi="Arial" w:cs="Arial"/>
          <w:sz w:val="24"/>
          <w:szCs w:val="24"/>
        </w:rPr>
      </w:pPr>
    </w:p>
    <w:p w:rsidR="000421FD" w:rsidRDefault="000421FD" w:rsidP="004F17C9">
      <w:pPr>
        <w:pStyle w:val="Sinespaciado"/>
        <w:jc w:val="both"/>
        <w:rPr>
          <w:rFonts w:ascii="Arial" w:hAnsi="Arial" w:cs="Arial"/>
          <w:sz w:val="24"/>
          <w:szCs w:val="24"/>
        </w:rPr>
      </w:pPr>
    </w:p>
    <w:p w:rsidR="004F17C9" w:rsidRDefault="000421FD" w:rsidP="004F17C9">
      <w:pPr>
        <w:pStyle w:val="Sinespaciado"/>
        <w:jc w:val="both"/>
        <w:rPr>
          <w:rFonts w:ascii="Arial" w:hAnsi="Arial" w:cs="Arial"/>
          <w:sz w:val="24"/>
          <w:szCs w:val="24"/>
        </w:rPr>
      </w:pPr>
      <w:r>
        <w:rPr>
          <w:rFonts w:ascii="Arial" w:hAnsi="Arial" w:cs="Arial"/>
          <w:sz w:val="24"/>
          <w:szCs w:val="24"/>
        </w:rPr>
        <w:lastRenderedPageBreak/>
        <w:t>S</w:t>
      </w:r>
      <w:r w:rsidR="004F17C9">
        <w:rPr>
          <w:rFonts w:ascii="Arial" w:hAnsi="Arial" w:cs="Arial"/>
          <w:sz w:val="24"/>
          <w:szCs w:val="24"/>
        </w:rPr>
        <w:t>e levanta hasta una nueva citación de</w:t>
      </w:r>
      <w:r w:rsidR="004E2892">
        <w:rPr>
          <w:rFonts w:ascii="Arial" w:hAnsi="Arial" w:cs="Arial"/>
          <w:sz w:val="24"/>
          <w:szCs w:val="24"/>
        </w:rPr>
        <w:t xml:space="preserve"> la</w:t>
      </w:r>
      <w:r w:rsidR="004F17C9">
        <w:rPr>
          <w:rFonts w:ascii="Arial" w:hAnsi="Arial" w:cs="Arial"/>
          <w:sz w:val="24"/>
          <w:szCs w:val="24"/>
        </w:rPr>
        <w:t xml:space="preserve"> Comisión Quinta.            </w:t>
      </w:r>
    </w:p>
    <w:p w:rsidR="00116EBD" w:rsidRDefault="00116EBD" w:rsidP="004F17C9">
      <w:pPr>
        <w:pStyle w:val="Sinespaciado"/>
        <w:jc w:val="both"/>
        <w:rPr>
          <w:rFonts w:ascii="Arial" w:hAnsi="Arial" w:cs="Arial"/>
          <w:sz w:val="24"/>
          <w:szCs w:val="24"/>
        </w:rPr>
      </w:pPr>
    </w:p>
    <w:p w:rsidR="000421FD" w:rsidRDefault="000421FD" w:rsidP="004F17C9">
      <w:pPr>
        <w:pStyle w:val="Sinespaciado"/>
        <w:jc w:val="both"/>
        <w:rPr>
          <w:rFonts w:ascii="Arial" w:hAnsi="Arial" w:cs="Arial"/>
          <w:sz w:val="24"/>
          <w:szCs w:val="24"/>
        </w:rPr>
      </w:pPr>
    </w:p>
    <w:p w:rsidR="000421FD" w:rsidRDefault="000421FD" w:rsidP="004F17C9">
      <w:pPr>
        <w:pStyle w:val="Sinespaciado"/>
        <w:jc w:val="both"/>
        <w:rPr>
          <w:rFonts w:ascii="Arial" w:hAnsi="Arial" w:cs="Arial"/>
          <w:sz w:val="24"/>
          <w:szCs w:val="24"/>
        </w:rPr>
      </w:pPr>
    </w:p>
    <w:p w:rsidR="004F17C9" w:rsidRDefault="004F17C9" w:rsidP="004F17C9">
      <w:pPr>
        <w:pStyle w:val="Sinespaciado"/>
        <w:jc w:val="both"/>
        <w:rPr>
          <w:rFonts w:ascii="Arial" w:hAnsi="Arial" w:cs="Arial"/>
          <w:sz w:val="24"/>
          <w:szCs w:val="24"/>
        </w:rPr>
      </w:pPr>
      <w:r>
        <w:rPr>
          <w:rFonts w:ascii="Arial" w:hAnsi="Arial" w:cs="Arial"/>
          <w:sz w:val="24"/>
          <w:szCs w:val="24"/>
        </w:rPr>
        <w:t xml:space="preserve">    </w:t>
      </w:r>
    </w:p>
    <w:p w:rsidR="009E6EBE" w:rsidRPr="00E97242" w:rsidRDefault="004169FB" w:rsidP="004169FB">
      <w:pPr>
        <w:spacing w:after="0" w:line="240" w:lineRule="auto"/>
        <w:ind w:right="-1038"/>
        <w:jc w:val="both"/>
        <w:rPr>
          <w:rFonts w:ascii="Arial" w:hAnsi="Arial" w:cs="Arial"/>
          <w:b/>
          <w:sz w:val="24"/>
          <w:szCs w:val="24"/>
        </w:rPr>
      </w:pPr>
      <w:r w:rsidRPr="004169FB">
        <w:rPr>
          <w:rFonts w:ascii="Arial" w:hAnsi="Arial" w:cs="Arial"/>
          <w:b/>
          <w:sz w:val="24"/>
          <w:szCs w:val="24"/>
          <w:lang w:val="es-ES"/>
        </w:rPr>
        <w:t>ANGEL MARÍA GAITÁN PULIDO</w:t>
      </w:r>
      <w:r w:rsidR="009E6EBE" w:rsidRPr="00E97242">
        <w:rPr>
          <w:rFonts w:ascii="Arial" w:hAnsi="Arial" w:cs="Arial"/>
          <w:b/>
          <w:sz w:val="24"/>
          <w:szCs w:val="24"/>
        </w:rPr>
        <w:tab/>
      </w:r>
      <w:r>
        <w:rPr>
          <w:rFonts w:ascii="Arial" w:hAnsi="Arial" w:cs="Arial"/>
          <w:b/>
          <w:sz w:val="24"/>
          <w:szCs w:val="24"/>
          <w:lang w:val="es-ES"/>
        </w:rPr>
        <w:t>NICOLAS ALBEIRO ECHEVERRY ALVARAN</w:t>
      </w:r>
    </w:p>
    <w:p w:rsidR="009E6EBE" w:rsidRPr="00E97242" w:rsidRDefault="009E6EBE" w:rsidP="009E6EBE">
      <w:pPr>
        <w:spacing w:after="0" w:line="240" w:lineRule="auto"/>
        <w:ind w:right="-1038"/>
        <w:jc w:val="both"/>
        <w:rPr>
          <w:rFonts w:ascii="Arial" w:hAnsi="Arial" w:cs="Arial"/>
          <w:sz w:val="24"/>
          <w:szCs w:val="24"/>
        </w:rPr>
      </w:pPr>
      <w:r w:rsidRPr="00E97242">
        <w:rPr>
          <w:rFonts w:ascii="Arial" w:hAnsi="Arial" w:cs="Arial"/>
          <w:sz w:val="24"/>
          <w:szCs w:val="24"/>
        </w:rPr>
        <w:t xml:space="preserve">   </w:t>
      </w:r>
      <w:r>
        <w:rPr>
          <w:rFonts w:ascii="Arial" w:hAnsi="Arial" w:cs="Arial"/>
          <w:sz w:val="24"/>
          <w:szCs w:val="24"/>
        </w:rPr>
        <w:t xml:space="preserve">              </w:t>
      </w:r>
      <w:r w:rsidRPr="00E97242">
        <w:rPr>
          <w:rFonts w:ascii="Arial" w:hAnsi="Arial" w:cs="Arial"/>
          <w:sz w:val="24"/>
          <w:szCs w:val="24"/>
        </w:rPr>
        <w:t>President</w:t>
      </w:r>
      <w:r>
        <w:rPr>
          <w:rFonts w:ascii="Arial" w:hAnsi="Arial" w:cs="Arial"/>
          <w:sz w:val="24"/>
          <w:szCs w:val="24"/>
        </w:rPr>
        <w:t>e</w:t>
      </w:r>
      <w:r w:rsidRPr="00E97242">
        <w:rPr>
          <w:rFonts w:ascii="Arial" w:hAnsi="Arial" w:cs="Arial"/>
          <w:sz w:val="24"/>
          <w:szCs w:val="24"/>
        </w:rPr>
        <w:tab/>
      </w:r>
      <w:r w:rsidRPr="00E97242">
        <w:rPr>
          <w:rFonts w:ascii="Arial" w:hAnsi="Arial" w:cs="Arial"/>
          <w:sz w:val="24"/>
          <w:szCs w:val="24"/>
        </w:rPr>
        <w:tab/>
        <w:t xml:space="preserve"> </w:t>
      </w:r>
      <w:r>
        <w:rPr>
          <w:rFonts w:ascii="Arial" w:hAnsi="Arial" w:cs="Arial"/>
          <w:sz w:val="24"/>
          <w:szCs w:val="24"/>
        </w:rPr>
        <w:t xml:space="preserve">                                  </w:t>
      </w:r>
      <w:r w:rsidRPr="00E97242">
        <w:rPr>
          <w:rFonts w:ascii="Arial" w:hAnsi="Arial" w:cs="Arial"/>
          <w:sz w:val="24"/>
          <w:szCs w:val="24"/>
        </w:rPr>
        <w:t>Vicepresident</w:t>
      </w:r>
      <w:r>
        <w:rPr>
          <w:rFonts w:ascii="Arial" w:hAnsi="Arial" w:cs="Arial"/>
          <w:sz w:val="24"/>
          <w:szCs w:val="24"/>
        </w:rPr>
        <w:t>e</w:t>
      </w:r>
    </w:p>
    <w:p w:rsidR="009E6EBE" w:rsidRDefault="009E6EBE" w:rsidP="009E6EBE">
      <w:pPr>
        <w:spacing w:after="0" w:line="240" w:lineRule="auto"/>
        <w:ind w:left="2832" w:right="-1038"/>
        <w:rPr>
          <w:rFonts w:ascii="Arial" w:hAnsi="Arial" w:cs="Arial"/>
          <w:b/>
          <w:sz w:val="24"/>
          <w:szCs w:val="24"/>
        </w:rPr>
      </w:pPr>
    </w:p>
    <w:p w:rsidR="004F17C9" w:rsidRDefault="004F17C9" w:rsidP="009E6EBE">
      <w:pPr>
        <w:spacing w:after="0" w:line="240" w:lineRule="auto"/>
        <w:ind w:left="2832" w:right="-1038"/>
        <w:rPr>
          <w:rFonts w:ascii="Arial" w:hAnsi="Arial" w:cs="Arial"/>
          <w:b/>
          <w:sz w:val="24"/>
          <w:szCs w:val="24"/>
        </w:rPr>
      </w:pPr>
    </w:p>
    <w:p w:rsidR="004F17C9" w:rsidRDefault="004F17C9" w:rsidP="009E6EBE">
      <w:pPr>
        <w:spacing w:after="0" w:line="240" w:lineRule="auto"/>
        <w:ind w:left="2832" w:right="-1038" w:firstLine="708"/>
        <w:rPr>
          <w:rFonts w:ascii="Arial" w:hAnsi="Arial" w:cs="Arial"/>
          <w:b/>
          <w:sz w:val="24"/>
          <w:szCs w:val="24"/>
        </w:rPr>
      </w:pPr>
    </w:p>
    <w:p w:rsidR="009E6EBE" w:rsidRPr="00274865" w:rsidRDefault="004E2892" w:rsidP="004E2892">
      <w:pPr>
        <w:spacing w:after="0" w:line="240" w:lineRule="auto"/>
        <w:ind w:left="1416" w:right="-1038" w:firstLine="708"/>
        <w:rPr>
          <w:rFonts w:ascii="Arial" w:hAnsi="Arial" w:cs="Arial"/>
          <w:b/>
          <w:sz w:val="24"/>
          <w:szCs w:val="24"/>
        </w:rPr>
      </w:pPr>
      <w:r>
        <w:rPr>
          <w:rFonts w:ascii="Arial" w:hAnsi="Arial" w:cs="Arial"/>
          <w:b/>
          <w:sz w:val="24"/>
          <w:szCs w:val="24"/>
        </w:rPr>
        <w:t xml:space="preserve">        </w:t>
      </w:r>
      <w:r w:rsidR="009E6EBE" w:rsidRPr="00274865">
        <w:rPr>
          <w:rFonts w:ascii="Arial" w:hAnsi="Arial" w:cs="Arial"/>
          <w:b/>
          <w:sz w:val="24"/>
          <w:szCs w:val="24"/>
        </w:rPr>
        <w:t>DAVID</w:t>
      </w:r>
      <w:r w:rsidR="00E70D03">
        <w:rPr>
          <w:rFonts w:ascii="Arial" w:hAnsi="Arial" w:cs="Arial"/>
          <w:b/>
          <w:sz w:val="24"/>
          <w:szCs w:val="24"/>
        </w:rPr>
        <w:t xml:space="preserve"> DE JESÚS</w:t>
      </w:r>
      <w:r w:rsidR="009E6EBE" w:rsidRPr="00274865">
        <w:rPr>
          <w:rFonts w:ascii="Arial" w:hAnsi="Arial" w:cs="Arial"/>
          <w:b/>
          <w:sz w:val="24"/>
          <w:szCs w:val="24"/>
        </w:rPr>
        <w:t xml:space="preserve"> BETTÍN GÓMEZ</w:t>
      </w:r>
    </w:p>
    <w:p w:rsidR="009E6EBE" w:rsidRDefault="004F17C9" w:rsidP="009E6EBE">
      <w:pPr>
        <w:spacing w:after="0" w:line="240" w:lineRule="auto"/>
        <w:ind w:left="2832" w:right="-1038" w:firstLine="708"/>
        <w:rPr>
          <w:rFonts w:ascii="Arial" w:hAnsi="Arial" w:cs="Arial"/>
          <w:sz w:val="24"/>
          <w:szCs w:val="24"/>
        </w:rPr>
      </w:pPr>
      <w:r>
        <w:rPr>
          <w:rFonts w:ascii="Arial" w:hAnsi="Arial" w:cs="Arial"/>
          <w:sz w:val="24"/>
          <w:szCs w:val="24"/>
        </w:rPr>
        <w:t xml:space="preserve"> </w:t>
      </w:r>
      <w:r w:rsidR="00E70D03">
        <w:rPr>
          <w:rFonts w:ascii="Arial" w:hAnsi="Arial" w:cs="Arial"/>
          <w:sz w:val="24"/>
          <w:szCs w:val="24"/>
        </w:rPr>
        <w:t xml:space="preserve">  </w:t>
      </w:r>
      <w:r w:rsidR="009E6EBE">
        <w:rPr>
          <w:rFonts w:ascii="Arial" w:hAnsi="Arial" w:cs="Arial"/>
          <w:sz w:val="24"/>
          <w:szCs w:val="24"/>
        </w:rPr>
        <w:t xml:space="preserve">     </w:t>
      </w:r>
      <w:r w:rsidR="009E6EBE" w:rsidRPr="00E97242">
        <w:rPr>
          <w:rFonts w:ascii="Arial" w:hAnsi="Arial" w:cs="Arial"/>
          <w:sz w:val="24"/>
          <w:szCs w:val="24"/>
        </w:rPr>
        <w:t>Secretario</w:t>
      </w:r>
    </w:p>
    <w:p w:rsidR="009E6EBE" w:rsidRDefault="009E6EBE" w:rsidP="009E6EBE">
      <w:pPr>
        <w:pStyle w:val="Sinespaciado"/>
        <w:jc w:val="both"/>
        <w:rPr>
          <w:rFonts w:ascii="Arial" w:hAnsi="Arial" w:cs="Arial"/>
          <w:sz w:val="24"/>
          <w:szCs w:val="24"/>
        </w:rPr>
      </w:pPr>
    </w:p>
    <w:p w:rsidR="004F17C9" w:rsidRDefault="004F17C9" w:rsidP="009E6EBE">
      <w:pPr>
        <w:pStyle w:val="Sinespaciado"/>
        <w:jc w:val="both"/>
        <w:rPr>
          <w:rFonts w:ascii="Arial" w:hAnsi="Arial" w:cs="Arial"/>
          <w:sz w:val="24"/>
          <w:szCs w:val="24"/>
        </w:rPr>
      </w:pPr>
    </w:p>
    <w:p w:rsidR="009E6EBE" w:rsidRDefault="009E6EBE" w:rsidP="009E6EBE">
      <w:pPr>
        <w:pStyle w:val="Sinespaciado"/>
        <w:jc w:val="both"/>
        <w:rPr>
          <w:rFonts w:ascii="Arial" w:eastAsia="Times New Roman" w:hAnsi="Arial" w:cs="Arial"/>
          <w:iCs/>
          <w:sz w:val="24"/>
          <w:szCs w:val="24"/>
          <w:lang w:val="es-ES"/>
        </w:rPr>
      </w:pPr>
    </w:p>
    <w:p w:rsidR="0027240E" w:rsidRDefault="009E6EBE" w:rsidP="00BD2BA1">
      <w:pPr>
        <w:pStyle w:val="Sinespaciado"/>
        <w:jc w:val="both"/>
        <w:rPr>
          <w:rFonts w:ascii="Arial" w:eastAsia="Times New Roman" w:hAnsi="Arial" w:cs="Arial"/>
          <w:iCs/>
          <w:sz w:val="24"/>
          <w:szCs w:val="24"/>
          <w:lang w:val="es-ES"/>
        </w:rPr>
      </w:pPr>
      <w:r w:rsidRPr="00E97242">
        <w:rPr>
          <w:rFonts w:ascii="Arial" w:eastAsia="Times New Roman" w:hAnsi="Arial" w:cs="Arial"/>
          <w:iCs/>
          <w:sz w:val="24"/>
          <w:szCs w:val="24"/>
          <w:lang w:val="es-ES"/>
        </w:rPr>
        <w:t>LAS EXCUSAS SON REMITIDAS A LA COMISIÓN DE ACREDITACIÓN DOCUMENTAL DE LA H. CÁMARA DE REPRESENTANTES; DE ACUERDO CON LA RESOLUCIÓN No. 0665 DEL 23 DE MARZO DE 2011.</w:t>
      </w:r>
    </w:p>
    <w:p w:rsidR="0086160E" w:rsidRDefault="0086160E" w:rsidP="00BD2BA1">
      <w:pPr>
        <w:pStyle w:val="Sinespaciado"/>
        <w:jc w:val="both"/>
        <w:rPr>
          <w:rFonts w:ascii="Arial" w:eastAsia="Times New Roman" w:hAnsi="Arial" w:cs="Arial"/>
          <w:iCs/>
          <w:sz w:val="24"/>
          <w:szCs w:val="24"/>
          <w:lang w:val="es-ES"/>
        </w:rPr>
      </w:pPr>
    </w:p>
    <w:p w:rsidR="0086160E" w:rsidRDefault="0086160E" w:rsidP="00BD2BA1">
      <w:pPr>
        <w:pStyle w:val="Sinespaciado"/>
        <w:jc w:val="both"/>
        <w:rPr>
          <w:rFonts w:ascii="Arial" w:hAnsi="Arial" w:cs="Arial"/>
          <w:sz w:val="24"/>
          <w:szCs w:val="24"/>
        </w:rPr>
      </w:pPr>
    </w:p>
    <w:p w:rsidR="00BD0FEE" w:rsidRDefault="00BD0FEE" w:rsidP="00BD2BA1">
      <w:pPr>
        <w:pStyle w:val="Sinespaciado"/>
        <w:jc w:val="both"/>
        <w:rPr>
          <w:rFonts w:ascii="Arial" w:hAnsi="Arial" w:cs="Arial"/>
          <w:sz w:val="24"/>
          <w:szCs w:val="24"/>
        </w:rPr>
      </w:pPr>
    </w:p>
    <w:p w:rsidR="00BD0FEE" w:rsidRDefault="00BD0FEE" w:rsidP="00BD2BA1">
      <w:pPr>
        <w:pStyle w:val="Sinespaciado"/>
        <w:jc w:val="both"/>
        <w:rPr>
          <w:rFonts w:ascii="Arial" w:hAnsi="Arial" w:cs="Arial"/>
          <w:sz w:val="24"/>
          <w:szCs w:val="24"/>
        </w:rPr>
      </w:pPr>
    </w:p>
    <w:p w:rsidR="00BD0FEE" w:rsidRDefault="00BD0FEE" w:rsidP="00BD2BA1">
      <w:pPr>
        <w:pStyle w:val="Sinespaciado"/>
        <w:jc w:val="both"/>
        <w:rPr>
          <w:rFonts w:ascii="Arial" w:hAnsi="Arial" w:cs="Arial"/>
          <w:sz w:val="24"/>
          <w:szCs w:val="24"/>
        </w:rPr>
      </w:pPr>
    </w:p>
    <w:p w:rsidR="00BD0FEE" w:rsidRDefault="00BD0FEE" w:rsidP="00BD2BA1">
      <w:pPr>
        <w:pStyle w:val="Sinespaciado"/>
        <w:jc w:val="both"/>
        <w:rPr>
          <w:rFonts w:ascii="Arial" w:hAnsi="Arial" w:cs="Arial"/>
          <w:sz w:val="24"/>
          <w:szCs w:val="24"/>
        </w:rPr>
      </w:pPr>
    </w:p>
    <w:p w:rsidR="00BD0FEE" w:rsidRDefault="00BD0FEE" w:rsidP="00BD2BA1">
      <w:pPr>
        <w:pStyle w:val="Sinespaciado"/>
        <w:jc w:val="both"/>
        <w:rPr>
          <w:rFonts w:ascii="Arial" w:hAnsi="Arial" w:cs="Arial"/>
          <w:sz w:val="24"/>
          <w:szCs w:val="24"/>
        </w:rPr>
      </w:pPr>
    </w:p>
    <w:p w:rsidR="00BD0FEE" w:rsidRDefault="008C5390" w:rsidP="00BD2BA1">
      <w:pPr>
        <w:pStyle w:val="Sinespaciado"/>
        <w:jc w:val="both"/>
        <w:rPr>
          <w:rFonts w:ascii="Arial" w:hAnsi="Arial" w:cs="Arial"/>
          <w:sz w:val="24"/>
          <w:szCs w:val="24"/>
        </w:rPr>
      </w:pPr>
      <w:r w:rsidRPr="00BD0FEE">
        <w:rPr>
          <w:rFonts w:ascii="Arial" w:hAnsi="Arial" w:cs="Arial"/>
          <w:noProof/>
          <w:sz w:val="24"/>
          <w:szCs w:val="24"/>
          <w:lang w:val="es-MX" w:eastAsia="es-MX"/>
        </w:rPr>
        <w:lastRenderedPageBreak/>
        <w:drawing>
          <wp:anchor distT="0" distB="0" distL="114300" distR="114300" simplePos="0" relativeHeight="251671552" behindDoc="0" locked="0" layoutInCell="1" allowOverlap="1" wp14:anchorId="27960CEA" wp14:editId="427A3ADC">
            <wp:simplePos x="0" y="0"/>
            <wp:positionH relativeFrom="column">
              <wp:posOffset>-635</wp:posOffset>
            </wp:positionH>
            <wp:positionV relativeFrom="paragraph">
              <wp:posOffset>-410210</wp:posOffset>
            </wp:positionV>
            <wp:extent cx="5607050" cy="6984365"/>
            <wp:effectExtent l="0" t="0" r="0" b="6985"/>
            <wp:wrapTopAndBottom/>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07050" cy="6984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0FEE" w:rsidRDefault="008C5390" w:rsidP="00BD2BA1">
      <w:pPr>
        <w:pStyle w:val="Sinespaciado"/>
        <w:jc w:val="both"/>
        <w:rPr>
          <w:rFonts w:ascii="Arial" w:hAnsi="Arial" w:cs="Arial"/>
          <w:sz w:val="24"/>
          <w:szCs w:val="24"/>
        </w:rPr>
      </w:pPr>
      <w:r w:rsidRPr="00BD0FEE">
        <w:rPr>
          <w:rFonts w:ascii="Arial" w:hAnsi="Arial" w:cs="Arial"/>
          <w:noProof/>
          <w:sz w:val="24"/>
          <w:szCs w:val="24"/>
          <w:lang w:val="es-MX" w:eastAsia="es-MX"/>
        </w:rPr>
        <w:lastRenderedPageBreak/>
        <w:drawing>
          <wp:anchor distT="0" distB="0" distL="114300" distR="114300" simplePos="0" relativeHeight="251673600" behindDoc="0" locked="0" layoutInCell="1" allowOverlap="1" wp14:anchorId="2B130566" wp14:editId="13C2D9D2">
            <wp:simplePos x="0" y="0"/>
            <wp:positionH relativeFrom="column">
              <wp:posOffset>-635</wp:posOffset>
            </wp:positionH>
            <wp:positionV relativeFrom="paragraph">
              <wp:posOffset>-459105</wp:posOffset>
            </wp:positionV>
            <wp:extent cx="5607050" cy="6955155"/>
            <wp:effectExtent l="0" t="0" r="0" b="0"/>
            <wp:wrapTopAndBottom/>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07050" cy="69551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0FEE" w:rsidRDefault="00BD0FEE" w:rsidP="00BD2BA1">
      <w:pPr>
        <w:pStyle w:val="Sinespaciado"/>
        <w:jc w:val="both"/>
        <w:rPr>
          <w:rFonts w:ascii="Arial" w:hAnsi="Arial" w:cs="Arial"/>
          <w:sz w:val="24"/>
          <w:szCs w:val="24"/>
        </w:rPr>
      </w:pPr>
    </w:p>
    <w:p w:rsidR="00BD0FEE" w:rsidRDefault="008C5390" w:rsidP="00BD2BA1">
      <w:pPr>
        <w:pStyle w:val="Sinespaciado"/>
        <w:jc w:val="both"/>
        <w:rPr>
          <w:rFonts w:ascii="Arial" w:hAnsi="Arial" w:cs="Arial"/>
          <w:sz w:val="24"/>
          <w:szCs w:val="24"/>
        </w:rPr>
      </w:pPr>
      <w:r w:rsidRPr="00BD0FEE">
        <w:rPr>
          <w:rFonts w:ascii="Arial" w:hAnsi="Arial" w:cs="Arial"/>
          <w:noProof/>
          <w:sz w:val="24"/>
          <w:szCs w:val="24"/>
          <w:lang w:val="es-MX" w:eastAsia="es-MX"/>
        </w:rPr>
        <w:lastRenderedPageBreak/>
        <w:drawing>
          <wp:anchor distT="0" distB="0" distL="114300" distR="114300" simplePos="0" relativeHeight="251675648" behindDoc="0" locked="0" layoutInCell="1" allowOverlap="1" wp14:anchorId="4D88E082" wp14:editId="1719CB3F">
            <wp:simplePos x="0" y="0"/>
            <wp:positionH relativeFrom="column">
              <wp:posOffset>-635</wp:posOffset>
            </wp:positionH>
            <wp:positionV relativeFrom="paragraph">
              <wp:posOffset>-449580</wp:posOffset>
            </wp:positionV>
            <wp:extent cx="5607050" cy="6984365"/>
            <wp:effectExtent l="0" t="0" r="0" b="6985"/>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07050" cy="69843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0FEE" w:rsidRDefault="00BD0FEE" w:rsidP="00BD2BA1">
      <w:pPr>
        <w:pStyle w:val="Sinespaciado"/>
        <w:jc w:val="both"/>
        <w:rPr>
          <w:rFonts w:ascii="Arial" w:hAnsi="Arial" w:cs="Arial"/>
          <w:sz w:val="24"/>
          <w:szCs w:val="24"/>
        </w:rPr>
      </w:pPr>
    </w:p>
    <w:p w:rsidR="00BD0FEE" w:rsidRDefault="008C5390" w:rsidP="00BD2BA1">
      <w:pPr>
        <w:pStyle w:val="Sinespaciado"/>
        <w:jc w:val="both"/>
        <w:rPr>
          <w:rFonts w:ascii="Arial" w:hAnsi="Arial" w:cs="Arial"/>
          <w:sz w:val="24"/>
          <w:szCs w:val="24"/>
        </w:rPr>
      </w:pPr>
      <w:r w:rsidRPr="00BD0FEE">
        <w:rPr>
          <w:rFonts w:ascii="Arial" w:hAnsi="Arial" w:cs="Arial"/>
          <w:noProof/>
          <w:sz w:val="24"/>
          <w:szCs w:val="24"/>
          <w:lang w:val="es-MX" w:eastAsia="es-MX"/>
        </w:rPr>
        <w:lastRenderedPageBreak/>
        <w:drawing>
          <wp:anchor distT="0" distB="0" distL="114300" distR="114300" simplePos="0" relativeHeight="251677696" behindDoc="0" locked="0" layoutInCell="1" allowOverlap="1" wp14:anchorId="3862C8F4" wp14:editId="40C3FDCD">
            <wp:simplePos x="0" y="0"/>
            <wp:positionH relativeFrom="column">
              <wp:posOffset>-635</wp:posOffset>
            </wp:positionH>
            <wp:positionV relativeFrom="paragraph">
              <wp:posOffset>-361950</wp:posOffset>
            </wp:positionV>
            <wp:extent cx="5607050" cy="7042785"/>
            <wp:effectExtent l="0" t="0" r="0" b="571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07050" cy="7042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D0FEE" w:rsidRDefault="008C5390" w:rsidP="00BD2BA1">
      <w:pPr>
        <w:pStyle w:val="Sinespaciado"/>
        <w:jc w:val="both"/>
        <w:rPr>
          <w:rFonts w:ascii="Arial" w:hAnsi="Arial" w:cs="Arial"/>
          <w:sz w:val="24"/>
          <w:szCs w:val="24"/>
        </w:rPr>
      </w:pPr>
      <w:r w:rsidRPr="00BD0FEE">
        <w:rPr>
          <w:rFonts w:ascii="Arial" w:hAnsi="Arial" w:cs="Arial"/>
          <w:noProof/>
          <w:sz w:val="24"/>
          <w:szCs w:val="24"/>
          <w:lang w:val="es-MX" w:eastAsia="es-MX"/>
        </w:rPr>
        <w:lastRenderedPageBreak/>
        <w:drawing>
          <wp:anchor distT="0" distB="0" distL="114300" distR="114300" simplePos="0" relativeHeight="251679744" behindDoc="0" locked="0" layoutInCell="1" allowOverlap="1" wp14:anchorId="398C380A" wp14:editId="534EB046">
            <wp:simplePos x="0" y="0"/>
            <wp:positionH relativeFrom="column">
              <wp:posOffset>-635</wp:posOffset>
            </wp:positionH>
            <wp:positionV relativeFrom="paragraph">
              <wp:posOffset>-332740</wp:posOffset>
            </wp:positionV>
            <wp:extent cx="5607050" cy="7071995"/>
            <wp:effectExtent l="0" t="0" r="0"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07050" cy="707199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D0FEE" w:rsidSect="00AA5A51">
      <w:footerReference w:type="default" r:id="rId17"/>
      <w:pgSz w:w="12242" w:h="15842" w:code="1"/>
      <w:pgMar w:top="3005" w:right="1701" w:bottom="1701"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1134" w:rsidRDefault="006F1134" w:rsidP="00AA5A51">
      <w:pPr>
        <w:spacing w:after="0" w:line="240" w:lineRule="auto"/>
      </w:pPr>
      <w:r>
        <w:separator/>
      </w:r>
    </w:p>
  </w:endnote>
  <w:endnote w:type="continuationSeparator" w:id="0">
    <w:p w:rsidR="006F1134" w:rsidRDefault="006F1134" w:rsidP="00AA5A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F696E" w:rsidRDefault="004F696E">
    <w:pPr>
      <w:pStyle w:val="Piedepgina"/>
      <w:jc w:val="right"/>
    </w:pPr>
  </w:p>
  <w:p w:rsidR="004F696E" w:rsidRDefault="004F696E">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4F696E"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4F696E" w:rsidRDefault="004F696E"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4F696E" w:rsidRDefault="004F696E"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4F696E" w:rsidRDefault="004F696E" w:rsidP="00FA74E6">
          <w:pPr>
            <w:pStyle w:val="Piedepgina"/>
            <w:tabs>
              <w:tab w:val="center" w:pos="4111"/>
            </w:tabs>
          </w:pPr>
          <w:r>
            <w:rPr>
              <w:rFonts w:cs="Arial"/>
              <w:sz w:val="14"/>
              <w:szCs w:val="14"/>
            </w:rPr>
            <w:t xml:space="preserve">Carrera  8  N°  12  B -  42   Dir. Administrativa     </w:t>
          </w:r>
        </w:p>
        <w:p w:rsidR="004F696E" w:rsidRDefault="004F696E"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F696E" w:rsidRDefault="004F696E"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4F696E" w:rsidRDefault="004F696E" w:rsidP="00FA74E6">
          <w:pPr>
            <w:pStyle w:val="Piedepgina"/>
            <w:tabs>
              <w:tab w:val="center" w:pos="4111"/>
            </w:tabs>
            <w:jc w:val="right"/>
            <w:rPr>
              <w:rStyle w:val="Hipervnculo"/>
              <w:rFonts w:cs="Arial"/>
              <w:sz w:val="14"/>
              <w:szCs w:val="14"/>
            </w:rPr>
          </w:pPr>
        </w:p>
        <w:p w:rsidR="004F696E" w:rsidRDefault="004F696E" w:rsidP="00FA74E6">
          <w:pPr>
            <w:pStyle w:val="Piedepgina"/>
            <w:jc w:val="right"/>
          </w:pPr>
          <w:r>
            <w:rPr>
              <w:rFonts w:cs="Arial"/>
              <w:sz w:val="14"/>
              <w:szCs w:val="14"/>
            </w:rPr>
            <w:t>PBX 4325100/4126/4039/4043</w:t>
          </w:r>
        </w:p>
        <w:p w:rsidR="004F696E" w:rsidRDefault="004F696E" w:rsidP="00FA74E6">
          <w:pPr>
            <w:pStyle w:val="Piedepgina"/>
            <w:jc w:val="right"/>
            <w:rPr>
              <w:sz w:val="14"/>
              <w:szCs w:val="14"/>
            </w:rPr>
          </w:pPr>
        </w:p>
      </w:tc>
    </w:tr>
  </w:tbl>
  <w:p w:rsidR="004F696E" w:rsidRDefault="004F696E">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7786377"/>
      <w:docPartObj>
        <w:docPartGallery w:val="Page Numbers (Bottom of Page)"/>
        <w:docPartUnique/>
      </w:docPartObj>
    </w:sdtPr>
    <w:sdtContent>
      <w:p w:rsidR="004F696E" w:rsidRDefault="004F696E">
        <w:pPr>
          <w:pStyle w:val="Piedepgina"/>
          <w:jc w:val="right"/>
        </w:pPr>
        <w:r>
          <w:fldChar w:fldCharType="begin"/>
        </w:r>
        <w:r>
          <w:instrText>PAGE   \* MERGEFORMAT</w:instrText>
        </w:r>
        <w:r>
          <w:fldChar w:fldCharType="separate"/>
        </w:r>
        <w:r w:rsidR="00E466C6" w:rsidRPr="00E466C6">
          <w:rPr>
            <w:noProof/>
            <w:lang w:val="es-ES"/>
          </w:rPr>
          <w:t>18</w:t>
        </w:r>
        <w:r>
          <w:fldChar w:fldCharType="end"/>
        </w:r>
      </w:p>
    </w:sdtContent>
  </w:sdt>
  <w:tbl>
    <w:tblPr>
      <w:tblStyle w:val="Tablaconcuadrcula"/>
      <w:tblW w:w="0" w:type="auto"/>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489"/>
      <w:gridCol w:w="4550"/>
    </w:tblGrid>
    <w:tr w:rsidR="004F696E" w:rsidTr="00FA74E6">
      <w:tc>
        <w:tcPr>
          <w:tcW w:w="448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hideMark/>
        </w:tcPr>
        <w:p w:rsidR="004F696E" w:rsidRDefault="004F696E" w:rsidP="00FA74E6">
          <w:pPr>
            <w:pStyle w:val="Piedepgina"/>
            <w:tabs>
              <w:tab w:val="center" w:pos="4111"/>
            </w:tabs>
            <w:rPr>
              <w:sz w:val="14"/>
              <w:szCs w:val="14"/>
            </w:rPr>
          </w:pPr>
          <w:hyperlink r:id="rId1" w:history="1">
            <w:r>
              <w:rPr>
                <w:rStyle w:val="Hipervnculo"/>
                <w:rFonts w:cs="Arial"/>
                <w:sz w:val="14"/>
                <w:szCs w:val="14"/>
              </w:rPr>
              <w:t>Calle 10 No 7-50</w:t>
            </w:r>
          </w:hyperlink>
          <w:r>
            <w:rPr>
              <w:rStyle w:val="Hipervnculo"/>
              <w:rFonts w:cs="Arial"/>
              <w:sz w:val="14"/>
              <w:szCs w:val="14"/>
            </w:rPr>
            <w:t xml:space="preserve"> </w:t>
          </w:r>
          <w:r>
            <w:rPr>
              <w:rFonts w:cs="Arial"/>
              <w:sz w:val="14"/>
              <w:szCs w:val="14"/>
            </w:rPr>
            <w:t>Capitolio Nacional</w:t>
          </w:r>
        </w:p>
        <w:p w:rsidR="004F696E" w:rsidRDefault="004F696E" w:rsidP="00FA74E6">
          <w:pPr>
            <w:pStyle w:val="Piedepgina"/>
            <w:tabs>
              <w:tab w:val="center" w:pos="4111"/>
            </w:tabs>
            <w:rPr>
              <w:rStyle w:val="Hipervnculo"/>
              <w:rFonts w:cs="Arial"/>
            </w:rPr>
          </w:pPr>
          <w:r>
            <w:rPr>
              <w:rFonts w:cs="Arial"/>
              <w:sz w:val="14"/>
              <w:szCs w:val="14"/>
            </w:rPr>
            <w:t xml:space="preserve">Carrera 7 N° 8 – 68  </w:t>
          </w:r>
          <w:r>
            <w:rPr>
              <w:rStyle w:val="Hipervnculo"/>
              <w:rFonts w:cs="Arial"/>
              <w:sz w:val="14"/>
              <w:szCs w:val="14"/>
            </w:rPr>
            <w:t>Ed.  Nuevo del Congreso</w:t>
          </w:r>
        </w:p>
        <w:p w:rsidR="004F696E" w:rsidRDefault="004F696E" w:rsidP="00FA74E6">
          <w:pPr>
            <w:pStyle w:val="Piedepgina"/>
            <w:tabs>
              <w:tab w:val="center" w:pos="4111"/>
            </w:tabs>
          </w:pPr>
          <w:r>
            <w:rPr>
              <w:rFonts w:cs="Arial"/>
              <w:sz w:val="14"/>
              <w:szCs w:val="14"/>
            </w:rPr>
            <w:t xml:space="preserve">Carrera  8  N°  12  B -  42   Dir. Administrativa     </w:t>
          </w:r>
        </w:p>
        <w:p w:rsidR="004F696E" w:rsidRDefault="004F696E" w:rsidP="00FA74E6">
          <w:pPr>
            <w:pStyle w:val="Piedepgina"/>
            <w:rPr>
              <w:sz w:val="14"/>
              <w:szCs w:val="14"/>
            </w:rPr>
          </w:pPr>
          <w:r>
            <w:rPr>
              <w:rFonts w:cs="Calibri"/>
              <w:sz w:val="14"/>
              <w:szCs w:val="14"/>
            </w:rPr>
            <w:t>Bogotá D.C.  Colombia.</w:t>
          </w:r>
        </w:p>
      </w:tc>
      <w:tc>
        <w:tcPr>
          <w:tcW w:w="45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4F696E" w:rsidRDefault="004F696E" w:rsidP="00FA74E6">
          <w:pPr>
            <w:pStyle w:val="Piedepgina"/>
            <w:tabs>
              <w:tab w:val="center" w:pos="4111"/>
            </w:tabs>
            <w:jc w:val="right"/>
            <w:rPr>
              <w:rStyle w:val="Hipervnculo"/>
              <w:rFonts w:cs="Arial"/>
            </w:rPr>
          </w:pPr>
          <w:hyperlink r:id="rId2" w:history="1">
            <w:r>
              <w:rPr>
                <w:rStyle w:val="Hipervnculo"/>
                <w:rFonts w:cs="Arial"/>
                <w:sz w:val="14"/>
                <w:szCs w:val="14"/>
              </w:rPr>
              <w:t>www.camara.gov.co</w:t>
            </w:r>
          </w:hyperlink>
        </w:p>
        <w:p w:rsidR="004F696E" w:rsidRDefault="004F696E" w:rsidP="00FA74E6">
          <w:pPr>
            <w:pStyle w:val="Piedepgina"/>
            <w:tabs>
              <w:tab w:val="center" w:pos="4111"/>
            </w:tabs>
            <w:jc w:val="right"/>
            <w:rPr>
              <w:rStyle w:val="Hipervnculo"/>
              <w:rFonts w:cs="Arial"/>
              <w:sz w:val="14"/>
              <w:szCs w:val="14"/>
            </w:rPr>
          </w:pPr>
        </w:p>
        <w:p w:rsidR="004F696E" w:rsidRDefault="004F696E" w:rsidP="00FA74E6">
          <w:pPr>
            <w:pStyle w:val="Piedepgina"/>
            <w:jc w:val="right"/>
          </w:pPr>
          <w:r>
            <w:rPr>
              <w:rFonts w:cs="Arial"/>
              <w:sz w:val="14"/>
              <w:szCs w:val="14"/>
            </w:rPr>
            <w:t>PBX 4325100/4126/4039/4043</w:t>
          </w:r>
        </w:p>
        <w:p w:rsidR="004F696E" w:rsidRDefault="004F696E" w:rsidP="00FA74E6">
          <w:pPr>
            <w:pStyle w:val="Piedepgina"/>
            <w:jc w:val="right"/>
            <w:rPr>
              <w:sz w:val="14"/>
              <w:szCs w:val="14"/>
            </w:rPr>
          </w:pPr>
        </w:p>
      </w:tc>
    </w:tr>
  </w:tbl>
  <w:p w:rsidR="004F696E" w:rsidRDefault="004F696E">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1134" w:rsidRDefault="006F1134" w:rsidP="00AA5A51">
      <w:pPr>
        <w:spacing w:after="0" w:line="240" w:lineRule="auto"/>
      </w:pPr>
      <w:r>
        <w:separator/>
      </w:r>
    </w:p>
  </w:footnote>
  <w:footnote w:type="continuationSeparator" w:id="0">
    <w:p w:rsidR="006F1134" w:rsidRDefault="006F1134" w:rsidP="00AA5A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F696E"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60288"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F696E" w:rsidRDefault="004F696E"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F696E" w:rsidRDefault="004F696E" w:rsidP="004E0ABA">
          <w:pPr>
            <w:pStyle w:val="Encabezado"/>
            <w:spacing w:line="276" w:lineRule="auto"/>
            <w:ind w:right="-107"/>
            <w:jc w:val="center"/>
            <w:rPr>
              <w:b/>
              <w:sz w:val="20"/>
              <w:szCs w:val="20"/>
            </w:rPr>
          </w:pPr>
        </w:p>
      </w:tc>
    </w:tr>
    <w:tr w:rsidR="004F696E"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276" w:lineRule="auto"/>
            <w:jc w:val="center"/>
            <w:rPr>
              <w:rFonts w:cs="Arial"/>
              <w:b/>
              <w:sz w:val="20"/>
              <w:szCs w:val="20"/>
            </w:rPr>
          </w:pPr>
          <w:r>
            <w:rPr>
              <w:b/>
              <w:sz w:val="20"/>
              <w:szCs w:val="20"/>
            </w:rPr>
            <w:t xml:space="preserve">Acta </w:t>
          </w:r>
        </w:p>
        <w:p w:rsidR="004F696E" w:rsidRDefault="004F696E" w:rsidP="004E0ABA">
          <w:pPr>
            <w:pStyle w:val="Encabezado"/>
            <w:spacing w:line="276" w:lineRule="auto"/>
            <w:jc w:val="center"/>
            <w:rPr>
              <w:rFonts w:cs="Arial"/>
              <w:b/>
              <w:sz w:val="20"/>
              <w:szCs w:val="20"/>
            </w:rPr>
          </w:pPr>
          <w:r>
            <w:rPr>
              <w:rFonts w:cs="Arial"/>
              <w:b/>
              <w:sz w:val="20"/>
              <w:szCs w:val="20"/>
            </w:rPr>
            <w:t>Periodo Constitucional  2014-2018</w:t>
          </w:r>
        </w:p>
        <w:p w:rsidR="004F696E" w:rsidRDefault="004F696E"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ind w:left="-108" w:right="-94"/>
            <w:jc w:val="center"/>
            <w:rPr>
              <w:rFonts w:cs="Arial"/>
              <w:sz w:val="14"/>
              <w:szCs w:val="14"/>
            </w:rPr>
          </w:pPr>
          <w:r>
            <w:rPr>
              <w:rFonts w:cs="Arial"/>
              <w:sz w:val="14"/>
              <w:szCs w:val="14"/>
            </w:rPr>
            <w:t>L-M.C.3-F02</w:t>
          </w:r>
        </w:p>
      </w:tc>
    </w:tr>
    <w:tr w:rsidR="004F696E"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01-2016</w:t>
          </w:r>
        </w:p>
      </w:tc>
    </w:tr>
    <w:tr w:rsidR="004F696E"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E466C6" w:rsidRPr="00E466C6">
            <w:rPr>
              <w:rFonts w:cs="Arial"/>
              <w:b/>
              <w:noProof/>
              <w:sz w:val="14"/>
              <w:szCs w:val="14"/>
              <w:lang w:val="es-ES"/>
            </w:rPr>
            <w:t>3</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E466C6" w:rsidRPr="00E466C6">
            <w:rPr>
              <w:rFonts w:cs="Arial"/>
              <w:b/>
              <w:noProof/>
              <w:sz w:val="14"/>
              <w:szCs w:val="14"/>
              <w:lang w:val="es-ES"/>
            </w:rPr>
            <w:t>30</w:t>
          </w:r>
          <w:r>
            <w:rPr>
              <w:rFonts w:cs="Arial"/>
              <w:b/>
              <w:sz w:val="14"/>
              <w:szCs w:val="14"/>
            </w:rPr>
            <w:fldChar w:fldCharType="end"/>
          </w:r>
        </w:p>
      </w:tc>
    </w:tr>
  </w:tbl>
  <w:p w:rsidR="004F696E" w:rsidRDefault="004F696E">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91"/>
      <w:gridCol w:w="4642"/>
      <w:gridCol w:w="843"/>
      <w:gridCol w:w="999"/>
    </w:tblGrid>
    <w:tr w:rsidR="004F696E" w:rsidTr="004E0ABA">
      <w:trPr>
        <w:cantSplit/>
        <w:trHeight w:val="275"/>
      </w:trPr>
      <w:tc>
        <w:tcPr>
          <w:tcW w:w="1347" w:type="pct"/>
          <w:vMerge w:val="restar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276" w:lineRule="auto"/>
            <w:ind w:left="-567"/>
            <w:jc w:val="center"/>
            <w:rPr>
              <w:rFonts w:ascii="Arial" w:hAnsi="Arial"/>
              <w:b/>
              <w:sz w:val="16"/>
              <w:szCs w:val="16"/>
            </w:rPr>
          </w:pPr>
          <w:r>
            <w:rPr>
              <w:noProof/>
              <w:lang w:val="es-MX" w:eastAsia="es-MX"/>
            </w:rPr>
            <w:drawing>
              <wp:anchor distT="0" distB="0" distL="114300" distR="114300" simplePos="0" relativeHeight="251658240" behindDoc="0" locked="0" layoutInCell="1" allowOverlap="1">
                <wp:simplePos x="0" y="0"/>
                <wp:positionH relativeFrom="column">
                  <wp:posOffset>-50165</wp:posOffset>
                </wp:positionH>
                <wp:positionV relativeFrom="paragraph">
                  <wp:posOffset>5715</wp:posOffset>
                </wp:positionV>
                <wp:extent cx="1478280" cy="57912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8280" cy="579120"/>
                        </a:xfrm>
                        <a:prstGeom prst="rect">
                          <a:avLst/>
                        </a:prstGeom>
                        <a:noFill/>
                      </pic:spPr>
                    </pic:pic>
                  </a:graphicData>
                </a:graphic>
                <wp14:sizeRelH relativeFrom="page">
                  <wp14:pctWidth>0</wp14:pctWidth>
                </wp14:sizeRelH>
                <wp14:sizeRelV relativeFrom="page">
                  <wp14:pctHeight>0</wp14:pctHeight>
                </wp14:sizeRelV>
              </wp:anchor>
            </w:drawing>
          </w:r>
        </w:p>
      </w:tc>
      <w:tc>
        <w:tcPr>
          <w:tcW w:w="2615" w:type="pct"/>
          <w:tcBorders>
            <w:top w:val="single" w:sz="2" w:space="0" w:color="auto"/>
            <w:left w:val="single" w:sz="2" w:space="0" w:color="auto"/>
            <w:bottom w:val="single" w:sz="2" w:space="0" w:color="auto"/>
            <w:right w:val="nil"/>
          </w:tcBorders>
          <w:vAlign w:val="center"/>
          <w:hideMark/>
        </w:tcPr>
        <w:p w:rsidR="004F696E" w:rsidRDefault="004F696E" w:rsidP="004E0ABA">
          <w:pPr>
            <w:pStyle w:val="Encabezado"/>
            <w:spacing w:line="276" w:lineRule="auto"/>
            <w:ind w:right="-107"/>
            <w:jc w:val="center"/>
            <w:rPr>
              <w:b/>
              <w:sz w:val="20"/>
              <w:szCs w:val="20"/>
            </w:rPr>
          </w:pPr>
          <w:r>
            <w:rPr>
              <w:rFonts w:cs="Arial"/>
              <w:b/>
              <w:sz w:val="20"/>
              <w:szCs w:val="20"/>
            </w:rPr>
            <w:t>Comisión Quinta</w:t>
          </w:r>
        </w:p>
      </w:tc>
      <w:tc>
        <w:tcPr>
          <w:tcW w:w="1038" w:type="pct"/>
          <w:gridSpan w:val="2"/>
          <w:tcBorders>
            <w:top w:val="single" w:sz="2" w:space="0" w:color="auto"/>
            <w:left w:val="nil"/>
            <w:bottom w:val="single" w:sz="2" w:space="0" w:color="auto"/>
            <w:right w:val="single" w:sz="2" w:space="0" w:color="auto"/>
          </w:tcBorders>
          <w:vAlign w:val="center"/>
        </w:tcPr>
        <w:p w:rsidR="004F696E" w:rsidRDefault="004F696E" w:rsidP="004E0ABA">
          <w:pPr>
            <w:pStyle w:val="Encabezado"/>
            <w:spacing w:line="276" w:lineRule="auto"/>
            <w:ind w:right="-107"/>
            <w:jc w:val="center"/>
            <w:rPr>
              <w:b/>
              <w:sz w:val="20"/>
              <w:szCs w:val="20"/>
            </w:rPr>
          </w:pPr>
        </w:p>
      </w:tc>
    </w:tr>
    <w:tr w:rsidR="004F696E" w:rsidTr="004E0ABA">
      <w:trPr>
        <w:cantSplit/>
        <w:trHeight w:val="137"/>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2615" w:type="pct"/>
          <w:vMerge w:val="restar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276" w:lineRule="auto"/>
            <w:jc w:val="center"/>
            <w:rPr>
              <w:rFonts w:cs="Arial"/>
              <w:b/>
              <w:sz w:val="20"/>
              <w:szCs w:val="20"/>
            </w:rPr>
          </w:pPr>
          <w:r>
            <w:rPr>
              <w:b/>
              <w:sz w:val="20"/>
              <w:szCs w:val="20"/>
            </w:rPr>
            <w:t xml:space="preserve">Acta </w:t>
          </w:r>
        </w:p>
        <w:p w:rsidR="004F696E" w:rsidRDefault="004F696E" w:rsidP="004E0ABA">
          <w:pPr>
            <w:pStyle w:val="Encabezado"/>
            <w:spacing w:line="276" w:lineRule="auto"/>
            <w:jc w:val="center"/>
            <w:rPr>
              <w:rFonts w:cs="Arial"/>
              <w:b/>
              <w:sz w:val="20"/>
              <w:szCs w:val="20"/>
            </w:rPr>
          </w:pPr>
          <w:r>
            <w:rPr>
              <w:rFonts w:cs="Arial"/>
              <w:b/>
              <w:sz w:val="20"/>
              <w:szCs w:val="20"/>
            </w:rPr>
            <w:t>Periodo Constitucional  2014-2018</w:t>
          </w:r>
        </w:p>
        <w:p w:rsidR="004F696E" w:rsidRDefault="004F696E" w:rsidP="004E0ABA">
          <w:pPr>
            <w:pStyle w:val="Encabezado"/>
            <w:spacing w:line="276" w:lineRule="auto"/>
            <w:jc w:val="center"/>
            <w:rPr>
              <w:rFonts w:cs="Arial"/>
              <w:b/>
            </w:rPr>
          </w:pPr>
          <w:r>
            <w:rPr>
              <w:rFonts w:cs="Arial"/>
              <w:b/>
              <w:sz w:val="20"/>
              <w:szCs w:val="20"/>
            </w:rPr>
            <w:t xml:space="preserve">Legislatura 2016-2017 </w:t>
          </w: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CÓDIGO</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ind w:left="-108" w:right="-94"/>
            <w:jc w:val="center"/>
            <w:rPr>
              <w:rFonts w:cs="Arial"/>
              <w:sz w:val="14"/>
              <w:szCs w:val="14"/>
            </w:rPr>
          </w:pPr>
          <w:r>
            <w:rPr>
              <w:rFonts w:cs="Arial"/>
              <w:sz w:val="14"/>
              <w:szCs w:val="14"/>
            </w:rPr>
            <w:t>L-M.C.3-F02</w:t>
          </w:r>
        </w:p>
      </w:tc>
    </w:tr>
    <w:tr w:rsidR="004F696E" w:rsidTr="004E0ABA">
      <w:trPr>
        <w:cantSplit/>
        <w:trHeight w:val="214"/>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VERSIÓN</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01-2016</w:t>
          </w:r>
        </w:p>
      </w:tc>
    </w:tr>
    <w:tr w:rsidR="004F696E" w:rsidTr="004E0ABA">
      <w:trPr>
        <w:cantSplit/>
        <w:trHeight w:val="130"/>
      </w:trPr>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ascii="Arial" w:hAnsi="Arial"/>
              <w:b/>
              <w:sz w:val="16"/>
              <w:szCs w:val="16"/>
            </w:rPr>
          </w:pPr>
        </w:p>
      </w:tc>
      <w:tc>
        <w:tcPr>
          <w:tcW w:w="0" w:type="auto"/>
          <w:vMerge/>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spacing w:after="0"/>
            <w:rPr>
              <w:rFonts w:cs="Arial"/>
              <w:b/>
            </w:rPr>
          </w:pPr>
        </w:p>
      </w:tc>
      <w:tc>
        <w:tcPr>
          <w:tcW w:w="475"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sz w:val="14"/>
              <w:szCs w:val="14"/>
            </w:rPr>
            <w:t>PÁGINA</w:t>
          </w:r>
        </w:p>
      </w:tc>
      <w:tc>
        <w:tcPr>
          <w:tcW w:w="563" w:type="pct"/>
          <w:tcBorders>
            <w:top w:val="single" w:sz="2" w:space="0" w:color="auto"/>
            <w:left w:val="single" w:sz="2" w:space="0" w:color="auto"/>
            <w:bottom w:val="single" w:sz="2" w:space="0" w:color="auto"/>
            <w:right w:val="single" w:sz="2" w:space="0" w:color="auto"/>
          </w:tcBorders>
          <w:vAlign w:val="center"/>
          <w:hideMark/>
        </w:tcPr>
        <w:p w:rsidR="004F696E" w:rsidRDefault="004F696E" w:rsidP="004E0ABA">
          <w:pPr>
            <w:pStyle w:val="Encabezado"/>
            <w:spacing w:line="360" w:lineRule="auto"/>
            <w:jc w:val="center"/>
            <w:rPr>
              <w:rFonts w:cs="Arial"/>
              <w:sz w:val="14"/>
              <w:szCs w:val="14"/>
            </w:rPr>
          </w:pPr>
          <w:r>
            <w:rPr>
              <w:rFonts w:cs="Arial"/>
              <w:b/>
              <w:sz w:val="14"/>
              <w:szCs w:val="14"/>
            </w:rPr>
            <w:fldChar w:fldCharType="begin"/>
          </w:r>
          <w:r>
            <w:rPr>
              <w:rFonts w:cs="Arial"/>
              <w:b/>
              <w:sz w:val="14"/>
              <w:szCs w:val="14"/>
            </w:rPr>
            <w:instrText>PAGE  \* Arabic  \* MERGEFORMAT</w:instrText>
          </w:r>
          <w:r>
            <w:rPr>
              <w:rFonts w:cs="Arial"/>
              <w:b/>
              <w:sz w:val="14"/>
              <w:szCs w:val="14"/>
            </w:rPr>
            <w:fldChar w:fldCharType="separate"/>
          </w:r>
          <w:r w:rsidR="00E466C6" w:rsidRPr="00E466C6">
            <w:rPr>
              <w:rFonts w:cs="Arial"/>
              <w:b/>
              <w:noProof/>
              <w:sz w:val="14"/>
              <w:szCs w:val="14"/>
              <w:lang w:val="es-ES"/>
            </w:rPr>
            <w:t>1</w:t>
          </w:r>
          <w:r>
            <w:rPr>
              <w:rFonts w:cs="Arial"/>
              <w:b/>
              <w:sz w:val="14"/>
              <w:szCs w:val="14"/>
            </w:rPr>
            <w:fldChar w:fldCharType="end"/>
          </w:r>
          <w:r>
            <w:rPr>
              <w:rFonts w:cs="Arial"/>
              <w:sz w:val="14"/>
              <w:szCs w:val="14"/>
              <w:lang w:val="es-ES"/>
            </w:rPr>
            <w:t xml:space="preserve"> de </w:t>
          </w:r>
          <w:r>
            <w:rPr>
              <w:rFonts w:cs="Arial"/>
              <w:b/>
              <w:sz w:val="14"/>
              <w:szCs w:val="14"/>
            </w:rPr>
            <w:fldChar w:fldCharType="begin"/>
          </w:r>
          <w:r>
            <w:rPr>
              <w:rFonts w:cs="Arial"/>
              <w:b/>
              <w:sz w:val="14"/>
              <w:szCs w:val="14"/>
            </w:rPr>
            <w:instrText>NUMPAGES  \* Arabic  \* MERGEFORMAT</w:instrText>
          </w:r>
          <w:r>
            <w:rPr>
              <w:rFonts w:cs="Arial"/>
              <w:b/>
              <w:sz w:val="14"/>
              <w:szCs w:val="14"/>
            </w:rPr>
            <w:fldChar w:fldCharType="separate"/>
          </w:r>
          <w:r w:rsidR="00E466C6" w:rsidRPr="00E466C6">
            <w:rPr>
              <w:rFonts w:cs="Arial"/>
              <w:b/>
              <w:noProof/>
              <w:sz w:val="14"/>
              <w:szCs w:val="14"/>
              <w:lang w:val="es-ES"/>
            </w:rPr>
            <w:t>30</w:t>
          </w:r>
          <w:r>
            <w:rPr>
              <w:rFonts w:cs="Arial"/>
              <w:b/>
              <w:sz w:val="14"/>
              <w:szCs w:val="14"/>
            </w:rPr>
            <w:fldChar w:fldCharType="end"/>
          </w:r>
        </w:p>
      </w:tc>
    </w:tr>
  </w:tbl>
  <w:p w:rsidR="004F696E" w:rsidRDefault="004F696E">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C01783"/>
    <w:multiLevelType w:val="hybridMultilevel"/>
    <w:tmpl w:val="2E86172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 w15:restartNumberingAfterBreak="0">
    <w:nsid w:val="4F5D7697"/>
    <w:multiLevelType w:val="hybridMultilevel"/>
    <w:tmpl w:val="BA6C6E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56122F24"/>
    <w:multiLevelType w:val="hybridMultilevel"/>
    <w:tmpl w:val="E91433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CAF"/>
    <w:rsid w:val="000003B1"/>
    <w:rsid w:val="00002955"/>
    <w:rsid w:val="00004FC2"/>
    <w:rsid w:val="00006B03"/>
    <w:rsid w:val="00010EEA"/>
    <w:rsid w:val="00011355"/>
    <w:rsid w:val="00011AE8"/>
    <w:rsid w:val="0001427E"/>
    <w:rsid w:val="00017115"/>
    <w:rsid w:val="000208A7"/>
    <w:rsid w:val="000246D4"/>
    <w:rsid w:val="00024A8C"/>
    <w:rsid w:val="00024D0B"/>
    <w:rsid w:val="00024D9F"/>
    <w:rsid w:val="00026AB7"/>
    <w:rsid w:val="00030E89"/>
    <w:rsid w:val="00035124"/>
    <w:rsid w:val="0003787F"/>
    <w:rsid w:val="000421FD"/>
    <w:rsid w:val="0004345F"/>
    <w:rsid w:val="000438A4"/>
    <w:rsid w:val="00046041"/>
    <w:rsid w:val="00047212"/>
    <w:rsid w:val="000475ED"/>
    <w:rsid w:val="00051F08"/>
    <w:rsid w:val="0005256F"/>
    <w:rsid w:val="00052759"/>
    <w:rsid w:val="00053ACE"/>
    <w:rsid w:val="000547F9"/>
    <w:rsid w:val="00055488"/>
    <w:rsid w:val="00060987"/>
    <w:rsid w:val="00063C33"/>
    <w:rsid w:val="0006459E"/>
    <w:rsid w:val="000649AC"/>
    <w:rsid w:val="0006544C"/>
    <w:rsid w:val="00066A30"/>
    <w:rsid w:val="0007484B"/>
    <w:rsid w:val="00081600"/>
    <w:rsid w:val="000835A7"/>
    <w:rsid w:val="00085AAF"/>
    <w:rsid w:val="00090E90"/>
    <w:rsid w:val="00097472"/>
    <w:rsid w:val="000A0078"/>
    <w:rsid w:val="000A28C9"/>
    <w:rsid w:val="000A4FDF"/>
    <w:rsid w:val="000A5DB8"/>
    <w:rsid w:val="000A7341"/>
    <w:rsid w:val="000A79F9"/>
    <w:rsid w:val="000B103D"/>
    <w:rsid w:val="000B25C9"/>
    <w:rsid w:val="000B25EA"/>
    <w:rsid w:val="000B3B49"/>
    <w:rsid w:val="000B48E9"/>
    <w:rsid w:val="000B7FEC"/>
    <w:rsid w:val="000C5447"/>
    <w:rsid w:val="000C54A9"/>
    <w:rsid w:val="000C5572"/>
    <w:rsid w:val="000C56FA"/>
    <w:rsid w:val="000C67F0"/>
    <w:rsid w:val="000C799B"/>
    <w:rsid w:val="000D2320"/>
    <w:rsid w:val="000D2B21"/>
    <w:rsid w:val="000D2BA3"/>
    <w:rsid w:val="000D3353"/>
    <w:rsid w:val="000D55EF"/>
    <w:rsid w:val="000D605F"/>
    <w:rsid w:val="000E22F3"/>
    <w:rsid w:val="000E3A77"/>
    <w:rsid w:val="000E555A"/>
    <w:rsid w:val="000E5688"/>
    <w:rsid w:val="000E5833"/>
    <w:rsid w:val="000E610D"/>
    <w:rsid w:val="000F1E32"/>
    <w:rsid w:val="000F6F60"/>
    <w:rsid w:val="000F7AE3"/>
    <w:rsid w:val="00101952"/>
    <w:rsid w:val="00101B3E"/>
    <w:rsid w:val="00103FBC"/>
    <w:rsid w:val="00104487"/>
    <w:rsid w:val="001058B8"/>
    <w:rsid w:val="00105D59"/>
    <w:rsid w:val="00106751"/>
    <w:rsid w:val="00107675"/>
    <w:rsid w:val="00110C78"/>
    <w:rsid w:val="00112979"/>
    <w:rsid w:val="001134EA"/>
    <w:rsid w:val="00113BE8"/>
    <w:rsid w:val="0011612F"/>
    <w:rsid w:val="00116EBD"/>
    <w:rsid w:val="0011793F"/>
    <w:rsid w:val="00123B98"/>
    <w:rsid w:val="00123C5B"/>
    <w:rsid w:val="00124C4A"/>
    <w:rsid w:val="0012740E"/>
    <w:rsid w:val="00127DDC"/>
    <w:rsid w:val="0013092A"/>
    <w:rsid w:val="0013371A"/>
    <w:rsid w:val="00134ECF"/>
    <w:rsid w:val="001362CC"/>
    <w:rsid w:val="00136A9F"/>
    <w:rsid w:val="00137EAB"/>
    <w:rsid w:val="00141712"/>
    <w:rsid w:val="00142CBF"/>
    <w:rsid w:val="00144B1F"/>
    <w:rsid w:val="00146D38"/>
    <w:rsid w:val="00152381"/>
    <w:rsid w:val="00154688"/>
    <w:rsid w:val="00154837"/>
    <w:rsid w:val="00154957"/>
    <w:rsid w:val="00157C26"/>
    <w:rsid w:val="00160267"/>
    <w:rsid w:val="001606DD"/>
    <w:rsid w:val="00173600"/>
    <w:rsid w:val="00173A10"/>
    <w:rsid w:val="001748E4"/>
    <w:rsid w:val="00174F41"/>
    <w:rsid w:val="00176A57"/>
    <w:rsid w:val="001808BA"/>
    <w:rsid w:val="00182697"/>
    <w:rsid w:val="0018398F"/>
    <w:rsid w:val="00183F22"/>
    <w:rsid w:val="0018507C"/>
    <w:rsid w:val="00192053"/>
    <w:rsid w:val="00194906"/>
    <w:rsid w:val="00197568"/>
    <w:rsid w:val="001A053D"/>
    <w:rsid w:val="001A1ABE"/>
    <w:rsid w:val="001A37E9"/>
    <w:rsid w:val="001A3B11"/>
    <w:rsid w:val="001A491B"/>
    <w:rsid w:val="001A4D10"/>
    <w:rsid w:val="001A71D9"/>
    <w:rsid w:val="001B0BDD"/>
    <w:rsid w:val="001B12BE"/>
    <w:rsid w:val="001B30AB"/>
    <w:rsid w:val="001B6EE3"/>
    <w:rsid w:val="001C448F"/>
    <w:rsid w:val="001C53C8"/>
    <w:rsid w:val="001C5E84"/>
    <w:rsid w:val="001C649F"/>
    <w:rsid w:val="001D2F3D"/>
    <w:rsid w:val="001D3185"/>
    <w:rsid w:val="001D55D6"/>
    <w:rsid w:val="001D561C"/>
    <w:rsid w:val="001E054C"/>
    <w:rsid w:val="001E2C47"/>
    <w:rsid w:val="001E3417"/>
    <w:rsid w:val="001E3E79"/>
    <w:rsid w:val="001E5EC6"/>
    <w:rsid w:val="001E7FCD"/>
    <w:rsid w:val="001F1004"/>
    <w:rsid w:val="001F16D4"/>
    <w:rsid w:val="001F5E66"/>
    <w:rsid w:val="001F6559"/>
    <w:rsid w:val="001F7740"/>
    <w:rsid w:val="00205713"/>
    <w:rsid w:val="002067DC"/>
    <w:rsid w:val="002119E0"/>
    <w:rsid w:val="00211FCE"/>
    <w:rsid w:val="00214726"/>
    <w:rsid w:val="00221A5E"/>
    <w:rsid w:val="002225EE"/>
    <w:rsid w:val="00222CAF"/>
    <w:rsid w:val="00223A9A"/>
    <w:rsid w:val="00224D0B"/>
    <w:rsid w:val="00225912"/>
    <w:rsid w:val="0022788D"/>
    <w:rsid w:val="00227943"/>
    <w:rsid w:val="00231E97"/>
    <w:rsid w:val="0023233C"/>
    <w:rsid w:val="00233A03"/>
    <w:rsid w:val="00240E6E"/>
    <w:rsid w:val="00242C2A"/>
    <w:rsid w:val="00244A37"/>
    <w:rsid w:val="00247E81"/>
    <w:rsid w:val="002501CF"/>
    <w:rsid w:val="00252EBD"/>
    <w:rsid w:val="00253CC3"/>
    <w:rsid w:val="00255B1E"/>
    <w:rsid w:val="00255E92"/>
    <w:rsid w:val="00256F7B"/>
    <w:rsid w:val="00257DFE"/>
    <w:rsid w:val="00260E35"/>
    <w:rsid w:val="00261B3C"/>
    <w:rsid w:val="0026296D"/>
    <w:rsid w:val="00263F38"/>
    <w:rsid w:val="00267545"/>
    <w:rsid w:val="0027240E"/>
    <w:rsid w:val="002731CE"/>
    <w:rsid w:val="00281F8E"/>
    <w:rsid w:val="00283B01"/>
    <w:rsid w:val="00283ED6"/>
    <w:rsid w:val="00285A48"/>
    <w:rsid w:val="002874FD"/>
    <w:rsid w:val="00292024"/>
    <w:rsid w:val="00292681"/>
    <w:rsid w:val="00292B1D"/>
    <w:rsid w:val="00296F56"/>
    <w:rsid w:val="002A157E"/>
    <w:rsid w:val="002A6802"/>
    <w:rsid w:val="002B0871"/>
    <w:rsid w:val="002B29A0"/>
    <w:rsid w:val="002B34A9"/>
    <w:rsid w:val="002B36E2"/>
    <w:rsid w:val="002B38EF"/>
    <w:rsid w:val="002B5997"/>
    <w:rsid w:val="002B5B00"/>
    <w:rsid w:val="002C0721"/>
    <w:rsid w:val="002C1294"/>
    <w:rsid w:val="002C32A0"/>
    <w:rsid w:val="002C4FB9"/>
    <w:rsid w:val="002C6C41"/>
    <w:rsid w:val="002D002D"/>
    <w:rsid w:val="002D250A"/>
    <w:rsid w:val="002D2A77"/>
    <w:rsid w:val="002D3EFB"/>
    <w:rsid w:val="002D4A1C"/>
    <w:rsid w:val="002D5E96"/>
    <w:rsid w:val="002D6649"/>
    <w:rsid w:val="002E205F"/>
    <w:rsid w:val="002E2F54"/>
    <w:rsid w:val="002F15FC"/>
    <w:rsid w:val="002F1D94"/>
    <w:rsid w:val="002F26C3"/>
    <w:rsid w:val="002F44F3"/>
    <w:rsid w:val="002F47C6"/>
    <w:rsid w:val="002F608C"/>
    <w:rsid w:val="00302146"/>
    <w:rsid w:val="0030219B"/>
    <w:rsid w:val="003041F0"/>
    <w:rsid w:val="003070EF"/>
    <w:rsid w:val="003073E9"/>
    <w:rsid w:val="00310979"/>
    <w:rsid w:val="003113ED"/>
    <w:rsid w:val="00313291"/>
    <w:rsid w:val="00313CD1"/>
    <w:rsid w:val="00315046"/>
    <w:rsid w:val="00315979"/>
    <w:rsid w:val="00316EE1"/>
    <w:rsid w:val="003209A1"/>
    <w:rsid w:val="003232EA"/>
    <w:rsid w:val="00327EBC"/>
    <w:rsid w:val="003302FE"/>
    <w:rsid w:val="00331858"/>
    <w:rsid w:val="003347E5"/>
    <w:rsid w:val="0033628B"/>
    <w:rsid w:val="00337697"/>
    <w:rsid w:val="0033769E"/>
    <w:rsid w:val="00340885"/>
    <w:rsid w:val="00343C25"/>
    <w:rsid w:val="00344F8C"/>
    <w:rsid w:val="00355943"/>
    <w:rsid w:val="00355A66"/>
    <w:rsid w:val="00361FE1"/>
    <w:rsid w:val="003628E3"/>
    <w:rsid w:val="00364EAA"/>
    <w:rsid w:val="003706B1"/>
    <w:rsid w:val="00370839"/>
    <w:rsid w:val="00371E28"/>
    <w:rsid w:val="00372632"/>
    <w:rsid w:val="0037469A"/>
    <w:rsid w:val="00375851"/>
    <w:rsid w:val="00375D53"/>
    <w:rsid w:val="00377645"/>
    <w:rsid w:val="0038067B"/>
    <w:rsid w:val="003833F3"/>
    <w:rsid w:val="003844FD"/>
    <w:rsid w:val="003865E7"/>
    <w:rsid w:val="00390E77"/>
    <w:rsid w:val="003912C2"/>
    <w:rsid w:val="003A2889"/>
    <w:rsid w:val="003A36C4"/>
    <w:rsid w:val="003A4C16"/>
    <w:rsid w:val="003A6EEF"/>
    <w:rsid w:val="003B0C18"/>
    <w:rsid w:val="003B508A"/>
    <w:rsid w:val="003B61AF"/>
    <w:rsid w:val="003C3E61"/>
    <w:rsid w:val="003C5F5C"/>
    <w:rsid w:val="003C6F31"/>
    <w:rsid w:val="003D0529"/>
    <w:rsid w:val="003D42EE"/>
    <w:rsid w:val="003D4F28"/>
    <w:rsid w:val="003D5C52"/>
    <w:rsid w:val="003E27ED"/>
    <w:rsid w:val="003E6835"/>
    <w:rsid w:val="003E6EF6"/>
    <w:rsid w:val="003F0712"/>
    <w:rsid w:val="003F22F9"/>
    <w:rsid w:val="003F29B7"/>
    <w:rsid w:val="00402A6F"/>
    <w:rsid w:val="004034B4"/>
    <w:rsid w:val="00403C7C"/>
    <w:rsid w:val="00404DB9"/>
    <w:rsid w:val="00405285"/>
    <w:rsid w:val="004070C6"/>
    <w:rsid w:val="004108EB"/>
    <w:rsid w:val="00410B34"/>
    <w:rsid w:val="00416718"/>
    <w:rsid w:val="004169FB"/>
    <w:rsid w:val="004216CD"/>
    <w:rsid w:val="00421F8C"/>
    <w:rsid w:val="0042356E"/>
    <w:rsid w:val="00423697"/>
    <w:rsid w:val="004245B5"/>
    <w:rsid w:val="00425458"/>
    <w:rsid w:val="00427419"/>
    <w:rsid w:val="00435CCD"/>
    <w:rsid w:val="004366DC"/>
    <w:rsid w:val="00437DDE"/>
    <w:rsid w:val="00441484"/>
    <w:rsid w:val="00443692"/>
    <w:rsid w:val="00444706"/>
    <w:rsid w:val="0045118B"/>
    <w:rsid w:val="0045130E"/>
    <w:rsid w:val="00452436"/>
    <w:rsid w:val="00453F0D"/>
    <w:rsid w:val="00454B06"/>
    <w:rsid w:val="004560A8"/>
    <w:rsid w:val="00456178"/>
    <w:rsid w:val="00457429"/>
    <w:rsid w:val="00457E86"/>
    <w:rsid w:val="004617A5"/>
    <w:rsid w:val="004632B1"/>
    <w:rsid w:val="00465C8D"/>
    <w:rsid w:val="00466B8F"/>
    <w:rsid w:val="00470F46"/>
    <w:rsid w:val="00471803"/>
    <w:rsid w:val="004720B0"/>
    <w:rsid w:val="00473C86"/>
    <w:rsid w:val="0047439D"/>
    <w:rsid w:val="00474D90"/>
    <w:rsid w:val="004825B0"/>
    <w:rsid w:val="00483DE4"/>
    <w:rsid w:val="00485184"/>
    <w:rsid w:val="004868F6"/>
    <w:rsid w:val="004923BD"/>
    <w:rsid w:val="00492E68"/>
    <w:rsid w:val="00494306"/>
    <w:rsid w:val="00495F8C"/>
    <w:rsid w:val="00496EC9"/>
    <w:rsid w:val="004A2FE7"/>
    <w:rsid w:val="004B144B"/>
    <w:rsid w:val="004B15FA"/>
    <w:rsid w:val="004B2BFB"/>
    <w:rsid w:val="004B4282"/>
    <w:rsid w:val="004B4EBC"/>
    <w:rsid w:val="004C0020"/>
    <w:rsid w:val="004C03D3"/>
    <w:rsid w:val="004C170D"/>
    <w:rsid w:val="004C398D"/>
    <w:rsid w:val="004C404E"/>
    <w:rsid w:val="004C6BB2"/>
    <w:rsid w:val="004C73C4"/>
    <w:rsid w:val="004D004A"/>
    <w:rsid w:val="004D1503"/>
    <w:rsid w:val="004D2411"/>
    <w:rsid w:val="004E018B"/>
    <w:rsid w:val="004E0ABA"/>
    <w:rsid w:val="004E176A"/>
    <w:rsid w:val="004E1D43"/>
    <w:rsid w:val="004E2892"/>
    <w:rsid w:val="004E6475"/>
    <w:rsid w:val="004F17C9"/>
    <w:rsid w:val="004F5841"/>
    <w:rsid w:val="004F696E"/>
    <w:rsid w:val="004F73FC"/>
    <w:rsid w:val="004F79F9"/>
    <w:rsid w:val="00500CEB"/>
    <w:rsid w:val="005026B7"/>
    <w:rsid w:val="005054AD"/>
    <w:rsid w:val="005069EE"/>
    <w:rsid w:val="00507DDC"/>
    <w:rsid w:val="00512AD0"/>
    <w:rsid w:val="0051495C"/>
    <w:rsid w:val="00515C58"/>
    <w:rsid w:val="00517B27"/>
    <w:rsid w:val="00520573"/>
    <w:rsid w:val="005208F6"/>
    <w:rsid w:val="005241C0"/>
    <w:rsid w:val="00524DBA"/>
    <w:rsid w:val="0052768C"/>
    <w:rsid w:val="005316D0"/>
    <w:rsid w:val="005321AF"/>
    <w:rsid w:val="00532F46"/>
    <w:rsid w:val="00535DAD"/>
    <w:rsid w:val="005440D3"/>
    <w:rsid w:val="00544E7C"/>
    <w:rsid w:val="00546D1F"/>
    <w:rsid w:val="00550109"/>
    <w:rsid w:val="005503A6"/>
    <w:rsid w:val="0055336B"/>
    <w:rsid w:val="00553622"/>
    <w:rsid w:val="00553DDA"/>
    <w:rsid w:val="0055440D"/>
    <w:rsid w:val="00557274"/>
    <w:rsid w:val="0055733F"/>
    <w:rsid w:val="00560506"/>
    <w:rsid w:val="0056790B"/>
    <w:rsid w:val="00573F30"/>
    <w:rsid w:val="0057410F"/>
    <w:rsid w:val="00577556"/>
    <w:rsid w:val="00580D66"/>
    <w:rsid w:val="00582FDF"/>
    <w:rsid w:val="00583407"/>
    <w:rsid w:val="00584148"/>
    <w:rsid w:val="005841E9"/>
    <w:rsid w:val="005903C1"/>
    <w:rsid w:val="0059082B"/>
    <w:rsid w:val="005917EE"/>
    <w:rsid w:val="00594C86"/>
    <w:rsid w:val="00595B39"/>
    <w:rsid w:val="005A4560"/>
    <w:rsid w:val="005A5AB3"/>
    <w:rsid w:val="005B2B02"/>
    <w:rsid w:val="005B56AD"/>
    <w:rsid w:val="005C0610"/>
    <w:rsid w:val="005C1930"/>
    <w:rsid w:val="005C34B3"/>
    <w:rsid w:val="005C5237"/>
    <w:rsid w:val="005C53A0"/>
    <w:rsid w:val="005C56FB"/>
    <w:rsid w:val="005C6156"/>
    <w:rsid w:val="005D2002"/>
    <w:rsid w:val="005D2447"/>
    <w:rsid w:val="005D6E15"/>
    <w:rsid w:val="005E1DD4"/>
    <w:rsid w:val="005E3217"/>
    <w:rsid w:val="005E3E04"/>
    <w:rsid w:val="005E3E9B"/>
    <w:rsid w:val="005F3E52"/>
    <w:rsid w:val="005F4213"/>
    <w:rsid w:val="005F5313"/>
    <w:rsid w:val="005F6DC0"/>
    <w:rsid w:val="00600EE2"/>
    <w:rsid w:val="00600F67"/>
    <w:rsid w:val="006043A3"/>
    <w:rsid w:val="00605B47"/>
    <w:rsid w:val="00610131"/>
    <w:rsid w:val="0061172C"/>
    <w:rsid w:val="0061185E"/>
    <w:rsid w:val="0061450F"/>
    <w:rsid w:val="006157AC"/>
    <w:rsid w:val="00617D8B"/>
    <w:rsid w:val="00620324"/>
    <w:rsid w:val="006210F0"/>
    <w:rsid w:val="00623570"/>
    <w:rsid w:val="00624253"/>
    <w:rsid w:val="006310B6"/>
    <w:rsid w:val="00631F29"/>
    <w:rsid w:val="00632F02"/>
    <w:rsid w:val="00633F3D"/>
    <w:rsid w:val="00634946"/>
    <w:rsid w:val="00637B7B"/>
    <w:rsid w:val="006408D9"/>
    <w:rsid w:val="00642D65"/>
    <w:rsid w:val="006448D5"/>
    <w:rsid w:val="00644FB1"/>
    <w:rsid w:val="00646A3D"/>
    <w:rsid w:val="00647817"/>
    <w:rsid w:val="00650CF4"/>
    <w:rsid w:val="0065252C"/>
    <w:rsid w:val="006623C8"/>
    <w:rsid w:val="00662793"/>
    <w:rsid w:val="00662A2F"/>
    <w:rsid w:val="00663F17"/>
    <w:rsid w:val="00667D49"/>
    <w:rsid w:val="00670A2B"/>
    <w:rsid w:val="00673D1F"/>
    <w:rsid w:val="006769C9"/>
    <w:rsid w:val="00680784"/>
    <w:rsid w:val="00681E7C"/>
    <w:rsid w:val="00683468"/>
    <w:rsid w:val="006862FF"/>
    <w:rsid w:val="006871F8"/>
    <w:rsid w:val="00691D1B"/>
    <w:rsid w:val="0069339E"/>
    <w:rsid w:val="00694D81"/>
    <w:rsid w:val="006958C1"/>
    <w:rsid w:val="00696BAE"/>
    <w:rsid w:val="006A05DD"/>
    <w:rsid w:val="006A3B83"/>
    <w:rsid w:val="006A4CA8"/>
    <w:rsid w:val="006A4CFD"/>
    <w:rsid w:val="006A7C28"/>
    <w:rsid w:val="006B1886"/>
    <w:rsid w:val="006B22B2"/>
    <w:rsid w:val="006B367B"/>
    <w:rsid w:val="006B377F"/>
    <w:rsid w:val="006B409E"/>
    <w:rsid w:val="006B54FA"/>
    <w:rsid w:val="006B6799"/>
    <w:rsid w:val="006C0853"/>
    <w:rsid w:val="006C4C5D"/>
    <w:rsid w:val="006C4FC2"/>
    <w:rsid w:val="006C5435"/>
    <w:rsid w:val="006C5584"/>
    <w:rsid w:val="006C6460"/>
    <w:rsid w:val="006C6777"/>
    <w:rsid w:val="006D187E"/>
    <w:rsid w:val="006D3AC1"/>
    <w:rsid w:val="006D3FDB"/>
    <w:rsid w:val="006D5491"/>
    <w:rsid w:val="006E4AE1"/>
    <w:rsid w:val="006E7C59"/>
    <w:rsid w:val="006F104E"/>
    <w:rsid w:val="006F1134"/>
    <w:rsid w:val="006F1EF8"/>
    <w:rsid w:val="006F2280"/>
    <w:rsid w:val="006F3E50"/>
    <w:rsid w:val="006F42FF"/>
    <w:rsid w:val="006F43EE"/>
    <w:rsid w:val="006F522B"/>
    <w:rsid w:val="006F5914"/>
    <w:rsid w:val="006F6A75"/>
    <w:rsid w:val="00702FE8"/>
    <w:rsid w:val="00705B61"/>
    <w:rsid w:val="00713E6E"/>
    <w:rsid w:val="00714438"/>
    <w:rsid w:val="00717379"/>
    <w:rsid w:val="00717931"/>
    <w:rsid w:val="0072056F"/>
    <w:rsid w:val="00720744"/>
    <w:rsid w:val="007209C9"/>
    <w:rsid w:val="00723BEB"/>
    <w:rsid w:val="0073402F"/>
    <w:rsid w:val="00735CC2"/>
    <w:rsid w:val="00736C60"/>
    <w:rsid w:val="00742A1D"/>
    <w:rsid w:val="00747D57"/>
    <w:rsid w:val="0075382A"/>
    <w:rsid w:val="00753E28"/>
    <w:rsid w:val="007546A0"/>
    <w:rsid w:val="00754D1F"/>
    <w:rsid w:val="00754DFD"/>
    <w:rsid w:val="00756307"/>
    <w:rsid w:val="00760BB1"/>
    <w:rsid w:val="00761DCF"/>
    <w:rsid w:val="0076366D"/>
    <w:rsid w:val="00767C49"/>
    <w:rsid w:val="00773F5C"/>
    <w:rsid w:val="00774303"/>
    <w:rsid w:val="00780F58"/>
    <w:rsid w:val="00784022"/>
    <w:rsid w:val="007916EA"/>
    <w:rsid w:val="007917C5"/>
    <w:rsid w:val="00791D06"/>
    <w:rsid w:val="00792FE0"/>
    <w:rsid w:val="007937F5"/>
    <w:rsid w:val="007940D8"/>
    <w:rsid w:val="007949D0"/>
    <w:rsid w:val="0079742F"/>
    <w:rsid w:val="007A466B"/>
    <w:rsid w:val="007A4972"/>
    <w:rsid w:val="007A5433"/>
    <w:rsid w:val="007A55C6"/>
    <w:rsid w:val="007A5AC1"/>
    <w:rsid w:val="007A6B31"/>
    <w:rsid w:val="007B0F95"/>
    <w:rsid w:val="007B56DA"/>
    <w:rsid w:val="007B6A91"/>
    <w:rsid w:val="007C01DE"/>
    <w:rsid w:val="007C2DE9"/>
    <w:rsid w:val="007C36B1"/>
    <w:rsid w:val="007C5EB9"/>
    <w:rsid w:val="007D1813"/>
    <w:rsid w:val="007D3FD2"/>
    <w:rsid w:val="007D4A0F"/>
    <w:rsid w:val="007D5418"/>
    <w:rsid w:val="007E2027"/>
    <w:rsid w:val="007E2736"/>
    <w:rsid w:val="00800B1E"/>
    <w:rsid w:val="0080423A"/>
    <w:rsid w:val="00816C13"/>
    <w:rsid w:val="0081762E"/>
    <w:rsid w:val="008233A0"/>
    <w:rsid w:val="008237E3"/>
    <w:rsid w:val="00823F8E"/>
    <w:rsid w:val="00830BE7"/>
    <w:rsid w:val="008310C6"/>
    <w:rsid w:val="00831B87"/>
    <w:rsid w:val="00832335"/>
    <w:rsid w:val="00832C4B"/>
    <w:rsid w:val="008341F2"/>
    <w:rsid w:val="00834A21"/>
    <w:rsid w:val="00836CF7"/>
    <w:rsid w:val="008416FB"/>
    <w:rsid w:val="00843AD7"/>
    <w:rsid w:val="0085016B"/>
    <w:rsid w:val="00850F75"/>
    <w:rsid w:val="00852AB3"/>
    <w:rsid w:val="008541D2"/>
    <w:rsid w:val="0085633F"/>
    <w:rsid w:val="0086160E"/>
    <w:rsid w:val="00862054"/>
    <w:rsid w:val="00862D98"/>
    <w:rsid w:val="008640F3"/>
    <w:rsid w:val="00865F60"/>
    <w:rsid w:val="00866E77"/>
    <w:rsid w:val="00872135"/>
    <w:rsid w:val="00881392"/>
    <w:rsid w:val="00881696"/>
    <w:rsid w:val="00882926"/>
    <w:rsid w:val="008900B1"/>
    <w:rsid w:val="00891179"/>
    <w:rsid w:val="00892F09"/>
    <w:rsid w:val="008A01CD"/>
    <w:rsid w:val="008A39F6"/>
    <w:rsid w:val="008A4280"/>
    <w:rsid w:val="008A5D21"/>
    <w:rsid w:val="008A74F0"/>
    <w:rsid w:val="008B02B5"/>
    <w:rsid w:val="008B0917"/>
    <w:rsid w:val="008B1135"/>
    <w:rsid w:val="008B3443"/>
    <w:rsid w:val="008B56E4"/>
    <w:rsid w:val="008B5769"/>
    <w:rsid w:val="008B591D"/>
    <w:rsid w:val="008B656B"/>
    <w:rsid w:val="008C35EE"/>
    <w:rsid w:val="008C3C9F"/>
    <w:rsid w:val="008C52D7"/>
    <w:rsid w:val="008C5390"/>
    <w:rsid w:val="008C747B"/>
    <w:rsid w:val="008D0075"/>
    <w:rsid w:val="008D1BC6"/>
    <w:rsid w:val="008D1E9C"/>
    <w:rsid w:val="008D7392"/>
    <w:rsid w:val="008E00F1"/>
    <w:rsid w:val="008E26BB"/>
    <w:rsid w:val="008E40BF"/>
    <w:rsid w:val="008E6E4B"/>
    <w:rsid w:val="008F1919"/>
    <w:rsid w:val="008F1C12"/>
    <w:rsid w:val="008F2BDE"/>
    <w:rsid w:val="008F6BC5"/>
    <w:rsid w:val="008F7AB1"/>
    <w:rsid w:val="00900FF0"/>
    <w:rsid w:val="009015EA"/>
    <w:rsid w:val="00901718"/>
    <w:rsid w:val="009058D2"/>
    <w:rsid w:val="00906DE7"/>
    <w:rsid w:val="00906FE4"/>
    <w:rsid w:val="00907447"/>
    <w:rsid w:val="00907951"/>
    <w:rsid w:val="00907D5E"/>
    <w:rsid w:val="00910266"/>
    <w:rsid w:val="0091387D"/>
    <w:rsid w:val="00913A0D"/>
    <w:rsid w:val="009140DC"/>
    <w:rsid w:val="00914E20"/>
    <w:rsid w:val="00920DE6"/>
    <w:rsid w:val="00922458"/>
    <w:rsid w:val="0092497E"/>
    <w:rsid w:val="00926369"/>
    <w:rsid w:val="0092757D"/>
    <w:rsid w:val="009345D3"/>
    <w:rsid w:val="00934789"/>
    <w:rsid w:val="00934F6B"/>
    <w:rsid w:val="00935642"/>
    <w:rsid w:val="009413EE"/>
    <w:rsid w:val="00941F66"/>
    <w:rsid w:val="0094333A"/>
    <w:rsid w:val="00943741"/>
    <w:rsid w:val="0094560F"/>
    <w:rsid w:val="00955E85"/>
    <w:rsid w:val="00957BA4"/>
    <w:rsid w:val="00960237"/>
    <w:rsid w:val="00961171"/>
    <w:rsid w:val="009747CA"/>
    <w:rsid w:val="00975098"/>
    <w:rsid w:val="009769DF"/>
    <w:rsid w:val="00976A6F"/>
    <w:rsid w:val="009773F1"/>
    <w:rsid w:val="0097758F"/>
    <w:rsid w:val="00977FDC"/>
    <w:rsid w:val="00983AA1"/>
    <w:rsid w:val="00983BB0"/>
    <w:rsid w:val="00985A15"/>
    <w:rsid w:val="00986739"/>
    <w:rsid w:val="0099178F"/>
    <w:rsid w:val="00991C3C"/>
    <w:rsid w:val="0099339A"/>
    <w:rsid w:val="00994EC3"/>
    <w:rsid w:val="0099784E"/>
    <w:rsid w:val="00997AD5"/>
    <w:rsid w:val="009A31BA"/>
    <w:rsid w:val="009A7551"/>
    <w:rsid w:val="009B2652"/>
    <w:rsid w:val="009B304D"/>
    <w:rsid w:val="009B5701"/>
    <w:rsid w:val="009B6233"/>
    <w:rsid w:val="009B7F51"/>
    <w:rsid w:val="009C2FAE"/>
    <w:rsid w:val="009C36E9"/>
    <w:rsid w:val="009C56AB"/>
    <w:rsid w:val="009C77B7"/>
    <w:rsid w:val="009D05CC"/>
    <w:rsid w:val="009D0D6D"/>
    <w:rsid w:val="009D4953"/>
    <w:rsid w:val="009D6BDF"/>
    <w:rsid w:val="009E04B6"/>
    <w:rsid w:val="009E07A0"/>
    <w:rsid w:val="009E14B6"/>
    <w:rsid w:val="009E5799"/>
    <w:rsid w:val="009E6302"/>
    <w:rsid w:val="009E6EBE"/>
    <w:rsid w:val="009E76A4"/>
    <w:rsid w:val="009E7DFC"/>
    <w:rsid w:val="009F35B6"/>
    <w:rsid w:val="00A00F42"/>
    <w:rsid w:val="00A016B9"/>
    <w:rsid w:val="00A016FA"/>
    <w:rsid w:val="00A01ABF"/>
    <w:rsid w:val="00A07003"/>
    <w:rsid w:val="00A076D5"/>
    <w:rsid w:val="00A1045B"/>
    <w:rsid w:val="00A1320B"/>
    <w:rsid w:val="00A13CD2"/>
    <w:rsid w:val="00A15676"/>
    <w:rsid w:val="00A15A7F"/>
    <w:rsid w:val="00A16F49"/>
    <w:rsid w:val="00A22D67"/>
    <w:rsid w:val="00A238BB"/>
    <w:rsid w:val="00A23E4E"/>
    <w:rsid w:val="00A24C34"/>
    <w:rsid w:val="00A26E1E"/>
    <w:rsid w:val="00A27CF4"/>
    <w:rsid w:val="00A330EE"/>
    <w:rsid w:val="00A35FB2"/>
    <w:rsid w:val="00A36BCA"/>
    <w:rsid w:val="00A36E8D"/>
    <w:rsid w:val="00A4288D"/>
    <w:rsid w:val="00A429D7"/>
    <w:rsid w:val="00A44590"/>
    <w:rsid w:val="00A51589"/>
    <w:rsid w:val="00A53932"/>
    <w:rsid w:val="00A54915"/>
    <w:rsid w:val="00A54A8C"/>
    <w:rsid w:val="00A559DA"/>
    <w:rsid w:val="00A624AC"/>
    <w:rsid w:val="00A640B6"/>
    <w:rsid w:val="00A662ED"/>
    <w:rsid w:val="00A66B7A"/>
    <w:rsid w:val="00A67984"/>
    <w:rsid w:val="00A703A8"/>
    <w:rsid w:val="00A748F1"/>
    <w:rsid w:val="00A77638"/>
    <w:rsid w:val="00A77AFE"/>
    <w:rsid w:val="00A813BD"/>
    <w:rsid w:val="00A81834"/>
    <w:rsid w:val="00A8188F"/>
    <w:rsid w:val="00A85278"/>
    <w:rsid w:val="00A904EA"/>
    <w:rsid w:val="00A91803"/>
    <w:rsid w:val="00A91B4B"/>
    <w:rsid w:val="00A961EE"/>
    <w:rsid w:val="00A96A25"/>
    <w:rsid w:val="00AA124C"/>
    <w:rsid w:val="00AA190B"/>
    <w:rsid w:val="00AA2558"/>
    <w:rsid w:val="00AA2932"/>
    <w:rsid w:val="00AA2D9B"/>
    <w:rsid w:val="00AA5A51"/>
    <w:rsid w:val="00AA60EB"/>
    <w:rsid w:val="00AB1E44"/>
    <w:rsid w:val="00AB2403"/>
    <w:rsid w:val="00AB3AFB"/>
    <w:rsid w:val="00AB5B8A"/>
    <w:rsid w:val="00AB5DDE"/>
    <w:rsid w:val="00AC1963"/>
    <w:rsid w:val="00AC1B1D"/>
    <w:rsid w:val="00AC1E05"/>
    <w:rsid w:val="00AC366D"/>
    <w:rsid w:val="00AC4C7E"/>
    <w:rsid w:val="00AC4EE8"/>
    <w:rsid w:val="00AC5AD6"/>
    <w:rsid w:val="00AC5F15"/>
    <w:rsid w:val="00AD1579"/>
    <w:rsid w:val="00AD70A4"/>
    <w:rsid w:val="00AD7108"/>
    <w:rsid w:val="00AD7720"/>
    <w:rsid w:val="00AD7C08"/>
    <w:rsid w:val="00AE1D43"/>
    <w:rsid w:val="00AE44DD"/>
    <w:rsid w:val="00AE55B3"/>
    <w:rsid w:val="00AF1F51"/>
    <w:rsid w:val="00AF22DA"/>
    <w:rsid w:val="00AF6917"/>
    <w:rsid w:val="00AF770F"/>
    <w:rsid w:val="00B00611"/>
    <w:rsid w:val="00B01CD2"/>
    <w:rsid w:val="00B03537"/>
    <w:rsid w:val="00B03608"/>
    <w:rsid w:val="00B04D72"/>
    <w:rsid w:val="00B05F98"/>
    <w:rsid w:val="00B10F96"/>
    <w:rsid w:val="00B128EB"/>
    <w:rsid w:val="00B13230"/>
    <w:rsid w:val="00B140F9"/>
    <w:rsid w:val="00B20D22"/>
    <w:rsid w:val="00B21BC3"/>
    <w:rsid w:val="00B2578E"/>
    <w:rsid w:val="00B25C76"/>
    <w:rsid w:val="00B26C5A"/>
    <w:rsid w:val="00B355A5"/>
    <w:rsid w:val="00B404C6"/>
    <w:rsid w:val="00B42EA9"/>
    <w:rsid w:val="00B4404C"/>
    <w:rsid w:val="00B5246E"/>
    <w:rsid w:val="00B54604"/>
    <w:rsid w:val="00B551CC"/>
    <w:rsid w:val="00B55C94"/>
    <w:rsid w:val="00B56511"/>
    <w:rsid w:val="00B57800"/>
    <w:rsid w:val="00B708A6"/>
    <w:rsid w:val="00B736A0"/>
    <w:rsid w:val="00B75D4C"/>
    <w:rsid w:val="00B8016D"/>
    <w:rsid w:val="00B8459B"/>
    <w:rsid w:val="00B855B5"/>
    <w:rsid w:val="00B86AD3"/>
    <w:rsid w:val="00B872D0"/>
    <w:rsid w:val="00B874C3"/>
    <w:rsid w:val="00B90693"/>
    <w:rsid w:val="00B913A1"/>
    <w:rsid w:val="00B945A3"/>
    <w:rsid w:val="00B94B80"/>
    <w:rsid w:val="00B95836"/>
    <w:rsid w:val="00BA384F"/>
    <w:rsid w:val="00BA3F49"/>
    <w:rsid w:val="00BA5C3D"/>
    <w:rsid w:val="00BA7304"/>
    <w:rsid w:val="00BB0CEC"/>
    <w:rsid w:val="00BB1C36"/>
    <w:rsid w:val="00BB246D"/>
    <w:rsid w:val="00BB24B1"/>
    <w:rsid w:val="00BB28A9"/>
    <w:rsid w:val="00BB427D"/>
    <w:rsid w:val="00BB6079"/>
    <w:rsid w:val="00BC0E72"/>
    <w:rsid w:val="00BC26A9"/>
    <w:rsid w:val="00BC26B6"/>
    <w:rsid w:val="00BC6C86"/>
    <w:rsid w:val="00BD0FEE"/>
    <w:rsid w:val="00BD26DD"/>
    <w:rsid w:val="00BD2BA1"/>
    <w:rsid w:val="00BD3A60"/>
    <w:rsid w:val="00BD46BB"/>
    <w:rsid w:val="00BD476E"/>
    <w:rsid w:val="00BD5521"/>
    <w:rsid w:val="00BD59F6"/>
    <w:rsid w:val="00BD6AFB"/>
    <w:rsid w:val="00BE089F"/>
    <w:rsid w:val="00BE1215"/>
    <w:rsid w:val="00BE1373"/>
    <w:rsid w:val="00BE6653"/>
    <w:rsid w:val="00BE6E3A"/>
    <w:rsid w:val="00BF15FB"/>
    <w:rsid w:val="00BF1F18"/>
    <w:rsid w:val="00BF2DDE"/>
    <w:rsid w:val="00BF4637"/>
    <w:rsid w:val="00C02BED"/>
    <w:rsid w:val="00C03790"/>
    <w:rsid w:val="00C048A1"/>
    <w:rsid w:val="00C07377"/>
    <w:rsid w:val="00C075FE"/>
    <w:rsid w:val="00C13B7E"/>
    <w:rsid w:val="00C14502"/>
    <w:rsid w:val="00C14DEA"/>
    <w:rsid w:val="00C15522"/>
    <w:rsid w:val="00C15BD9"/>
    <w:rsid w:val="00C21B0B"/>
    <w:rsid w:val="00C234FF"/>
    <w:rsid w:val="00C247F6"/>
    <w:rsid w:val="00C34834"/>
    <w:rsid w:val="00C351D4"/>
    <w:rsid w:val="00C35FF6"/>
    <w:rsid w:val="00C41ADE"/>
    <w:rsid w:val="00C42B35"/>
    <w:rsid w:val="00C46EF7"/>
    <w:rsid w:val="00C474DA"/>
    <w:rsid w:val="00C47EA7"/>
    <w:rsid w:val="00C547CB"/>
    <w:rsid w:val="00C54AC5"/>
    <w:rsid w:val="00C560A1"/>
    <w:rsid w:val="00C56828"/>
    <w:rsid w:val="00C56F39"/>
    <w:rsid w:val="00C604F5"/>
    <w:rsid w:val="00C63DD5"/>
    <w:rsid w:val="00C64F43"/>
    <w:rsid w:val="00C65F28"/>
    <w:rsid w:val="00C70245"/>
    <w:rsid w:val="00C725DC"/>
    <w:rsid w:val="00C73A67"/>
    <w:rsid w:val="00C75D30"/>
    <w:rsid w:val="00C808A3"/>
    <w:rsid w:val="00C8116E"/>
    <w:rsid w:val="00C843B1"/>
    <w:rsid w:val="00C904E4"/>
    <w:rsid w:val="00C92BFF"/>
    <w:rsid w:val="00C93CFD"/>
    <w:rsid w:val="00C959E3"/>
    <w:rsid w:val="00CA05EB"/>
    <w:rsid w:val="00CA0D40"/>
    <w:rsid w:val="00CA1E46"/>
    <w:rsid w:val="00CA404D"/>
    <w:rsid w:val="00CA4836"/>
    <w:rsid w:val="00CA5738"/>
    <w:rsid w:val="00CA5A79"/>
    <w:rsid w:val="00CA6B05"/>
    <w:rsid w:val="00CA7C06"/>
    <w:rsid w:val="00CB22CF"/>
    <w:rsid w:val="00CB3828"/>
    <w:rsid w:val="00CB5F50"/>
    <w:rsid w:val="00CB6485"/>
    <w:rsid w:val="00CC0E5D"/>
    <w:rsid w:val="00CC1212"/>
    <w:rsid w:val="00CC2460"/>
    <w:rsid w:val="00CC3FBF"/>
    <w:rsid w:val="00CC5C17"/>
    <w:rsid w:val="00CC6226"/>
    <w:rsid w:val="00CD0633"/>
    <w:rsid w:val="00CD18A0"/>
    <w:rsid w:val="00CD3984"/>
    <w:rsid w:val="00CD4E7C"/>
    <w:rsid w:val="00CD5A64"/>
    <w:rsid w:val="00CD5BA1"/>
    <w:rsid w:val="00CD5D1F"/>
    <w:rsid w:val="00CD66DF"/>
    <w:rsid w:val="00CE21F6"/>
    <w:rsid w:val="00CE3AE1"/>
    <w:rsid w:val="00CE4614"/>
    <w:rsid w:val="00CE58D1"/>
    <w:rsid w:val="00CE5A16"/>
    <w:rsid w:val="00CF4763"/>
    <w:rsid w:val="00CF626B"/>
    <w:rsid w:val="00CF7AA9"/>
    <w:rsid w:val="00D0352B"/>
    <w:rsid w:val="00D0474B"/>
    <w:rsid w:val="00D1623E"/>
    <w:rsid w:val="00D173B2"/>
    <w:rsid w:val="00D17A1D"/>
    <w:rsid w:val="00D21C91"/>
    <w:rsid w:val="00D2285A"/>
    <w:rsid w:val="00D23929"/>
    <w:rsid w:val="00D3259C"/>
    <w:rsid w:val="00D32852"/>
    <w:rsid w:val="00D3326C"/>
    <w:rsid w:val="00D33A5B"/>
    <w:rsid w:val="00D349AA"/>
    <w:rsid w:val="00D368D4"/>
    <w:rsid w:val="00D41086"/>
    <w:rsid w:val="00D41695"/>
    <w:rsid w:val="00D41C1F"/>
    <w:rsid w:val="00D43399"/>
    <w:rsid w:val="00D43CF5"/>
    <w:rsid w:val="00D44801"/>
    <w:rsid w:val="00D477E8"/>
    <w:rsid w:val="00D47E16"/>
    <w:rsid w:val="00D527E0"/>
    <w:rsid w:val="00D55AB8"/>
    <w:rsid w:val="00D6571B"/>
    <w:rsid w:val="00D7118B"/>
    <w:rsid w:val="00D716E4"/>
    <w:rsid w:val="00D724DD"/>
    <w:rsid w:val="00D729AB"/>
    <w:rsid w:val="00D72A98"/>
    <w:rsid w:val="00D7429F"/>
    <w:rsid w:val="00D748E7"/>
    <w:rsid w:val="00D751A4"/>
    <w:rsid w:val="00D8266F"/>
    <w:rsid w:val="00D85844"/>
    <w:rsid w:val="00D87E15"/>
    <w:rsid w:val="00D93962"/>
    <w:rsid w:val="00D96D7F"/>
    <w:rsid w:val="00DA1068"/>
    <w:rsid w:val="00DA12FC"/>
    <w:rsid w:val="00DA1AD8"/>
    <w:rsid w:val="00DA2FE7"/>
    <w:rsid w:val="00DA381A"/>
    <w:rsid w:val="00DA3FF4"/>
    <w:rsid w:val="00DA489F"/>
    <w:rsid w:val="00DA5608"/>
    <w:rsid w:val="00DA641F"/>
    <w:rsid w:val="00DB3C5A"/>
    <w:rsid w:val="00DB3DF5"/>
    <w:rsid w:val="00DC3146"/>
    <w:rsid w:val="00DD0440"/>
    <w:rsid w:val="00DD0899"/>
    <w:rsid w:val="00DD229E"/>
    <w:rsid w:val="00DD4DEC"/>
    <w:rsid w:val="00DD6DEC"/>
    <w:rsid w:val="00DD7D33"/>
    <w:rsid w:val="00DE0B45"/>
    <w:rsid w:val="00DE1103"/>
    <w:rsid w:val="00DE1625"/>
    <w:rsid w:val="00DE68F9"/>
    <w:rsid w:val="00DE7351"/>
    <w:rsid w:val="00DE7E46"/>
    <w:rsid w:val="00DF2580"/>
    <w:rsid w:val="00DF2766"/>
    <w:rsid w:val="00DF44E9"/>
    <w:rsid w:val="00E023BF"/>
    <w:rsid w:val="00E02C2C"/>
    <w:rsid w:val="00E06441"/>
    <w:rsid w:val="00E07BAF"/>
    <w:rsid w:val="00E11C63"/>
    <w:rsid w:val="00E125EB"/>
    <w:rsid w:val="00E137ED"/>
    <w:rsid w:val="00E14C45"/>
    <w:rsid w:val="00E14CF1"/>
    <w:rsid w:val="00E14EF2"/>
    <w:rsid w:val="00E15800"/>
    <w:rsid w:val="00E15918"/>
    <w:rsid w:val="00E15BE1"/>
    <w:rsid w:val="00E16803"/>
    <w:rsid w:val="00E23D1E"/>
    <w:rsid w:val="00E24664"/>
    <w:rsid w:val="00E24941"/>
    <w:rsid w:val="00E25A2C"/>
    <w:rsid w:val="00E2627F"/>
    <w:rsid w:val="00E27019"/>
    <w:rsid w:val="00E27CF5"/>
    <w:rsid w:val="00E30095"/>
    <w:rsid w:val="00E367C1"/>
    <w:rsid w:val="00E444BC"/>
    <w:rsid w:val="00E44AC5"/>
    <w:rsid w:val="00E466C6"/>
    <w:rsid w:val="00E507DA"/>
    <w:rsid w:val="00E51345"/>
    <w:rsid w:val="00E51C0E"/>
    <w:rsid w:val="00E54AD5"/>
    <w:rsid w:val="00E57D84"/>
    <w:rsid w:val="00E60817"/>
    <w:rsid w:val="00E608C4"/>
    <w:rsid w:val="00E61AE9"/>
    <w:rsid w:val="00E655F7"/>
    <w:rsid w:val="00E65FA5"/>
    <w:rsid w:val="00E6698A"/>
    <w:rsid w:val="00E70B27"/>
    <w:rsid w:val="00E70D03"/>
    <w:rsid w:val="00E711A5"/>
    <w:rsid w:val="00E727AA"/>
    <w:rsid w:val="00E76100"/>
    <w:rsid w:val="00E76927"/>
    <w:rsid w:val="00E77C7E"/>
    <w:rsid w:val="00E77DB3"/>
    <w:rsid w:val="00E81C51"/>
    <w:rsid w:val="00E820EB"/>
    <w:rsid w:val="00E82282"/>
    <w:rsid w:val="00E840A1"/>
    <w:rsid w:val="00E9060D"/>
    <w:rsid w:val="00E908ED"/>
    <w:rsid w:val="00E90CD2"/>
    <w:rsid w:val="00E93C7E"/>
    <w:rsid w:val="00E94F45"/>
    <w:rsid w:val="00E956D3"/>
    <w:rsid w:val="00EA05ED"/>
    <w:rsid w:val="00EA2A5C"/>
    <w:rsid w:val="00EA3C9A"/>
    <w:rsid w:val="00EA3DB8"/>
    <w:rsid w:val="00EA40E6"/>
    <w:rsid w:val="00EA677F"/>
    <w:rsid w:val="00EA7A84"/>
    <w:rsid w:val="00EB075B"/>
    <w:rsid w:val="00EB25F3"/>
    <w:rsid w:val="00EB28FB"/>
    <w:rsid w:val="00EB3A5A"/>
    <w:rsid w:val="00EB3E8F"/>
    <w:rsid w:val="00EB64AD"/>
    <w:rsid w:val="00EB6509"/>
    <w:rsid w:val="00EB6CA2"/>
    <w:rsid w:val="00EB7ACA"/>
    <w:rsid w:val="00EC0867"/>
    <w:rsid w:val="00EC0D7E"/>
    <w:rsid w:val="00EC3341"/>
    <w:rsid w:val="00EC34DD"/>
    <w:rsid w:val="00EC5923"/>
    <w:rsid w:val="00EC7E1A"/>
    <w:rsid w:val="00ED098A"/>
    <w:rsid w:val="00ED3102"/>
    <w:rsid w:val="00EE340A"/>
    <w:rsid w:val="00EE67B5"/>
    <w:rsid w:val="00EE707D"/>
    <w:rsid w:val="00EE76DF"/>
    <w:rsid w:val="00EF378D"/>
    <w:rsid w:val="00EF3FD8"/>
    <w:rsid w:val="00EF71EE"/>
    <w:rsid w:val="00F0064C"/>
    <w:rsid w:val="00F02028"/>
    <w:rsid w:val="00F03963"/>
    <w:rsid w:val="00F062BD"/>
    <w:rsid w:val="00F142C9"/>
    <w:rsid w:val="00F15164"/>
    <w:rsid w:val="00F159B3"/>
    <w:rsid w:val="00F15F38"/>
    <w:rsid w:val="00F16732"/>
    <w:rsid w:val="00F170B7"/>
    <w:rsid w:val="00F20789"/>
    <w:rsid w:val="00F20AAB"/>
    <w:rsid w:val="00F2151F"/>
    <w:rsid w:val="00F216BD"/>
    <w:rsid w:val="00F21DA7"/>
    <w:rsid w:val="00F24CB4"/>
    <w:rsid w:val="00F275FB"/>
    <w:rsid w:val="00F30B98"/>
    <w:rsid w:val="00F36C7B"/>
    <w:rsid w:val="00F40A66"/>
    <w:rsid w:val="00F40B3B"/>
    <w:rsid w:val="00F434E9"/>
    <w:rsid w:val="00F51A94"/>
    <w:rsid w:val="00F54927"/>
    <w:rsid w:val="00F568F0"/>
    <w:rsid w:val="00F63428"/>
    <w:rsid w:val="00F66727"/>
    <w:rsid w:val="00F70D51"/>
    <w:rsid w:val="00F75279"/>
    <w:rsid w:val="00F768FB"/>
    <w:rsid w:val="00F7692F"/>
    <w:rsid w:val="00F82088"/>
    <w:rsid w:val="00F82D52"/>
    <w:rsid w:val="00F96D05"/>
    <w:rsid w:val="00FA009F"/>
    <w:rsid w:val="00FA303A"/>
    <w:rsid w:val="00FA3969"/>
    <w:rsid w:val="00FA6358"/>
    <w:rsid w:val="00FA74E6"/>
    <w:rsid w:val="00FB0267"/>
    <w:rsid w:val="00FB0E56"/>
    <w:rsid w:val="00FB3670"/>
    <w:rsid w:val="00FB4751"/>
    <w:rsid w:val="00FB64D0"/>
    <w:rsid w:val="00FB7223"/>
    <w:rsid w:val="00FC082A"/>
    <w:rsid w:val="00FC09E1"/>
    <w:rsid w:val="00FC0CF0"/>
    <w:rsid w:val="00FC24A8"/>
    <w:rsid w:val="00FC2EC1"/>
    <w:rsid w:val="00FC402D"/>
    <w:rsid w:val="00FC4F50"/>
    <w:rsid w:val="00FC5E5E"/>
    <w:rsid w:val="00FD5E1F"/>
    <w:rsid w:val="00FD707E"/>
    <w:rsid w:val="00FE0FEB"/>
    <w:rsid w:val="00FE241D"/>
    <w:rsid w:val="00FE290C"/>
    <w:rsid w:val="00FE51AF"/>
    <w:rsid w:val="00FE7CB8"/>
    <w:rsid w:val="00FF26F4"/>
    <w:rsid w:val="00FF30DB"/>
    <w:rsid w:val="00FF6700"/>
    <w:rsid w:val="00FF747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C14DF2"/>
  <w15:docId w15:val="{B268BB33-90B6-464C-A089-0A6B9648A1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link w:val="Ttulo1Car"/>
    <w:uiPriority w:val="9"/>
    <w:qFormat/>
    <w:rsid w:val="00AB5B8A"/>
    <w:pPr>
      <w:spacing w:before="100" w:beforeAutospacing="1" w:after="100" w:afterAutospacing="1" w:line="240" w:lineRule="auto"/>
      <w:outlineLvl w:val="0"/>
    </w:pPr>
    <w:rPr>
      <w:rFonts w:ascii="Times New Roman" w:eastAsia="Times New Roman" w:hAnsi="Times New Roman" w:cs="Times New Roman"/>
      <w:b/>
      <w:bCs/>
      <w:kern w:val="36"/>
      <w:sz w:val="48"/>
      <w:szCs w:val="48"/>
      <w:lang w:val="es-ES" w:eastAsia="es-ES"/>
    </w:rPr>
  </w:style>
  <w:style w:type="paragraph" w:styleId="Ttulo2">
    <w:name w:val="heading 2"/>
    <w:basedOn w:val="Normal"/>
    <w:next w:val="Normal"/>
    <w:link w:val="Ttulo2Car"/>
    <w:uiPriority w:val="9"/>
    <w:unhideWhenUsed/>
    <w:qFormat/>
    <w:rsid w:val="00222CA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nfasis">
    <w:name w:val="Emphasis"/>
    <w:basedOn w:val="Fuentedeprrafopredeter"/>
    <w:uiPriority w:val="20"/>
    <w:qFormat/>
    <w:rsid w:val="00222CAF"/>
    <w:rPr>
      <w:i/>
      <w:iCs/>
    </w:rPr>
  </w:style>
  <w:style w:type="character" w:customStyle="1" w:styleId="apple-tab-span">
    <w:name w:val="apple-tab-span"/>
    <w:basedOn w:val="Fuentedeprrafopredeter"/>
    <w:rsid w:val="00222CAF"/>
  </w:style>
  <w:style w:type="character" w:customStyle="1" w:styleId="Ttulo2Car">
    <w:name w:val="Título 2 Car"/>
    <w:basedOn w:val="Fuentedeprrafopredeter"/>
    <w:link w:val="Ttulo2"/>
    <w:uiPriority w:val="9"/>
    <w:rsid w:val="00222CAF"/>
    <w:rPr>
      <w:rFonts w:asciiTheme="majorHAnsi" w:eastAsiaTheme="majorEastAsia" w:hAnsiTheme="majorHAnsi" w:cstheme="majorBidi"/>
      <w:b/>
      <w:bCs/>
      <w:color w:val="4F81BD" w:themeColor="accent1"/>
      <w:sz w:val="26"/>
      <w:szCs w:val="26"/>
      <w:lang w:val="es-CO"/>
    </w:rPr>
  </w:style>
  <w:style w:type="paragraph" w:styleId="Sinespaciado">
    <w:name w:val="No Spacing"/>
    <w:link w:val="SinespaciadoCar"/>
    <w:uiPriority w:val="1"/>
    <w:qFormat/>
    <w:rsid w:val="001E3E79"/>
    <w:pPr>
      <w:spacing w:after="0" w:line="240" w:lineRule="auto"/>
    </w:pPr>
    <w:rPr>
      <w:rFonts w:ascii="Calibri" w:eastAsia="Calibri" w:hAnsi="Calibri" w:cs="Times New Roman"/>
    </w:rPr>
  </w:style>
  <w:style w:type="character" w:styleId="Textoennegrita">
    <w:name w:val="Strong"/>
    <w:basedOn w:val="Fuentedeprrafopredeter"/>
    <w:uiPriority w:val="22"/>
    <w:qFormat/>
    <w:rsid w:val="0075382A"/>
    <w:rPr>
      <w:b/>
      <w:bCs/>
    </w:rPr>
  </w:style>
  <w:style w:type="paragraph" w:styleId="NormalWeb">
    <w:name w:val="Normal (Web)"/>
    <w:basedOn w:val="Normal"/>
    <w:uiPriority w:val="99"/>
    <w:unhideWhenUsed/>
    <w:rsid w:val="0075382A"/>
    <w:pPr>
      <w:spacing w:before="100" w:beforeAutospacing="1" w:after="100" w:afterAutospacing="1" w:line="240" w:lineRule="auto"/>
    </w:pPr>
    <w:rPr>
      <w:rFonts w:ascii="Times New Roman" w:eastAsia="Times New Roman" w:hAnsi="Times New Roman" w:cs="Times New Roman"/>
      <w:sz w:val="24"/>
      <w:szCs w:val="24"/>
      <w:lang w:val="es-ES" w:eastAsia="es-ES"/>
    </w:rPr>
  </w:style>
  <w:style w:type="character" w:customStyle="1" w:styleId="st1">
    <w:name w:val="st1"/>
    <w:basedOn w:val="Fuentedeprrafopredeter"/>
    <w:rsid w:val="00E655F7"/>
  </w:style>
  <w:style w:type="paragraph" w:customStyle="1" w:styleId="Default">
    <w:name w:val="Default"/>
    <w:rsid w:val="00620324"/>
    <w:pPr>
      <w:autoSpaceDE w:val="0"/>
      <w:autoSpaceDN w:val="0"/>
      <w:adjustRightInd w:val="0"/>
      <w:spacing w:after="0" w:line="240" w:lineRule="auto"/>
    </w:pPr>
    <w:rPr>
      <w:rFonts w:ascii="Arial" w:hAnsi="Arial" w:cs="Arial"/>
      <w:color w:val="000000"/>
      <w:sz w:val="24"/>
      <w:szCs w:val="24"/>
    </w:rPr>
  </w:style>
  <w:style w:type="character" w:styleId="Hipervnculo">
    <w:name w:val="Hyperlink"/>
    <w:basedOn w:val="Fuentedeprrafopredeter"/>
    <w:uiPriority w:val="99"/>
    <w:semiHidden/>
    <w:unhideWhenUsed/>
    <w:rsid w:val="00053ACE"/>
    <w:rPr>
      <w:strike w:val="0"/>
      <w:dstrike w:val="0"/>
      <w:color w:val="CD1713"/>
      <w:u w:val="none"/>
      <w:effect w:val="none"/>
    </w:rPr>
  </w:style>
  <w:style w:type="character" w:customStyle="1" w:styleId="googqs-tidbit-0">
    <w:name w:val="goog_qs-tidbit-0"/>
    <w:basedOn w:val="Fuentedeprrafopredeter"/>
    <w:rsid w:val="00053ACE"/>
  </w:style>
  <w:style w:type="character" w:customStyle="1" w:styleId="SinespaciadoCar">
    <w:name w:val="Sin espaciado Car"/>
    <w:link w:val="Sinespaciado"/>
    <w:uiPriority w:val="1"/>
    <w:locked/>
    <w:rsid w:val="00A35FB2"/>
    <w:rPr>
      <w:rFonts w:ascii="Calibri" w:eastAsia="Calibri" w:hAnsi="Calibri" w:cs="Times New Roman"/>
      <w:lang w:val="es-CO"/>
    </w:rPr>
  </w:style>
  <w:style w:type="paragraph" w:styleId="Piedepgina">
    <w:name w:val="footer"/>
    <w:basedOn w:val="Normal"/>
    <w:link w:val="PiedepginaCar"/>
    <w:uiPriority w:val="99"/>
    <w:unhideWhenUsed/>
    <w:rsid w:val="00A35FB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35FB2"/>
    <w:rPr>
      <w:lang w:val="es-CO"/>
    </w:rPr>
  </w:style>
  <w:style w:type="paragraph" w:styleId="Encabezado">
    <w:name w:val="header"/>
    <w:basedOn w:val="Normal"/>
    <w:link w:val="EncabezadoCar"/>
    <w:uiPriority w:val="99"/>
    <w:unhideWhenUsed/>
    <w:rsid w:val="00AA5A5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A5A51"/>
    <w:rPr>
      <w:lang w:val="es-CO"/>
    </w:rPr>
  </w:style>
  <w:style w:type="paragraph" w:styleId="Textodeglobo">
    <w:name w:val="Balloon Text"/>
    <w:basedOn w:val="Normal"/>
    <w:link w:val="TextodegloboCar"/>
    <w:uiPriority w:val="99"/>
    <w:semiHidden/>
    <w:unhideWhenUsed/>
    <w:rsid w:val="00454B0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54B06"/>
    <w:rPr>
      <w:rFonts w:ascii="Tahoma" w:hAnsi="Tahoma" w:cs="Tahoma"/>
      <w:sz w:val="16"/>
      <w:szCs w:val="16"/>
      <w:lang w:val="es-CO"/>
    </w:rPr>
  </w:style>
  <w:style w:type="character" w:customStyle="1" w:styleId="hps">
    <w:name w:val="hps"/>
    <w:basedOn w:val="Fuentedeprrafopredeter"/>
    <w:rsid w:val="00AB5B8A"/>
  </w:style>
  <w:style w:type="character" w:customStyle="1" w:styleId="Ttulo1Car">
    <w:name w:val="Título 1 Car"/>
    <w:basedOn w:val="Fuentedeprrafopredeter"/>
    <w:link w:val="Ttulo1"/>
    <w:uiPriority w:val="9"/>
    <w:rsid w:val="00AB5B8A"/>
    <w:rPr>
      <w:rFonts w:ascii="Times New Roman" w:eastAsia="Times New Roman" w:hAnsi="Times New Roman" w:cs="Times New Roman"/>
      <w:b/>
      <w:bCs/>
      <w:kern w:val="36"/>
      <w:sz w:val="48"/>
      <w:szCs w:val="48"/>
      <w:lang w:eastAsia="es-ES"/>
    </w:rPr>
  </w:style>
  <w:style w:type="table" w:styleId="Tablaconcuadrcula">
    <w:name w:val="Table Grid"/>
    <w:basedOn w:val="Tablanormal"/>
    <w:uiPriority w:val="59"/>
    <w:rsid w:val="00FA74E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7237867">
      <w:bodyDiv w:val="1"/>
      <w:marLeft w:val="0"/>
      <w:marRight w:val="0"/>
      <w:marTop w:val="0"/>
      <w:marBottom w:val="0"/>
      <w:divBdr>
        <w:top w:val="none" w:sz="0" w:space="0" w:color="auto"/>
        <w:left w:val="none" w:sz="0" w:space="0" w:color="auto"/>
        <w:bottom w:val="none" w:sz="0" w:space="0" w:color="auto"/>
        <w:right w:val="none" w:sz="0" w:space="0" w:color="auto"/>
      </w:divBdr>
      <w:divsChild>
        <w:div w:id="830487350">
          <w:marLeft w:val="0"/>
          <w:marRight w:val="0"/>
          <w:marTop w:val="0"/>
          <w:marBottom w:val="0"/>
          <w:divBdr>
            <w:top w:val="none" w:sz="0" w:space="0" w:color="auto"/>
            <w:left w:val="none" w:sz="0" w:space="0" w:color="auto"/>
            <w:bottom w:val="none" w:sz="0" w:space="0" w:color="auto"/>
            <w:right w:val="none" w:sz="0" w:space="0" w:color="auto"/>
          </w:divBdr>
          <w:divsChild>
            <w:div w:id="545261686">
              <w:marLeft w:val="0"/>
              <w:marRight w:val="0"/>
              <w:marTop w:val="0"/>
              <w:marBottom w:val="0"/>
              <w:divBdr>
                <w:top w:val="none" w:sz="0" w:space="0" w:color="auto"/>
                <w:left w:val="none" w:sz="0" w:space="0" w:color="auto"/>
                <w:bottom w:val="none" w:sz="0" w:space="0" w:color="auto"/>
                <w:right w:val="none" w:sz="0" w:space="0" w:color="auto"/>
              </w:divBdr>
              <w:divsChild>
                <w:div w:id="957419875">
                  <w:marLeft w:val="0"/>
                  <w:marRight w:val="0"/>
                  <w:marTop w:val="0"/>
                  <w:marBottom w:val="0"/>
                  <w:divBdr>
                    <w:top w:val="none" w:sz="0" w:space="0" w:color="auto"/>
                    <w:left w:val="none" w:sz="0" w:space="0" w:color="auto"/>
                    <w:bottom w:val="none" w:sz="0" w:space="0" w:color="auto"/>
                    <w:right w:val="none" w:sz="0" w:space="0" w:color="auto"/>
                  </w:divBdr>
                  <w:divsChild>
                    <w:div w:id="1773353092">
                      <w:marLeft w:val="0"/>
                      <w:marRight w:val="0"/>
                      <w:marTop w:val="0"/>
                      <w:marBottom w:val="0"/>
                      <w:divBdr>
                        <w:top w:val="none" w:sz="0" w:space="0" w:color="auto"/>
                        <w:left w:val="none" w:sz="0" w:space="0" w:color="auto"/>
                        <w:bottom w:val="none" w:sz="0" w:space="0" w:color="auto"/>
                        <w:right w:val="none" w:sz="0" w:space="0" w:color="auto"/>
                      </w:divBdr>
                      <w:divsChild>
                        <w:div w:id="1976836912">
                          <w:marLeft w:val="0"/>
                          <w:marRight w:val="0"/>
                          <w:marTop w:val="0"/>
                          <w:marBottom w:val="0"/>
                          <w:divBdr>
                            <w:top w:val="none" w:sz="0" w:space="0" w:color="auto"/>
                            <w:left w:val="none" w:sz="0" w:space="0" w:color="auto"/>
                            <w:bottom w:val="none" w:sz="0" w:space="0" w:color="auto"/>
                            <w:right w:val="none" w:sz="0" w:space="0" w:color="auto"/>
                          </w:divBdr>
                          <w:divsChild>
                            <w:div w:id="679166944">
                              <w:marLeft w:val="0"/>
                              <w:marRight w:val="0"/>
                              <w:marTop w:val="0"/>
                              <w:marBottom w:val="0"/>
                              <w:divBdr>
                                <w:top w:val="none" w:sz="0" w:space="0" w:color="auto"/>
                                <w:left w:val="none" w:sz="0" w:space="0" w:color="auto"/>
                                <w:bottom w:val="none" w:sz="0" w:space="0" w:color="auto"/>
                                <w:right w:val="none" w:sz="0" w:space="0" w:color="auto"/>
                              </w:divBdr>
                              <w:divsChild>
                                <w:div w:id="1083334964">
                                  <w:marLeft w:val="0"/>
                                  <w:marRight w:val="0"/>
                                  <w:marTop w:val="0"/>
                                  <w:marBottom w:val="0"/>
                                  <w:divBdr>
                                    <w:top w:val="none" w:sz="0" w:space="0" w:color="auto"/>
                                    <w:left w:val="none" w:sz="0" w:space="0" w:color="auto"/>
                                    <w:bottom w:val="none" w:sz="0" w:space="0" w:color="auto"/>
                                    <w:right w:val="none" w:sz="0" w:space="0" w:color="auto"/>
                                  </w:divBdr>
                                  <w:divsChild>
                                    <w:div w:id="2052610916">
                                      <w:marLeft w:val="0"/>
                                      <w:marRight w:val="0"/>
                                      <w:marTop w:val="0"/>
                                      <w:marBottom w:val="0"/>
                                      <w:divBdr>
                                        <w:top w:val="none" w:sz="0" w:space="0" w:color="auto"/>
                                        <w:left w:val="none" w:sz="0" w:space="0" w:color="auto"/>
                                        <w:bottom w:val="none" w:sz="0" w:space="0" w:color="auto"/>
                                        <w:right w:val="none" w:sz="0" w:space="0" w:color="auto"/>
                                      </w:divBdr>
                                      <w:divsChild>
                                        <w:div w:id="375394081">
                                          <w:marLeft w:val="0"/>
                                          <w:marRight w:val="0"/>
                                          <w:marTop w:val="0"/>
                                          <w:marBottom w:val="0"/>
                                          <w:divBdr>
                                            <w:top w:val="none" w:sz="0" w:space="0" w:color="auto"/>
                                            <w:left w:val="none" w:sz="0" w:space="0" w:color="auto"/>
                                            <w:bottom w:val="none" w:sz="0" w:space="0" w:color="auto"/>
                                            <w:right w:val="none" w:sz="0" w:space="0" w:color="auto"/>
                                          </w:divBdr>
                                          <w:divsChild>
                                            <w:div w:id="1482428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31343510">
      <w:bodyDiv w:val="1"/>
      <w:marLeft w:val="0"/>
      <w:marRight w:val="0"/>
      <w:marTop w:val="0"/>
      <w:marBottom w:val="0"/>
      <w:divBdr>
        <w:top w:val="none" w:sz="0" w:space="0" w:color="auto"/>
        <w:left w:val="none" w:sz="0" w:space="0" w:color="auto"/>
        <w:bottom w:val="none" w:sz="0" w:space="0" w:color="auto"/>
        <w:right w:val="none" w:sz="0" w:space="0" w:color="auto"/>
      </w:divBdr>
    </w:div>
    <w:div w:id="1210729693">
      <w:bodyDiv w:val="1"/>
      <w:marLeft w:val="0"/>
      <w:marRight w:val="0"/>
      <w:marTop w:val="0"/>
      <w:marBottom w:val="0"/>
      <w:divBdr>
        <w:top w:val="none" w:sz="0" w:space="0" w:color="auto"/>
        <w:left w:val="none" w:sz="0" w:space="0" w:color="auto"/>
        <w:bottom w:val="none" w:sz="0" w:space="0" w:color="auto"/>
        <w:right w:val="none" w:sz="0" w:space="0" w:color="auto"/>
      </w:divBdr>
      <w:divsChild>
        <w:div w:id="1501039428">
          <w:marLeft w:val="0"/>
          <w:marRight w:val="0"/>
          <w:marTop w:val="0"/>
          <w:marBottom w:val="0"/>
          <w:divBdr>
            <w:top w:val="none" w:sz="0" w:space="0" w:color="auto"/>
            <w:left w:val="none" w:sz="0" w:space="0" w:color="auto"/>
            <w:bottom w:val="none" w:sz="0" w:space="0" w:color="auto"/>
            <w:right w:val="none" w:sz="0" w:space="0" w:color="auto"/>
          </w:divBdr>
        </w:div>
      </w:divsChild>
    </w:div>
    <w:div w:id="1264387476">
      <w:bodyDiv w:val="1"/>
      <w:marLeft w:val="0"/>
      <w:marRight w:val="0"/>
      <w:marTop w:val="0"/>
      <w:marBottom w:val="0"/>
      <w:divBdr>
        <w:top w:val="none" w:sz="0" w:space="0" w:color="auto"/>
        <w:left w:val="none" w:sz="0" w:space="0" w:color="auto"/>
        <w:bottom w:val="none" w:sz="0" w:space="0" w:color="auto"/>
        <w:right w:val="none" w:sz="0" w:space="0" w:color="auto"/>
      </w:divBdr>
      <w:divsChild>
        <w:div w:id="1941908815">
          <w:marLeft w:val="0"/>
          <w:marRight w:val="0"/>
          <w:marTop w:val="0"/>
          <w:marBottom w:val="0"/>
          <w:divBdr>
            <w:top w:val="none" w:sz="0" w:space="0" w:color="auto"/>
            <w:left w:val="none" w:sz="0" w:space="0" w:color="auto"/>
            <w:bottom w:val="none" w:sz="0" w:space="0" w:color="auto"/>
            <w:right w:val="none" w:sz="0" w:space="0" w:color="auto"/>
          </w:divBdr>
          <w:divsChild>
            <w:div w:id="25887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109022">
      <w:bodyDiv w:val="1"/>
      <w:marLeft w:val="0"/>
      <w:marRight w:val="0"/>
      <w:marTop w:val="0"/>
      <w:marBottom w:val="0"/>
      <w:divBdr>
        <w:top w:val="none" w:sz="0" w:space="0" w:color="auto"/>
        <w:left w:val="none" w:sz="0" w:space="0" w:color="auto"/>
        <w:bottom w:val="none" w:sz="0" w:space="0" w:color="auto"/>
        <w:right w:val="none" w:sz="0" w:space="0" w:color="auto"/>
      </w:divBdr>
      <w:divsChild>
        <w:div w:id="2048480390">
          <w:marLeft w:val="0"/>
          <w:marRight w:val="0"/>
          <w:marTop w:val="0"/>
          <w:marBottom w:val="0"/>
          <w:divBdr>
            <w:top w:val="none" w:sz="0" w:space="0" w:color="auto"/>
            <w:left w:val="none" w:sz="0" w:space="0" w:color="auto"/>
            <w:bottom w:val="none" w:sz="0" w:space="0" w:color="auto"/>
            <w:right w:val="none" w:sz="0" w:space="0" w:color="auto"/>
          </w:divBdr>
          <w:divsChild>
            <w:div w:id="419251628">
              <w:marLeft w:val="0"/>
              <w:marRight w:val="0"/>
              <w:marTop w:val="0"/>
              <w:marBottom w:val="0"/>
              <w:divBdr>
                <w:top w:val="none" w:sz="0" w:space="0" w:color="auto"/>
                <w:left w:val="none" w:sz="0" w:space="0" w:color="auto"/>
                <w:bottom w:val="none" w:sz="0" w:space="0" w:color="auto"/>
                <w:right w:val="none" w:sz="0" w:space="0" w:color="auto"/>
              </w:divBdr>
              <w:divsChild>
                <w:div w:id="1228953907">
                  <w:marLeft w:val="0"/>
                  <w:marRight w:val="0"/>
                  <w:marTop w:val="0"/>
                  <w:marBottom w:val="0"/>
                  <w:divBdr>
                    <w:top w:val="none" w:sz="0" w:space="0" w:color="auto"/>
                    <w:left w:val="none" w:sz="0" w:space="0" w:color="auto"/>
                    <w:bottom w:val="none" w:sz="0" w:space="0" w:color="auto"/>
                    <w:right w:val="none" w:sz="0" w:space="0" w:color="auto"/>
                  </w:divBdr>
                  <w:divsChild>
                    <w:div w:id="1651471710">
                      <w:marLeft w:val="0"/>
                      <w:marRight w:val="0"/>
                      <w:marTop w:val="0"/>
                      <w:marBottom w:val="0"/>
                      <w:divBdr>
                        <w:top w:val="none" w:sz="0" w:space="0" w:color="auto"/>
                        <w:left w:val="none" w:sz="0" w:space="0" w:color="auto"/>
                        <w:bottom w:val="none" w:sz="0" w:space="0" w:color="auto"/>
                        <w:right w:val="none" w:sz="0" w:space="0" w:color="auto"/>
                      </w:divBdr>
                      <w:divsChild>
                        <w:div w:id="2051373824">
                          <w:marLeft w:val="0"/>
                          <w:marRight w:val="0"/>
                          <w:marTop w:val="0"/>
                          <w:marBottom w:val="0"/>
                          <w:divBdr>
                            <w:top w:val="none" w:sz="0" w:space="0" w:color="auto"/>
                            <w:left w:val="none" w:sz="0" w:space="0" w:color="auto"/>
                            <w:bottom w:val="none" w:sz="0" w:space="0" w:color="auto"/>
                            <w:right w:val="none" w:sz="0" w:space="0" w:color="auto"/>
                          </w:divBdr>
                          <w:divsChild>
                            <w:div w:id="1953660573">
                              <w:marLeft w:val="0"/>
                              <w:marRight w:val="0"/>
                              <w:marTop w:val="0"/>
                              <w:marBottom w:val="0"/>
                              <w:divBdr>
                                <w:top w:val="none" w:sz="0" w:space="0" w:color="auto"/>
                                <w:left w:val="none" w:sz="0" w:space="0" w:color="auto"/>
                                <w:bottom w:val="none" w:sz="0" w:space="0" w:color="auto"/>
                                <w:right w:val="none" w:sz="0" w:space="0" w:color="auto"/>
                              </w:divBdr>
                              <w:divsChild>
                                <w:div w:id="521016244">
                                  <w:marLeft w:val="0"/>
                                  <w:marRight w:val="0"/>
                                  <w:marTop w:val="0"/>
                                  <w:marBottom w:val="0"/>
                                  <w:divBdr>
                                    <w:top w:val="none" w:sz="0" w:space="0" w:color="auto"/>
                                    <w:left w:val="none" w:sz="0" w:space="0" w:color="auto"/>
                                    <w:bottom w:val="none" w:sz="0" w:space="0" w:color="auto"/>
                                    <w:right w:val="none" w:sz="0" w:space="0" w:color="auto"/>
                                  </w:divBdr>
                                  <w:divsChild>
                                    <w:div w:id="1600873727">
                                      <w:marLeft w:val="0"/>
                                      <w:marRight w:val="0"/>
                                      <w:marTop w:val="0"/>
                                      <w:marBottom w:val="0"/>
                                      <w:divBdr>
                                        <w:top w:val="none" w:sz="0" w:space="0" w:color="auto"/>
                                        <w:left w:val="none" w:sz="0" w:space="0" w:color="auto"/>
                                        <w:bottom w:val="none" w:sz="0" w:space="0" w:color="auto"/>
                                        <w:right w:val="none" w:sz="0" w:space="0" w:color="auto"/>
                                      </w:divBdr>
                                      <w:divsChild>
                                        <w:div w:id="654531156">
                                          <w:marLeft w:val="0"/>
                                          <w:marRight w:val="0"/>
                                          <w:marTop w:val="0"/>
                                          <w:marBottom w:val="0"/>
                                          <w:divBdr>
                                            <w:top w:val="none" w:sz="0" w:space="0" w:color="auto"/>
                                            <w:left w:val="none" w:sz="0" w:space="0" w:color="auto"/>
                                            <w:bottom w:val="none" w:sz="0" w:space="0" w:color="auto"/>
                                            <w:right w:val="none" w:sz="0" w:space="0" w:color="auto"/>
                                          </w:divBdr>
                                          <w:divsChild>
                                            <w:div w:id="114072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01303858">
      <w:bodyDiv w:val="1"/>
      <w:marLeft w:val="0"/>
      <w:marRight w:val="0"/>
      <w:marTop w:val="0"/>
      <w:marBottom w:val="0"/>
      <w:divBdr>
        <w:top w:val="none" w:sz="0" w:space="0" w:color="auto"/>
        <w:left w:val="none" w:sz="0" w:space="0" w:color="auto"/>
        <w:bottom w:val="none" w:sz="0" w:space="0" w:color="auto"/>
        <w:right w:val="none" w:sz="0" w:space="0" w:color="auto"/>
      </w:divBdr>
      <w:divsChild>
        <w:div w:id="207107691">
          <w:marLeft w:val="0"/>
          <w:marRight w:val="0"/>
          <w:marTop w:val="0"/>
          <w:marBottom w:val="0"/>
          <w:divBdr>
            <w:top w:val="none" w:sz="0" w:space="0" w:color="auto"/>
            <w:left w:val="none" w:sz="0" w:space="0" w:color="auto"/>
            <w:bottom w:val="none" w:sz="0" w:space="0" w:color="auto"/>
            <w:right w:val="none" w:sz="0" w:space="0" w:color="auto"/>
          </w:divBdr>
          <w:divsChild>
            <w:div w:id="1832520628">
              <w:marLeft w:val="0"/>
              <w:marRight w:val="0"/>
              <w:marTop w:val="0"/>
              <w:marBottom w:val="0"/>
              <w:divBdr>
                <w:top w:val="none" w:sz="0" w:space="0" w:color="auto"/>
                <w:left w:val="none" w:sz="0" w:space="0" w:color="auto"/>
                <w:bottom w:val="none" w:sz="0" w:space="0" w:color="auto"/>
                <w:right w:val="none" w:sz="0" w:space="0" w:color="auto"/>
              </w:divBdr>
              <w:divsChild>
                <w:div w:id="1931623921">
                  <w:marLeft w:val="0"/>
                  <w:marRight w:val="0"/>
                  <w:marTop w:val="2160"/>
                  <w:marBottom w:val="0"/>
                  <w:divBdr>
                    <w:top w:val="none" w:sz="0" w:space="0" w:color="auto"/>
                    <w:left w:val="none" w:sz="0" w:space="0" w:color="auto"/>
                    <w:bottom w:val="none" w:sz="0" w:space="0" w:color="auto"/>
                    <w:right w:val="none" w:sz="0" w:space="0" w:color="auto"/>
                  </w:divBdr>
                  <w:divsChild>
                    <w:div w:id="1640959710">
                      <w:marLeft w:val="0"/>
                      <w:marRight w:val="0"/>
                      <w:marTop w:val="0"/>
                      <w:marBottom w:val="0"/>
                      <w:divBdr>
                        <w:top w:val="none" w:sz="0" w:space="0" w:color="auto"/>
                        <w:left w:val="none" w:sz="0" w:space="0" w:color="auto"/>
                        <w:bottom w:val="none" w:sz="0" w:space="0" w:color="auto"/>
                        <w:right w:val="none" w:sz="0" w:space="0" w:color="auto"/>
                      </w:divBdr>
                      <w:divsChild>
                        <w:div w:id="1640695547">
                          <w:marLeft w:val="0"/>
                          <w:marRight w:val="0"/>
                          <w:marTop w:val="0"/>
                          <w:marBottom w:val="0"/>
                          <w:divBdr>
                            <w:top w:val="none" w:sz="0" w:space="0" w:color="auto"/>
                            <w:left w:val="none" w:sz="0" w:space="0" w:color="auto"/>
                            <w:bottom w:val="none" w:sz="0" w:space="0" w:color="auto"/>
                            <w:right w:val="none" w:sz="0" w:space="0" w:color="auto"/>
                          </w:divBdr>
                          <w:divsChild>
                            <w:div w:id="633486369">
                              <w:marLeft w:val="0"/>
                              <w:marRight w:val="0"/>
                              <w:marTop w:val="0"/>
                              <w:marBottom w:val="0"/>
                              <w:divBdr>
                                <w:top w:val="none" w:sz="0" w:space="0" w:color="auto"/>
                                <w:left w:val="none" w:sz="0" w:space="0" w:color="auto"/>
                                <w:bottom w:val="none" w:sz="0" w:space="0" w:color="auto"/>
                                <w:right w:val="none" w:sz="0" w:space="0" w:color="auto"/>
                              </w:divBdr>
                              <w:divsChild>
                                <w:div w:id="624123134">
                                  <w:marLeft w:val="0"/>
                                  <w:marRight w:val="0"/>
                                  <w:marTop w:val="0"/>
                                  <w:marBottom w:val="0"/>
                                  <w:divBdr>
                                    <w:top w:val="none" w:sz="0" w:space="0" w:color="auto"/>
                                    <w:left w:val="none" w:sz="0" w:space="0" w:color="auto"/>
                                    <w:bottom w:val="none" w:sz="0" w:space="0" w:color="auto"/>
                                    <w:right w:val="none" w:sz="0" w:space="0" w:color="auto"/>
                                  </w:divBdr>
                                  <w:divsChild>
                                    <w:div w:id="377707511">
                                      <w:marLeft w:val="0"/>
                                      <w:marRight w:val="0"/>
                                      <w:marTop w:val="0"/>
                                      <w:marBottom w:val="0"/>
                                      <w:divBdr>
                                        <w:top w:val="none" w:sz="0" w:space="0" w:color="auto"/>
                                        <w:left w:val="none" w:sz="0" w:space="0" w:color="auto"/>
                                        <w:bottom w:val="none" w:sz="0" w:space="0" w:color="auto"/>
                                        <w:right w:val="none" w:sz="0" w:space="0" w:color="auto"/>
                                      </w:divBdr>
                                      <w:divsChild>
                                        <w:div w:id="876088315">
                                          <w:marLeft w:val="0"/>
                                          <w:marRight w:val="0"/>
                                          <w:marTop w:val="0"/>
                                          <w:marBottom w:val="0"/>
                                          <w:divBdr>
                                            <w:top w:val="none" w:sz="0" w:space="0" w:color="auto"/>
                                            <w:left w:val="none" w:sz="0" w:space="0" w:color="auto"/>
                                            <w:bottom w:val="none" w:sz="0" w:space="0" w:color="auto"/>
                                            <w:right w:val="none" w:sz="0" w:space="0" w:color="auto"/>
                                          </w:divBdr>
                                          <w:divsChild>
                                            <w:div w:id="1496798512">
                                              <w:marLeft w:val="0"/>
                                              <w:marRight w:val="0"/>
                                              <w:marTop w:val="0"/>
                                              <w:marBottom w:val="0"/>
                                              <w:divBdr>
                                                <w:top w:val="none" w:sz="0" w:space="0" w:color="auto"/>
                                                <w:left w:val="none" w:sz="0" w:space="0" w:color="auto"/>
                                                <w:bottom w:val="none" w:sz="0" w:space="0" w:color="auto"/>
                                                <w:right w:val="none" w:sz="0" w:space="0" w:color="auto"/>
                                              </w:divBdr>
                                              <w:divsChild>
                                                <w:div w:id="109790515">
                                                  <w:marLeft w:val="0"/>
                                                  <w:marRight w:val="0"/>
                                                  <w:marTop w:val="0"/>
                                                  <w:marBottom w:val="0"/>
                                                  <w:divBdr>
                                                    <w:top w:val="none" w:sz="0" w:space="0" w:color="auto"/>
                                                    <w:left w:val="none" w:sz="0" w:space="0" w:color="auto"/>
                                                    <w:bottom w:val="none" w:sz="0" w:space="0" w:color="auto"/>
                                                    <w:right w:val="none" w:sz="0" w:space="0" w:color="auto"/>
                                                  </w:divBdr>
                                                  <w:divsChild>
                                                    <w:div w:id="193200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16435972">
      <w:bodyDiv w:val="1"/>
      <w:marLeft w:val="0"/>
      <w:marRight w:val="0"/>
      <w:marTop w:val="0"/>
      <w:marBottom w:val="0"/>
      <w:divBdr>
        <w:top w:val="none" w:sz="0" w:space="0" w:color="auto"/>
        <w:left w:val="none" w:sz="0" w:space="0" w:color="auto"/>
        <w:bottom w:val="none" w:sz="0" w:space="0" w:color="auto"/>
        <w:right w:val="none" w:sz="0" w:space="0" w:color="auto"/>
      </w:divBdr>
    </w:div>
    <w:div w:id="1567187199">
      <w:bodyDiv w:val="1"/>
      <w:marLeft w:val="0"/>
      <w:marRight w:val="0"/>
      <w:marTop w:val="0"/>
      <w:marBottom w:val="0"/>
      <w:divBdr>
        <w:top w:val="none" w:sz="0" w:space="0" w:color="auto"/>
        <w:left w:val="none" w:sz="0" w:space="0" w:color="auto"/>
        <w:bottom w:val="none" w:sz="0" w:space="0" w:color="auto"/>
        <w:right w:val="none" w:sz="0" w:space="0" w:color="auto"/>
      </w:divBdr>
    </w:div>
    <w:div w:id="1604410608">
      <w:bodyDiv w:val="1"/>
      <w:marLeft w:val="0"/>
      <w:marRight w:val="0"/>
      <w:marTop w:val="0"/>
      <w:marBottom w:val="0"/>
      <w:divBdr>
        <w:top w:val="none" w:sz="0" w:space="0" w:color="auto"/>
        <w:left w:val="none" w:sz="0" w:space="0" w:color="auto"/>
        <w:bottom w:val="none" w:sz="0" w:space="0" w:color="auto"/>
        <w:right w:val="none" w:sz="0" w:space="0" w:color="auto"/>
      </w:divBdr>
      <w:divsChild>
        <w:div w:id="68432492">
          <w:marLeft w:val="0"/>
          <w:marRight w:val="0"/>
          <w:marTop w:val="0"/>
          <w:marBottom w:val="0"/>
          <w:divBdr>
            <w:top w:val="none" w:sz="0" w:space="0" w:color="auto"/>
            <w:left w:val="none" w:sz="0" w:space="0" w:color="auto"/>
            <w:bottom w:val="none" w:sz="0" w:space="0" w:color="auto"/>
            <w:right w:val="none" w:sz="0" w:space="0" w:color="auto"/>
          </w:divBdr>
          <w:divsChild>
            <w:div w:id="234707694">
              <w:marLeft w:val="0"/>
              <w:marRight w:val="0"/>
              <w:marTop w:val="0"/>
              <w:marBottom w:val="0"/>
              <w:divBdr>
                <w:top w:val="none" w:sz="0" w:space="0" w:color="auto"/>
                <w:left w:val="none" w:sz="0" w:space="0" w:color="auto"/>
                <w:bottom w:val="none" w:sz="0" w:space="0" w:color="auto"/>
                <w:right w:val="none" w:sz="0" w:space="0" w:color="auto"/>
              </w:divBdr>
              <w:divsChild>
                <w:div w:id="966660725">
                  <w:marLeft w:val="0"/>
                  <w:marRight w:val="0"/>
                  <w:marTop w:val="2160"/>
                  <w:marBottom w:val="0"/>
                  <w:divBdr>
                    <w:top w:val="none" w:sz="0" w:space="0" w:color="auto"/>
                    <w:left w:val="none" w:sz="0" w:space="0" w:color="auto"/>
                    <w:bottom w:val="none" w:sz="0" w:space="0" w:color="auto"/>
                    <w:right w:val="none" w:sz="0" w:space="0" w:color="auto"/>
                  </w:divBdr>
                  <w:divsChild>
                    <w:div w:id="1735348995">
                      <w:marLeft w:val="0"/>
                      <w:marRight w:val="0"/>
                      <w:marTop w:val="0"/>
                      <w:marBottom w:val="0"/>
                      <w:divBdr>
                        <w:top w:val="none" w:sz="0" w:space="0" w:color="auto"/>
                        <w:left w:val="none" w:sz="0" w:space="0" w:color="auto"/>
                        <w:bottom w:val="none" w:sz="0" w:space="0" w:color="auto"/>
                        <w:right w:val="none" w:sz="0" w:space="0" w:color="auto"/>
                      </w:divBdr>
                      <w:divsChild>
                        <w:div w:id="1771391898">
                          <w:marLeft w:val="0"/>
                          <w:marRight w:val="0"/>
                          <w:marTop w:val="0"/>
                          <w:marBottom w:val="0"/>
                          <w:divBdr>
                            <w:top w:val="none" w:sz="0" w:space="0" w:color="auto"/>
                            <w:left w:val="none" w:sz="0" w:space="0" w:color="auto"/>
                            <w:bottom w:val="none" w:sz="0" w:space="0" w:color="auto"/>
                            <w:right w:val="none" w:sz="0" w:space="0" w:color="auto"/>
                          </w:divBdr>
                          <w:divsChild>
                            <w:div w:id="543101035">
                              <w:marLeft w:val="0"/>
                              <w:marRight w:val="0"/>
                              <w:marTop w:val="0"/>
                              <w:marBottom w:val="0"/>
                              <w:divBdr>
                                <w:top w:val="none" w:sz="0" w:space="0" w:color="auto"/>
                                <w:left w:val="none" w:sz="0" w:space="0" w:color="auto"/>
                                <w:bottom w:val="none" w:sz="0" w:space="0" w:color="auto"/>
                                <w:right w:val="none" w:sz="0" w:space="0" w:color="auto"/>
                              </w:divBdr>
                              <w:divsChild>
                                <w:div w:id="1486312638">
                                  <w:marLeft w:val="0"/>
                                  <w:marRight w:val="0"/>
                                  <w:marTop w:val="0"/>
                                  <w:marBottom w:val="0"/>
                                  <w:divBdr>
                                    <w:top w:val="none" w:sz="0" w:space="0" w:color="auto"/>
                                    <w:left w:val="none" w:sz="0" w:space="0" w:color="auto"/>
                                    <w:bottom w:val="none" w:sz="0" w:space="0" w:color="auto"/>
                                    <w:right w:val="none" w:sz="0" w:space="0" w:color="auto"/>
                                  </w:divBdr>
                                  <w:divsChild>
                                    <w:div w:id="140773005">
                                      <w:marLeft w:val="0"/>
                                      <w:marRight w:val="0"/>
                                      <w:marTop w:val="0"/>
                                      <w:marBottom w:val="0"/>
                                      <w:divBdr>
                                        <w:top w:val="none" w:sz="0" w:space="0" w:color="auto"/>
                                        <w:left w:val="none" w:sz="0" w:space="0" w:color="auto"/>
                                        <w:bottom w:val="none" w:sz="0" w:space="0" w:color="auto"/>
                                        <w:right w:val="none" w:sz="0" w:space="0" w:color="auto"/>
                                      </w:divBdr>
                                      <w:divsChild>
                                        <w:div w:id="655647921">
                                          <w:marLeft w:val="0"/>
                                          <w:marRight w:val="0"/>
                                          <w:marTop w:val="0"/>
                                          <w:marBottom w:val="0"/>
                                          <w:divBdr>
                                            <w:top w:val="none" w:sz="0" w:space="0" w:color="auto"/>
                                            <w:left w:val="none" w:sz="0" w:space="0" w:color="auto"/>
                                            <w:bottom w:val="none" w:sz="0" w:space="0" w:color="auto"/>
                                            <w:right w:val="none" w:sz="0" w:space="0" w:color="auto"/>
                                          </w:divBdr>
                                          <w:divsChild>
                                            <w:div w:id="1656376113">
                                              <w:marLeft w:val="0"/>
                                              <w:marRight w:val="0"/>
                                              <w:marTop w:val="0"/>
                                              <w:marBottom w:val="0"/>
                                              <w:divBdr>
                                                <w:top w:val="none" w:sz="0" w:space="0" w:color="auto"/>
                                                <w:left w:val="none" w:sz="0" w:space="0" w:color="auto"/>
                                                <w:bottom w:val="none" w:sz="0" w:space="0" w:color="auto"/>
                                                <w:right w:val="none" w:sz="0" w:space="0" w:color="auto"/>
                                              </w:divBdr>
                                              <w:divsChild>
                                                <w:div w:id="299306177">
                                                  <w:marLeft w:val="0"/>
                                                  <w:marRight w:val="0"/>
                                                  <w:marTop w:val="0"/>
                                                  <w:marBottom w:val="0"/>
                                                  <w:divBdr>
                                                    <w:top w:val="none" w:sz="0" w:space="0" w:color="auto"/>
                                                    <w:left w:val="none" w:sz="0" w:space="0" w:color="auto"/>
                                                    <w:bottom w:val="none" w:sz="0" w:space="0" w:color="auto"/>
                                                    <w:right w:val="none" w:sz="0" w:space="0" w:color="auto"/>
                                                  </w:divBdr>
                                                  <w:divsChild>
                                                    <w:div w:id="131460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8604346">
      <w:bodyDiv w:val="1"/>
      <w:marLeft w:val="0"/>
      <w:marRight w:val="0"/>
      <w:marTop w:val="0"/>
      <w:marBottom w:val="0"/>
      <w:divBdr>
        <w:top w:val="none" w:sz="0" w:space="0" w:color="auto"/>
        <w:left w:val="none" w:sz="0" w:space="0" w:color="auto"/>
        <w:bottom w:val="none" w:sz="0" w:space="0" w:color="auto"/>
        <w:right w:val="none" w:sz="0" w:space="0" w:color="auto"/>
      </w:divBdr>
    </w:div>
    <w:div w:id="1658923862">
      <w:bodyDiv w:val="1"/>
      <w:marLeft w:val="0"/>
      <w:marRight w:val="0"/>
      <w:marTop w:val="0"/>
      <w:marBottom w:val="0"/>
      <w:divBdr>
        <w:top w:val="none" w:sz="0" w:space="0" w:color="auto"/>
        <w:left w:val="none" w:sz="0" w:space="0" w:color="auto"/>
        <w:bottom w:val="none" w:sz="0" w:space="0" w:color="auto"/>
        <w:right w:val="none" w:sz="0" w:space="0" w:color="auto"/>
      </w:divBdr>
      <w:divsChild>
        <w:div w:id="1324046628">
          <w:marLeft w:val="0"/>
          <w:marRight w:val="0"/>
          <w:marTop w:val="0"/>
          <w:marBottom w:val="0"/>
          <w:divBdr>
            <w:top w:val="none" w:sz="0" w:space="0" w:color="auto"/>
            <w:left w:val="none" w:sz="0" w:space="0" w:color="auto"/>
            <w:bottom w:val="none" w:sz="0" w:space="0" w:color="auto"/>
            <w:right w:val="none" w:sz="0" w:space="0" w:color="auto"/>
          </w:divBdr>
          <w:divsChild>
            <w:div w:id="239877943">
              <w:marLeft w:val="0"/>
              <w:marRight w:val="0"/>
              <w:marTop w:val="0"/>
              <w:marBottom w:val="0"/>
              <w:divBdr>
                <w:top w:val="none" w:sz="0" w:space="0" w:color="auto"/>
                <w:left w:val="none" w:sz="0" w:space="0" w:color="auto"/>
                <w:bottom w:val="none" w:sz="0" w:space="0" w:color="auto"/>
                <w:right w:val="none" w:sz="0" w:space="0" w:color="auto"/>
              </w:divBdr>
              <w:divsChild>
                <w:div w:id="1640843940">
                  <w:marLeft w:val="0"/>
                  <w:marRight w:val="0"/>
                  <w:marTop w:val="0"/>
                  <w:marBottom w:val="0"/>
                  <w:divBdr>
                    <w:top w:val="none" w:sz="0" w:space="0" w:color="auto"/>
                    <w:left w:val="none" w:sz="0" w:space="0" w:color="auto"/>
                    <w:bottom w:val="none" w:sz="0" w:space="0" w:color="auto"/>
                    <w:right w:val="none" w:sz="0" w:space="0" w:color="auto"/>
                  </w:divBdr>
                  <w:divsChild>
                    <w:div w:id="1707220122">
                      <w:marLeft w:val="0"/>
                      <w:marRight w:val="0"/>
                      <w:marTop w:val="0"/>
                      <w:marBottom w:val="0"/>
                      <w:divBdr>
                        <w:top w:val="none" w:sz="0" w:space="0" w:color="auto"/>
                        <w:left w:val="none" w:sz="0" w:space="0" w:color="auto"/>
                        <w:bottom w:val="none" w:sz="0" w:space="0" w:color="auto"/>
                        <w:right w:val="none" w:sz="0" w:space="0" w:color="auto"/>
                      </w:divBdr>
                      <w:divsChild>
                        <w:div w:id="393043997">
                          <w:marLeft w:val="0"/>
                          <w:marRight w:val="0"/>
                          <w:marTop w:val="0"/>
                          <w:marBottom w:val="0"/>
                          <w:divBdr>
                            <w:top w:val="none" w:sz="0" w:space="0" w:color="auto"/>
                            <w:left w:val="none" w:sz="0" w:space="0" w:color="auto"/>
                            <w:bottom w:val="none" w:sz="0" w:space="0" w:color="auto"/>
                            <w:right w:val="none" w:sz="0" w:space="0" w:color="auto"/>
                          </w:divBdr>
                          <w:divsChild>
                            <w:div w:id="9570155">
                              <w:marLeft w:val="0"/>
                              <w:marRight w:val="0"/>
                              <w:marTop w:val="0"/>
                              <w:marBottom w:val="0"/>
                              <w:divBdr>
                                <w:top w:val="none" w:sz="0" w:space="0" w:color="auto"/>
                                <w:left w:val="none" w:sz="0" w:space="0" w:color="auto"/>
                                <w:bottom w:val="none" w:sz="0" w:space="0" w:color="auto"/>
                                <w:right w:val="none" w:sz="0" w:space="0" w:color="auto"/>
                              </w:divBdr>
                              <w:divsChild>
                                <w:div w:id="311954293">
                                  <w:marLeft w:val="0"/>
                                  <w:marRight w:val="0"/>
                                  <w:marTop w:val="0"/>
                                  <w:marBottom w:val="0"/>
                                  <w:divBdr>
                                    <w:top w:val="none" w:sz="0" w:space="0" w:color="auto"/>
                                    <w:left w:val="none" w:sz="0" w:space="0" w:color="auto"/>
                                    <w:bottom w:val="none" w:sz="0" w:space="0" w:color="auto"/>
                                    <w:right w:val="none" w:sz="0" w:space="0" w:color="auto"/>
                                  </w:divBdr>
                                  <w:divsChild>
                                    <w:div w:id="824319449">
                                      <w:marLeft w:val="0"/>
                                      <w:marRight w:val="0"/>
                                      <w:marTop w:val="0"/>
                                      <w:marBottom w:val="0"/>
                                      <w:divBdr>
                                        <w:top w:val="none" w:sz="0" w:space="0" w:color="auto"/>
                                        <w:left w:val="none" w:sz="0" w:space="0" w:color="auto"/>
                                        <w:bottom w:val="none" w:sz="0" w:space="0" w:color="auto"/>
                                        <w:right w:val="none" w:sz="0" w:space="0" w:color="auto"/>
                                      </w:divBdr>
                                      <w:divsChild>
                                        <w:div w:id="1087264218">
                                          <w:marLeft w:val="0"/>
                                          <w:marRight w:val="0"/>
                                          <w:marTop w:val="0"/>
                                          <w:marBottom w:val="0"/>
                                          <w:divBdr>
                                            <w:top w:val="none" w:sz="0" w:space="0" w:color="auto"/>
                                            <w:left w:val="none" w:sz="0" w:space="0" w:color="auto"/>
                                            <w:bottom w:val="none" w:sz="0" w:space="0" w:color="auto"/>
                                            <w:right w:val="none" w:sz="0" w:space="0" w:color="auto"/>
                                          </w:divBdr>
                                          <w:divsChild>
                                            <w:div w:id="562644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194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camara.gov.co" TargetMode="External"/><Relationship Id="rId1" Type="http://schemas.openxmlformats.org/officeDocument/2006/relationships/hyperlink" Target="http://www.camara.gov.co/portal2011/index.php/servicios-al-ciudadano/servicios-de-atencion-en-linea/contacteno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81778F-B1DC-4649-8EF7-ACEFD3D29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1758</TotalTime>
  <Pages>30</Pages>
  <Words>6660</Words>
  <Characters>36630</Characters>
  <Application>Microsoft Office Word</Application>
  <DocSecurity>0</DocSecurity>
  <Lines>305</Lines>
  <Paragraphs>86</Paragraphs>
  <ScaleCrop>false</ScaleCrop>
  <HeadingPairs>
    <vt:vector size="2" baseType="variant">
      <vt:variant>
        <vt:lpstr>Título</vt:lpstr>
      </vt:variant>
      <vt:variant>
        <vt:i4>1</vt:i4>
      </vt:variant>
    </vt:vector>
  </HeadingPairs>
  <TitlesOfParts>
    <vt:vector size="1" baseType="lpstr">
      <vt:lpstr>ACTA 5 DEL 21 DE AGOSTO DE 2013</vt:lpstr>
    </vt:vector>
  </TitlesOfParts>
  <Company>Hewlett-Packard Company</Company>
  <LinksUpToDate>false</LinksUpToDate>
  <CharactersWithSpaces>43204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ACTA 5 DEL 21 DE AGOSTO DE 2013</dc:title>
  <dc:subject>PRESUPUESTO</dc:subject>
  <dc:creator>Luz Dary</dc:creator>
  <cp:keywords>ACTA 5</cp:keywords>
  <dc:description>MINISTERIO DE MINAS</dc:description>
  <cp:lastModifiedBy>Martha MM. Moreno Davila</cp:lastModifiedBy>
  <cp:revision>202</cp:revision>
  <cp:lastPrinted>2013-09-30T14:52:00Z</cp:lastPrinted>
  <dcterms:created xsi:type="dcterms:W3CDTF">2013-11-19T13:50:00Z</dcterms:created>
  <dcterms:modified xsi:type="dcterms:W3CDTF">2018-01-23T21:28:00Z</dcterms:modified>
  <cp:category>ACTAS</cp:category>
</cp:coreProperties>
</file>