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656F" w:rsidRDefault="0046656F" w:rsidP="003D2828">
      <w:pPr>
        <w:pStyle w:val="Sinespaciado"/>
        <w:jc w:val="both"/>
        <w:rPr>
          <w:rFonts w:ascii="Tahoma" w:hAnsi="Tahoma" w:cs="Tahoma"/>
          <w:b/>
          <w:sz w:val="22"/>
          <w:szCs w:val="22"/>
        </w:rPr>
      </w:pPr>
      <w:bookmarkStart w:id="0" w:name="_GoBack"/>
      <w:bookmarkEnd w:id="0"/>
    </w:p>
    <w:p w:rsidR="003D2828" w:rsidRPr="00B620ED" w:rsidRDefault="00331DEE" w:rsidP="003D2828">
      <w:pPr>
        <w:pStyle w:val="Sinespaciado"/>
        <w:jc w:val="both"/>
        <w:rPr>
          <w:rFonts w:ascii="Tahoma" w:hAnsi="Tahoma" w:cs="Tahoma"/>
          <w:b/>
          <w:sz w:val="22"/>
          <w:szCs w:val="22"/>
        </w:rPr>
      </w:pPr>
      <w:r>
        <w:rPr>
          <w:rFonts w:ascii="Tahoma" w:hAnsi="Tahoma" w:cs="Tahoma"/>
          <w:b/>
          <w:sz w:val="22"/>
          <w:szCs w:val="22"/>
        </w:rPr>
        <w:t xml:space="preserve">Bogotá D.C., </w:t>
      </w:r>
      <w:r w:rsidR="00CC69D9">
        <w:rPr>
          <w:rFonts w:ascii="Tahoma" w:hAnsi="Tahoma" w:cs="Tahoma"/>
          <w:b/>
          <w:sz w:val="22"/>
          <w:szCs w:val="22"/>
        </w:rPr>
        <w:t xml:space="preserve">diciembre 05 </w:t>
      </w:r>
      <w:r w:rsidR="003D2828" w:rsidRPr="00B620ED">
        <w:rPr>
          <w:rFonts w:ascii="Tahoma" w:hAnsi="Tahoma" w:cs="Tahoma"/>
          <w:b/>
          <w:sz w:val="22"/>
          <w:szCs w:val="22"/>
        </w:rPr>
        <w:t>de 2017</w:t>
      </w:r>
    </w:p>
    <w:p w:rsidR="003D2828" w:rsidRPr="00B620ED" w:rsidRDefault="003D2828" w:rsidP="003D2828">
      <w:pPr>
        <w:pStyle w:val="Sinespaciado"/>
        <w:jc w:val="both"/>
        <w:rPr>
          <w:rFonts w:ascii="Tahoma" w:hAnsi="Tahoma" w:cs="Tahoma"/>
          <w:b/>
          <w:sz w:val="22"/>
          <w:szCs w:val="22"/>
        </w:rPr>
      </w:pPr>
    </w:p>
    <w:p w:rsidR="003D2828" w:rsidRPr="00B620ED" w:rsidRDefault="003D2828" w:rsidP="003D2828">
      <w:pPr>
        <w:pStyle w:val="Sinespaciado"/>
        <w:jc w:val="both"/>
        <w:rPr>
          <w:rFonts w:ascii="Tahoma" w:hAnsi="Tahoma" w:cs="Tahoma"/>
          <w:b/>
          <w:sz w:val="22"/>
          <w:szCs w:val="22"/>
        </w:rPr>
      </w:pPr>
    </w:p>
    <w:p w:rsidR="002A324F" w:rsidRDefault="002A324F" w:rsidP="003D2828">
      <w:pPr>
        <w:pStyle w:val="Sinespaciado"/>
        <w:jc w:val="center"/>
        <w:rPr>
          <w:rFonts w:ascii="Tahoma" w:hAnsi="Tahoma" w:cs="Tahoma"/>
          <w:b/>
          <w:sz w:val="22"/>
          <w:szCs w:val="22"/>
        </w:rPr>
      </w:pPr>
    </w:p>
    <w:p w:rsidR="003D2828" w:rsidRPr="00B620ED" w:rsidRDefault="003D2828" w:rsidP="003D2828">
      <w:pPr>
        <w:pStyle w:val="Sinespaciado"/>
        <w:jc w:val="center"/>
        <w:rPr>
          <w:rFonts w:ascii="Tahoma" w:hAnsi="Tahoma" w:cs="Tahoma"/>
          <w:b/>
          <w:sz w:val="22"/>
          <w:szCs w:val="22"/>
        </w:rPr>
      </w:pPr>
      <w:r w:rsidRPr="00B620ED">
        <w:rPr>
          <w:rFonts w:ascii="Tahoma" w:hAnsi="Tahoma" w:cs="Tahoma"/>
          <w:b/>
          <w:sz w:val="22"/>
          <w:szCs w:val="22"/>
        </w:rPr>
        <w:t>Ponencia para primer debate al Proyecto de Ley No. 1</w:t>
      </w:r>
      <w:r w:rsidR="00CC69D9">
        <w:rPr>
          <w:rFonts w:ascii="Tahoma" w:hAnsi="Tahoma" w:cs="Tahoma"/>
          <w:b/>
          <w:sz w:val="22"/>
          <w:szCs w:val="22"/>
        </w:rPr>
        <w:t>9</w:t>
      </w:r>
      <w:r w:rsidRPr="00B620ED">
        <w:rPr>
          <w:rFonts w:ascii="Tahoma" w:hAnsi="Tahoma" w:cs="Tahoma"/>
          <w:b/>
          <w:sz w:val="22"/>
          <w:szCs w:val="22"/>
        </w:rPr>
        <w:t>6 de 2017 Cámara “Por medio de la cual se crean mecanismos para la defensa de los polinizadores, fomento de cría de abejas y desarrollo de la apicultura en Colombia y se dictan otras disposiciones”.</w:t>
      </w:r>
    </w:p>
    <w:p w:rsidR="003D2828" w:rsidRPr="00B620ED" w:rsidRDefault="003D2828" w:rsidP="003D2828">
      <w:pPr>
        <w:pStyle w:val="Sinespaciado"/>
        <w:jc w:val="both"/>
        <w:rPr>
          <w:rFonts w:ascii="Tahoma" w:hAnsi="Tahoma" w:cs="Tahoma"/>
          <w:sz w:val="22"/>
          <w:szCs w:val="22"/>
        </w:rPr>
      </w:pPr>
    </w:p>
    <w:p w:rsidR="003D2828" w:rsidRPr="00B620ED" w:rsidRDefault="003D2828" w:rsidP="003D2828">
      <w:pPr>
        <w:pStyle w:val="Sinespaciado"/>
        <w:jc w:val="both"/>
        <w:rPr>
          <w:rFonts w:ascii="Tahoma" w:hAnsi="Tahoma" w:cs="Tahoma"/>
          <w:sz w:val="22"/>
          <w:szCs w:val="22"/>
        </w:rPr>
      </w:pPr>
    </w:p>
    <w:p w:rsidR="003D2828" w:rsidRPr="00B620ED" w:rsidRDefault="003D2828" w:rsidP="003D2828">
      <w:pPr>
        <w:jc w:val="both"/>
        <w:rPr>
          <w:rFonts w:ascii="Tahoma" w:hAnsi="Tahoma" w:cs="Tahoma"/>
          <w:b/>
          <w:sz w:val="22"/>
          <w:szCs w:val="22"/>
        </w:rPr>
      </w:pPr>
      <w:r w:rsidRPr="00B620ED">
        <w:rPr>
          <w:rFonts w:ascii="Tahoma" w:hAnsi="Tahoma" w:cs="Tahoma"/>
          <w:b/>
          <w:sz w:val="22"/>
          <w:szCs w:val="22"/>
        </w:rPr>
        <w:t>Doctor</w:t>
      </w:r>
    </w:p>
    <w:p w:rsidR="003D2828" w:rsidRPr="00B620ED" w:rsidRDefault="003D2828" w:rsidP="003D2828">
      <w:pPr>
        <w:jc w:val="both"/>
        <w:rPr>
          <w:rFonts w:ascii="Tahoma" w:hAnsi="Tahoma" w:cs="Tahoma"/>
          <w:b/>
          <w:color w:val="111111"/>
          <w:sz w:val="22"/>
          <w:szCs w:val="22"/>
          <w:shd w:val="clear" w:color="auto" w:fill="FFFFFF"/>
        </w:rPr>
      </w:pPr>
      <w:r w:rsidRPr="00B620ED">
        <w:rPr>
          <w:rFonts w:ascii="Tahoma" w:hAnsi="Tahoma" w:cs="Tahoma"/>
          <w:b/>
          <w:color w:val="111111"/>
          <w:sz w:val="22"/>
          <w:szCs w:val="22"/>
          <w:shd w:val="clear" w:color="auto" w:fill="FFFFFF"/>
        </w:rPr>
        <w:t xml:space="preserve">Ángel María Gaitán Pulido </w:t>
      </w:r>
    </w:p>
    <w:p w:rsidR="003D2828" w:rsidRPr="00B620ED" w:rsidRDefault="003D2828" w:rsidP="003D2828">
      <w:pPr>
        <w:jc w:val="both"/>
        <w:rPr>
          <w:rFonts w:ascii="Tahoma" w:hAnsi="Tahoma" w:cs="Tahoma"/>
          <w:b/>
          <w:sz w:val="22"/>
          <w:szCs w:val="22"/>
        </w:rPr>
      </w:pPr>
      <w:r w:rsidRPr="00B620ED">
        <w:rPr>
          <w:rFonts w:ascii="Tahoma" w:hAnsi="Tahoma" w:cs="Tahoma"/>
          <w:b/>
          <w:sz w:val="22"/>
          <w:szCs w:val="22"/>
        </w:rPr>
        <w:t>Presidente</w:t>
      </w:r>
    </w:p>
    <w:p w:rsidR="003D2828" w:rsidRPr="00B620ED" w:rsidRDefault="003D2828" w:rsidP="003D2828">
      <w:pPr>
        <w:jc w:val="both"/>
        <w:rPr>
          <w:rFonts w:ascii="Tahoma" w:hAnsi="Tahoma" w:cs="Tahoma"/>
          <w:b/>
          <w:sz w:val="22"/>
          <w:szCs w:val="22"/>
        </w:rPr>
      </w:pPr>
      <w:r w:rsidRPr="00B620ED">
        <w:rPr>
          <w:rFonts w:ascii="Tahoma" w:hAnsi="Tahoma" w:cs="Tahoma"/>
          <w:b/>
          <w:sz w:val="22"/>
          <w:szCs w:val="22"/>
        </w:rPr>
        <w:t>Comisión Quinta Constitucional Permanente</w:t>
      </w:r>
    </w:p>
    <w:p w:rsidR="003D2828" w:rsidRPr="00B620ED" w:rsidRDefault="003D2828" w:rsidP="003D2828">
      <w:pPr>
        <w:jc w:val="both"/>
        <w:rPr>
          <w:rFonts w:ascii="Tahoma" w:hAnsi="Tahoma" w:cs="Tahoma"/>
          <w:b/>
          <w:sz w:val="22"/>
          <w:szCs w:val="22"/>
        </w:rPr>
      </w:pPr>
      <w:r w:rsidRPr="00B620ED">
        <w:rPr>
          <w:rFonts w:ascii="Tahoma" w:hAnsi="Tahoma" w:cs="Tahoma"/>
          <w:b/>
          <w:sz w:val="22"/>
          <w:szCs w:val="22"/>
        </w:rPr>
        <w:t>Cámara de Representantes</w:t>
      </w:r>
    </w:p>
    <w:p w:rsidR="003D2828" w:rsidRPr="00B620ED" w:rsidRDefault="003D2828" w:rsidP="003D2828">
      <w:pPr>
        <w:jc w:val="both"/>
        <w:rPr>
          <w:rFonts w:ascii="Tahoma" w:hAnsi="Tahoma" w:cs="Tahoma"/>
          <w:b/>
          <w:sz w:val="22"/>
          <w:szCs w:val="22"/>
        </w:rPr>
      </w:pPr>
      <w:r w:rsidRPr="00B620ED">
        <w:rPr>
          <w:rFonts w:ascii="Tahoma" w:hAnsi="Tahoma" w:cs="Tahoma"/>
          <w:b/>
          <w:sz w:val="22"/>
          <w:szCs w:val="22"/>
        </w:rPr>
        <w:t>E.S.D</w:t>
      </w:r>
    </w:p>
    <w:p w:rsidR="003D2828" w:rsidRPr="00B620ED" w:rsidRDefault="003D2828" w:rsidP="003D2828">
      <w:pPr>
        <w:pStyle w:val="Sinespaciado"/>
        <w:jc w:val="both"/>
        <w:rPr>
          <w:rFonts w:ascii="Tahoma" w:hAnsi="Tahoma" w:cs="Tahoma"/>
          <w:sz w:val="22"/>
          <w:szCs w:val="22"/>
        </w:rPr>
      </w:pPr>
    </w:p>
    <w:p w:rsidR="003D2828" w:rsidRPr="00B620ED" w:rsidRDefault="003D2828" w:rsidP="003D2828">
      <w:pPr>
        <w:pStyle w:val="Sinespaciado"/>
        <w:jc w:val="both"/>
        <w:rPr>
          <w:rFonts w:ascii="Tahoma" w:hAnsi="Tahoma" w:cs="Tahoma"/>
          <w:b/>
          <w:sz w:val="22"/>
          <w:szCs w:val="22"/>
        </w:rPr>
      </w:pPr>
      <w:r w:rsidRPr="00B620ED">
        <w:rPr>
          <w:rFonts w:ascii="Tahoma" w:hAnsi="Tahoma" w:cs="Tahoma"/>
          <w:b/>
          <w:sz w:val="22"/>
          <w:szCs w:val="22"/>
        </w:rPr>
        <w:t>Ref.: Ponencia para Primer Debate al Proyecto de Ley No 1</w:t>
      </w:r>
      <w:r w:rsidR="00CC69D9">
        <w:rPr>
          <w:rFonts w:ascii="Tahoma" w:hAnsi="Tahoma" w:cs="Tahoma"/>
          <w:b/>
          <w:sz w:val="22"/>
          <w:szCs w:val="22"/>
        </w:rPr>
        <w:t>9</w:t>
      </w:r>
      <w:r w:rsidRPr="00B620ED">
        <w:rPr>
          <w:rFonts w:ascii="Tahoma" w:hAnsi="Tahoma" w:cs="Tahoma"/>
          <w:b/>
          <w:sz w:val="22"/>
          <w:szCs w:val="22"/>
        </w:rPr>
        <w:t>6 de 2017.</w:t>
      </w:r>
    </w:p>
    <w:p w:rsidR="003D2828" w:rsidRPr="00B620ED" w:rsidRDefault="003D2828" w:rsidP="003D2828">
      <w:pPr>
        <w:pStyle w:val="Sinespaciado"/>
        <w:jc w:val="both"/>
        <w:rPr>
          <w:rFonts w:ascii="Tahoma" w:hAnsi="Tahoma" w:cs="Tahoma"/>
          <w:sz w:val="22"/>
          <w:szCs w:val="22"/>
        </w:rPr>
      </w:pPr>
    </w:p>
    <w:p w:rsidR="003D2828" w:rsidRPr="00B620ED" w:rsidRDefault="003D2828" w:rsidP="003D2828">
      <w:pPr>
        <w:pStyle w:val="Sinespaciado"/>
        <w:jc w:val="both"/>
        <w:rPr>
          <w:rFonts w:ascii="Tahoma" w:hAnsi="Tahoma" w:cs="Tahoma"/>
          <w:sz w:val="22"/>
          <w:szCs w:val="22"/>
        </w:rPr>
      </w:pPr>
      <w:r w:rsidRPr="00B620ED">
        <w:rPr>
          <w:rFonts w:ascii="Tahoma" w:hAnsi="Tahoma" w:cs="Tahoma"/>
          <w:sz w:val="22"/>
          <w:szCs w:val="22"/>
        </w:rPr>
        <w:t>Señor Presidente:</w:t>
      </w:r>
    </w:p>
    <w:p w:rsidR="003D2828" w:rsidRPr="00B620ED" w:rsidRDefault="003D2828" w:rsidP="003D2828">
      <w:pPr>
        <w:pStyle w:val="Sinespaciado"/>
        <w:jc w:val="both"/>
        <w:rPr>
          <w:rFonts w:ascii="Tahoma" w:hAnsi="Tahoma" w:cs="Tahoma"/>
          <w:sz w:val="22"/>
          <w:szCs w:val="22"/>
        </w:rPr>
      </w:pPr>
    </w:p>
    <w:p w:rsidR="003D2828" w:rsidRPr="00B620ED" w:rsidRDefault="003D2828" w:rsidP="003D2828">
      <w:pPr>
        <w:pStyle w:val="Sinespaciado"/>
        <w:jc w:val="both"/>
        <w:rPr>
          <w:rFonts w:ascii="Tahoma" w:hAnsi="Tahoma" w:cs="Tahoma"/>
          <w:b/>
          <w:i/>
          <w:sz w:val="22"/>
          <w:szCs w:val="22"/>
        </w:rPr>
      </w:pPr>
      <w:r w:rsidRPr="00B620ED">
        <w:rPr>
          <w:rFonts w:ascii="Tahoma" w:hAnsi="Tahoma" w:cs="Tahoma"/>
          <w:sz w:val="22"/>
          <w:szCs w:val="22"/>
        </w:rPr>
        <w:t xml:space="preserve">En cumplimiento a la designación que nos hiciera la Mesa Directiva de la Comisión Quinta Constitucional Permanente, la cual fue notificada </w:t>
      </w:r>
      <w:r w:rsidR="00B57908" w:rsidRPr="00B620ED">
        <w:rPr>
          <w:rFonts w:ascii="Tahoma" w:hAnsi="Tahoma" w:cs="Tahoma"/>
          <w:sz w:val="22"/>
          <w:szCs w:val="22"/>
        </w:rPr>
        <w:t xml:space="preserve">mediante oficio adiado </w:t>
      </w:r>
      <w:r w:rsidR="00CC69D9">
        <w:rPr>
          <w:rFonts w:ascii="Tahoma" w:hAnsi="Tahoma" w:cs="Tahoma"/>
          <w:sz w:val="22"/>
          <w:szCs w:val="22"/>
        </w:rPr>
        <w:t>04</w:t>
      </w:r>
      <w:r w:rsidR="00B57908" w:rsidRPr="00B620ED">
        <w:rPr>
          <w:rFonts w:ascii="Tahoma" w:hAnsi="Tahoma" w:cs="Tahoma"/>
          <w:sz w:val="22"/>
          <w:szCs w:val="22"/>
        </w:rPr>
        <w:t xml:space="preserve"> de </w:t>
      </w:r>
      <w:r w:rsidR="00CC69D9">
        <w:rPr>
          <w:rFonts w:ascii="Tahoma" w:hAnsi="Tahoma" w:cs="Tahoma"/>
          <w:sz w:val="22"/>
          <w:szCs w:val="22"/>
        </w:rPr>
        <w:t>diciembre</w:t>
      </w:r>
      <w:r w:rsidR="00B57908" w:rsidRPr="00B620ED">
        <w:rPr>
          <w:rFonts w:ascii="Tahoma" w:hAnsi="Tahoma" w:cs="Tahoma"/>
          <w:sz w:val="22"/>
          <w:szCs w:val="22"/>
        </w:rPr>
        <w:t xml:space="preserve"> de 2017 y recibido el día </w:t>
      </w:r>
      <w:r w:rsidR="00CC69D9">
        <w:rPr>
          <w:rFonts w:ascii="Tahoma" w:hAnsi="Tahoma" w:cs="Tahoma"/>
          <w:sz w:val="22"/>
          <w:szCs w:val="22"/>
        </w:rPr>
        <w:t>04</w:t>
      </w:r>
      <w:r w:rsidR="00B57908" w:rsidRPr="00B620ED">
        <w:rPr>
          <w:rFonts w:ascii="Tahoma" w:hAnsi="Tahoma" w:cs="Tahoma"/>
          <w:sz w:val="22"/>
          <w:szCs w:val="22"/>
        </w:rPr>
        <w:t xml:space="preserve"> de </w:t>
      </w:r>
      <w:r w:rsidR="00CC69D9">
        <w:rPr>
          <w:rFonts w:ascii="Tahoma" w:hAnsi="Tahoma" w:cs="Tahoma"/>
          <w:sz w:val="22"/>
          <w:szCs w:val="22"/>
        </w:rPr>
        <w:t>diciembre</w:t>
      </w:r>
      <w:r w:rsidRPr="00B620ED">
        <w:rPr>
          <w:rFonts w:ascii="Tahoma" w:hAnsi="Tahoma" w:cs="Tahoma"/>
          <w:sz w:val="22"/>
          <w:szCs w:val="22"/>
        </w:rPr>
        <w:t xml:space="preserve">, presentamos a  su consideración el informe respectivo de ponencia de </w:t>
      </w:r>
      <w:r w:rsidR="00B57908" w:rsidRPr="00B620ED">
        <w:rPr>
          <w:rFonts w:ascii="Tahoma" w:hAnsi="Tahoma" w:cs="Tahoma"/>
          <w:b/>
          <w:sz w:val="22"/>
          <w:szCs w:val="22"/>
        </w:rPr>
        <w:t>PRIMER</w:t>
      </w:r>
      <w:r w:rsidRPr="00B620ED">
        <w:rPr>
          <w:rFonts w:ascii="Tahoma" w:hAnsi="Tahoma" w:cs="Tahoma"/>
          <w:b/>
          <w:sz w:val="22"/>
          <w:szCs w:val="22"/>
        </w:rPr>
        <w:t xml:space="preserve"> DEBATE</w:t>
      </w:r>
      <w:r w:rsidRPr="00B620ED">
        <w:rPr>
          <w:rFonts w:ascii="Tahoma" w:hAnsi="Tahoma" w:cs="Tahoma"/>
          <w:sz w:val="22"/>
          <w:szCs w:val="22"/>
        </w:rPr>
        <w:t xml:space="preserve"> al</w:t>
      </w:r>
      <w:r w:rsidRPr="00B620ED">
        <w:rPr>
          <w:rFonts w:ascii="Tahoma" w:hAnsi="Tahoma" w:cs="Tahoma"/>
          <w:b/>
          <w:sz w:val="22"/>
          <w:szCs w:val="22"/>
        </w:rPr>
        <w:t xml:space="preserve"> </w:t>
      </w:r>
      <w:r w:rsidRPr="00B620ED">
        <w:rPr>
          <w:rFonts w:ascii="Tahoma" w:hAnsi="Tahoma" w:cs="Tahoma"/>
          <w:b/>
          <w:sz w:val="22"/>
          <w:szCs w:val="22"/>
        </w:rPr>
        <w:lastRenderedPageBreak/>
        <w:t xml:space="preserve">proyecto de ley No. </w:t>
      </w:r>
      <w:r w:rsidR="00B57908" w:rsidRPr="00B620ED">
        <w:rPr>
          <w:rFonts w:ascii="Tahoma" w:hAnsi="Tahoma" w:cs="Tahoma"/>
          <w:b/>
          <w:sz w:val="22"/>
          <w:szCs w:val="22"/>
        </w:rPr>
        <w:t>1</w:t>
      </w:r>
      <w:r w:rsidR="00CC69D9">
        <w:rPr>
          <w:rFonts w:ascii="Tahoma" w:hAnsi="Tahoma" w:cs="Tahoma"/>
          <w:b/>
          <w:sz w:val="22"/>
          <w:szCs w:val="22"/>
        </w:rPr>
        <w:t>9</w:t>
      </w:r>
      <w:r w:rsidR="00B57908" w:rsidRPr="00B620ED">
        <w:rPr>
          <w:rFonts w:ascii="Tahoma" w:hAnsi="Tahoma" w:cs="Tahoma"/>
          <w:b/>
          <w:sz w:val="22"/>
          <w:szCs w:val="22"/>
        </w:rPr>
        <w:t>6</w:t>
      </w:r>
      <w:r w:rsidRPr="00B620ED">
        <w:rPr>
          <w:rFonts w:ascii="Tahoma" w:hAnsi="Tahoma" w:cs="Tahoma"/>
          <w:b/>
          <w:sz w:val="22"/>
          <w:szCs w:val="22"/>
        </w:rPr>
        <w:t xml:space="preserve"> de 2017 Cámara, </w:t>
      </w:r>
      <w:r w:rsidR="00594CB8" w:rsidRPr="00B620ED">
        <w:rPr>
          <w:rFonts w:ascii="Tahoma" w:hAnsi="Tahoma" w:cs="Tahoma"/>
          <w:b/>
          <w:sz w:val="22"/>
          <w:szCs w:val="22"/>
        </w:rPr>
        <w:t>“Por medio de la cual se crean mecanismos para la defensa de los polinizadores, fomento de cría de abejas y desarrollo de la apicultura en Colombia y se dictan otras disposiciones”</w:t>
      </w:r>
      <w:r w:rsidRPr="00B620ED">
        <w:rPr>
          <w:rFonts w:ascii="Tahoma" w:hAnsi="Tahoma" w:cs="Tahoma"/>
          <w:sz w:val="22"/>
          <w:szCs w:val="22"/>
        </w:rPr>
        <w:t>,</w:t>
      </w:r>
      <w:r w:rsidRPr="00B620ED">
        <w:rPr>
          <w:rFonts w:ascii="Tahoma" w:hAnsi="Tahoma" w:cs="Tahoma"/>
          <w:b/>
          <w:sz w:val="22"/>
          <w:szCs w:val="22"/>
        </w:rPr>
        <w:t xml:space="preserve"> </w:t>
      </w:r>
      <w:r w:rsidRPr="00B620ED">
        <w:rPr>
          <w:rFonts w:ascii="Tahoma" w:hAnsi="Tahoma" w:cs="Tahoma"/>
          <w:sz w:val="22"/>
          <w:szCs w:val="22"/>
        </w:rPr>
        <w:t xml:space="preserve">suscrito por </w:t>
      </w:r>
      <w:r w:rsidR="007800EB">
        <w:rPr>
          <w:rFonts w:ascii="Tahoma" w:hAnsi="Tahoma" w:cs="Tahoma"/>
          <w:sz w:val="22"/>
          <w:szCs w:val="22"/>
        </w:rPr>
        <w:t>el</w:t>
      </w:r>
      <w:r w:rsidRPr="00B620ED">
        <w:rPr>
          <w:rFonts w:ascii="Tahoma" w:hAnsi="Tahoma" w:cs="Tahoma"/>
          <w:sz w:val="22"/>
          <w:szCs w:val="22"/>
        </w:rPr>
        <w:t xml:space="preserve"> Honorable Representante </w:t>
      </w:r>
      <w:r w:rsidR="007800EB">
        <w:rPr>
          <w:rFonts w:ascii="Tahoma" w:hAnsi="Tahoma" w:cs="Tahoma"/>
          <w:sz w:val="22"/>
          <w:szCs w:val="22"/>
        </w:rPr>
        <w:t>Didier Burgos Ramírez</w:t>
      </w:r>
      <w:r w:rsidRPr="00B620ED">
        <w:rPr>
          <w:rFonts w:ascii="Tahoma" w:hAnsi="Tahoma" w:cs="Tahoma"/>
          <w:sz w:val="22"/>
          <w:szCs w:val="22"/>
        </w:rPr>
        <w:t>.</w:t>
      </w:r>
    </w:p>
    <w:p w:rsidR="003D2828" w:rsidRPr="00B620ED" w:rsidRDefault="003D2828" w:rsidP="003D2828">
      <w:pPr>
        <w:pStyle w:val="Sinespaciado"/>
        <w:jc w:val="both"/>
        <w:rPr>
          <w:rFonts w:ascii="Tahoma" w:hAnsi="Tahoma" w:cs="Tahoma"/>
          <w:sz w:val="22"/>
          <w:szCs w:val="22"/>
        </w:rPr>
      </w:pPr>
    </w:p>
    <w:p w:rsidR="003D2828" w:rsidRPr="00B620ED" w:rsidRDefault="003D2828" w:rsidP="003D2828">
      <w:pPr>
        <w:pStyle w:val="Sinespaciado"/>
        <w:jc w:val="both"/>
        <w:rPr>
          <w:rFonts w:ascii="Tahoma" w:hAnsi="Tahoma" w:cs="Tahoma"/>
          <w:sz w:val="22"/>
          <w:szCs w:val="22"/>
        </w:rPr>
      </w:pPr>
      <w:r w:rsidRPr="00B620ED">
        <w:rPr>
          <w:rFonts w:ascii="Tahoma" w:hAnsi="Tahoma" w:cs="Tahoma"/>
          <w:sz w:val="22"/>
          <w:szCs w:val="22"/>
        </w:rPr>
        <w:t xml:space="preserve">Como consecuencia del estudio efectuado, proponemos se dé </w:t>
      </w:r>
      <w:r w:rsidR="00594CB8" w:rsidRPr="00B620ED">
        <w:rPr>
          <w:rFonts w:ascii="Tahoma" w:hAnsi="Tahoma" w:cs="Tahoma"/>
          <w:b/>
          <w:sz w:val="22"/>
          <w:szCs w:val="22"/>
        </w:rPr>
        <w:t>PRIMER</w:t>
      </w:r>
      <w:r w:rsidRPr="00B620ED">
        <w:rPr>
          <w:rFonts w:ascii="Tahoma" w:hAnsi="Tahoma" w:cs="Tahoma"/>
          <w:b/>
          <w:sz w:val="22"/>
          <w:szCs w:val="22"/>
        </w:rPr>
        <w:t xml:space="preserve"> DEBATE</w:t>
      </w:r>
      <w:r w:rsidRPr="00B620ED">
        <w:rPr>
          <w:rFonts w:ascii="Tahoma" w:hAnsi="Tahoma" w:cs="Tahoma"/>
          <w:sz w:val="22"/>
          <w:szCs w:val="22"/>
        </w:rPr>
        <w:t xml:space="preserve"> a la precitada iniciativa, anexando para el efecto original y tres (3) copias de la ponencia respectiva, así como también en medio magnético.</w:t>
      </w:r>
    </w:p>
    <w:p w:rsidR="003D2828" w:rsidRDefault="003D2828" w:rsidP="003D2828">
      <w:pPr>
        <w:pStyle w:val="Sinespaciado"/>
        <w:jc w:val="both"/>
        <w:rPr>
          <w:rFonts w:ascii="Tahoma" w:hAnsi="Tahoma" w:cs="Tahoma"/>
          <w:sz w:val="22"/>
          <w:szCs w:val="22"/>
        </w:rPr>
      </w:pPr>
    </w:p>
    <w:p w:rsidR="002A324F" w:rsidRDefault="002A324F" w:rsidP="003D2828">
      <w:pPr>
        <w:pStyle w:val="Sinespaciado"/>
        <w:jc w:val="both"/>
        <w:rPr>
          <w:rFonts w:ascii="Tahoma" w:hAnsi="Tahoma" w:cs="Tahoma"/>
          <w:sz w:val="22"/>
          <w:szCs w:val="22"/>
        </w:rPr>
      </w:pPr>
    </w:p>
    <w:p w:rsidR="002A324F" w:rsidRPr="00B620ED" w:rsidRDefault="002A324F" w:rsidP="003D2828">
      <w:pPr>
        <w:pStyle w:val="Sinespaciado"/>
        <w:jc w:val="both"/>
        <w:rPr>
          <w:rFonts w:ascii="Tahoma" w:hAnsi="Tahoma" w:cs="Tahoma"/>
          <w:sz w:val="22"/>
          <w:szCs w:val="22"/>
        </w:rPr>
      </w:pPr>
    </w:p>
    <w:p w:rsidR="003D2828" w:rsidRPr="00B620ED" w:rsidRDefault="003D2828" w:rsidP="003D2828">
      <w:pPr>
        <w:pStyle w:val="Sinespaciado"/>
        <w:jc w:val="both"/>
        <w:rPr>
          <w:rFonts w:ascii="Tahoma" w:hAnsi="Tahoma" w:cs="Tahoma"/>
          <w:sz w:val="22"/>
          <w:szCs w:val="22"/>
        </w:rPr>
      </w:pPr>
    </w:p>
    <w:p w:rsidR="003D2828" w:rsidRPr="00B620ED" w:rsidRDefault="003D2828" w:rsidP="003D2828">
      <w:pPr>
        <w:pStyle w:val="Sinespaciado"/>
        <w:jc w:val="both"/>
        <w:rPr>
          <w:rFonts w:ascii="Tahoma" w:hAnsi="Tahoma" w:cs="Tahoma"/>
          <w:sz w:val="22"/>
          <w:szCs w:val="22"/>
        </w:rPr>
      </w:pPr>
    </w:p>
    <w:p w:rsidR="003D2828" w:rsidRPr="00B620ED" w:rsidRDefault="003D2828" w:rsidP="003D2828">
      <w:pPr>
        <w:pStyle w:val="Sinespaciado"/>
        <w:jc w:val="center"/>
        <w:rPr>
          <w:rFonts w:ascii="Tahoma" w:hAnsi="Tahoma" w:cs="Tahoma"/>
          <w:b/>
          <w:sz w:val="22"/>
          <w:szCs w:val="22"/>
        </w:rPr>
      </w:pPr>
      <w:r w:rsidRPr="00B620ED">
        <w:rPr>
          <w:rFonts w:ascii="Tahoma" w:hAnsi="Tahoma" w:cs="Tahoma"/>
          <w:b/>
          <w:sz w:val="22"/>
          <w:szCs w:val="22"/>
        </w:rPr>
        <w:t>EDUARDO JOSE TOUS DE LA OSSA</w:t>
      </w:r>
    </w:p>
    <w:p w:rsidR="003D2828" w:rsidRPr="00B620ED" w:rsidRDefault="003D2828" w:rsidP="003D2828">
      <w:pPr>
        <w:pStyle w:val="Sinespaciado"/>
        <w:jc w:val="center"/>
        <w:rPr>
          <w:rFonts w:ascii="Tahoma" w:hAnsi="Tahoma" w:cs="Tahoma"/>
          <w:b/>
          <w:sz w:val="22"/>
          <w:szCs w:val="22"/>
        </w:rPr>
      </w:pPr>
      <w:r w:rsidRPr="00B620ED">
        <w:rPr>
          <w:rFonts w:ascii="Tahoma" w:hAnsi="Tahoma" w:cs="Tahoma"/>
          <w:b/>
          <w:sz w:val="22"/>
          <w:szCs w:val="22"/>
        </w:rPr>
        <w:t>Ponente</w:t>
      </w:r>
      <w:r w:rsidR="00594CB8" w:rsidRPr="00B620ED">
        <w:rPr>
          <w:rFonts w:ascii="Tahoma" w:hAnsi="Tahoma" w:cs="Tahoma"/>
          <w:b/>
          <w:sz w:val="22"/>
          <w:szCs w:val="22"/>
        </w:rPr>
        <w:t xml:space="preserve"> Coordinador</w:t>
      </w:r>
    </w:p>
    <w:p w:rsidR="003D2828" w:rsidRDefault="003D2828" w:rsidP="003D2828">
      <w:pPr>
        <w:pStyle w:val="Sinespaciado"/>
        <w:jc w:val="center"/>
        <w:rPr>
          <w:rFonts w:ascii="Tahoma" w:hAnsi="Tahoma" w:cs="Tahoma"/>
          <w:b/>
          <w:sz w:val="22"/>
          <w:szCs w:val="22"/>
        </w:rPr>
      </w:pPr>
    </w:p>
    <w:p w:rsidR="002A324F" w:rsidRDefault="002A324F" w:rsidP="003D2828">
      <w:pPr>
        <w:pStyle w:val="Sinespaciado"/>
        <w:jc w:val="center"/>
        <w:rPr>
          <w:rFonts w:ascii="Tahoma" w:hAnsi="Tahoma" w:cs="Tahoma"/>
          <w:b/>
          <w:sz w:val="22"/>
          <w:szCs w:val="22"/>
        </w:rPr>
      </w:pPr>
    </w:p>
    <w:p w:rsidR="002A324F" w:rsidRPr="00B620ED" w:rsidRDefault="002A324F" w:rsidP="003D2828">
      <w:pPr>
        <w:pStyle w:val="Sinespaciado"/>
        <w:jc w:val="center"/>
        <w:rPr>
          <w:rFonts w:ascii="Tahoma" w:hAnsi="Tahoma" w:cs="Tahoma"/>
          <w:b/>
          <w:sz w:val="22"/>
          <w:szCs w:val="22"/>
        </w:rPr>
      </w:pPr>
    </w:p>
    <w:p w:rsidR="003D2828" w:rsidRPr="00B620ED" w:rsidRDefault="003D2828" w:rsidP="003D2828">
      <w:pPr>
        <w:pStyle w:val="Sinespaciado"/>
        <w:jc w:val="center"/>
        <w:rPr>
          <w:rFonts w:ascii="Tahoma" w:hAnsi="Tahoma" w:cs="Tahoma"/>
          <w:b/>
          <w:sz w:val="22"/>
          <w:szCs w:val="22"/>
        </w:rPr>
      </w:pPr>
    </w:p>
    <w:p w:rsidR="003D2828" w:rsidRPr="00B620ED" w:rsidRDefault="00594CB8" w:rsidP="003D2828">
      <w:pPr>
        <w:pStyle w:val="Sinespaciado"/>
        <w:jc w:val="center"/>
        <w:rPr>
          <w:rFonts w:ascii="Tahoma" w:hAnsi="Tahoma" w:cs="Tahoma"/>
          <w:b/>
          <w:sz w:val="22"/>
          <w:szCs w:val="22"/>
        </w:rPr>
      </w:pPr>
      <w:r w:rsidRPr="00B620ED">
        <w:rPr>
          <w:rFonts w:ascii="Tahoma" w:hAnsi="Tahoma" w:cs="Tahoma"/>
          <w:b/>
          <w:sz w:val="22"/>
          <w:szCs w:val="22"/>
        </w:rPr>
        <w:t>LUCIANO GRISALES LONDOÑO</w:t>
      </w:r>
    </w:p>
    <w:p w:rsidR="003D2828" w:rsidRPr="00B620ED" w:rsidRDefault="003D2828" w:rsidP="003D2828">
      <w:pPr>
        <w:pStyle w:val="Sinespaciado"/>
        <w:jc w:val="center"/>
        <w:rPr>
          <w:rFonts w:ascii="Tahoma" w:hAnsi="Tahoma" w:cs="Tahoma"/>
          <w:b/>
          <w:sz w:val="22"/>
          <w:szCs w:val="22"/>
        </w:rPr>
      </w:pPr>
      <w:r w:rsidRPr="00B620ED">
        <w:rPr>
          <w:rFonts w:ascii="Tahoma" w:hAnsi="Tahoma" w:cs="Tahoma"/>
          <w:b/>
          <w:sz w:val="22"/>
          <w:szCs w:val="22"/>
        </w:rPr>
        <w:t>Ponente</w:t>
      </w:r>
    </w:p>
    <w:p w:rsidR="00594CB8" w:rsidRPr="00B620ED" w:rsidRDefault="00594CB8" w:rsidP="003D2828">
      <w:pPr>
        <w:pStyle w:val="Sinespaciado"/>
        <w:jc w:val="center"/>
        <w:rPr>
          <w:rFonts w:ascii="Tahoma" w:hAnsi="Tahoma" w:cs="Tahoma"/>
          <w:b/>
          <w:sz w:val="22"/>
          <w:szCs w:val="22"/>
        </w:rPr>
      </w:pPr>
    </w:p>
    <w:p w:rsidR="00594CB8" w:rsidRPr="00B620ED" w:rsidRDefault="00594CB8" w:rsidP="003D2828">
      <w:pPr>
        <w:pStyle w:val="Sinespaciado"/>
        <w:jc w:val="center"/>
        <w:rPr>
          <w:rFonts w:ascii="Tahoma" w:hAnsi="Tahoma" w:cs="Tahoma"/>
          <w:b/>
          <w:sz w:val="22"/>
          <w:szCs w:val="22"/>
        </w:rPr>
      </w:pPr>
    </w:p>
    <w:p w:rsidR="003D2828" w:rsidRDefault="003D2828" w:rsidP="003D2828">
      <w:pPr>
        <w:pStyle w:val="Sinespaciado"/>
        <w:jc w:val="center"/>
        <w:rPr>
          <w:rFonts w:ascii="Tahoma" w:hAnsi="Tahoma" w:cs="Tahoma"/>
          <w:sz w:val="22"/>
          <w:szCs w:val="22"/>
        </w:rPr>
      </w:pPr>
    </w:p>
    <w:p w:rsidR="002A324F" w:rsidRDefault="002A324F" w:rsidP="003D2828">
      <w:pPr>
        <w:pStyle w:val="Sinespaciado"/>
        <w:jc w:val="center"/>
        <w:rPr>
          <w:rFonts w:ascii="Tahoma" w:hAnsi="Tahoma" w:cs="Tahoma"/>
          <w:sz w:val="22"/>
          <w:szCs w:val="22"/>
        </w:rPr>
      </w:pPr>
    </w:p>
    <w:p w:rsidR="002A324F" w:rsidRDefault="002A324F" w:rsidP="003D2828">
      <w:pPr>
        <w:pStyle w:val="Sinespaciado"/>
        <w:jc w:val="center"/>
        <w:rPr>
          <w:rFonts w:ascii="Tahoma" w:hAnsi="Tahoma" w:cs="Tahoma"/>
          <w:sz w:val="22"/>
          <w:szCs w:val="22"/>
        </w:rPr>
      </w:pPr>
    </w:p>
    <w:p w:rsidR="003D2828" w:rsidRPr="00B620ED" w:rsidRDefault="003D2828" w:rsidP="003D2828">
      <w:pPr>
        <w:pStyle w:val="Sinespaciado"/>
        <w:jc w:val="center"/>
        <w:rPr>
          <w:rFonts w:ascii="Tahoma" w:hAnsi="Tahoma" w:cs="Tahoma"/>
          <w:b/>
          <w:sz w:val="22"/>
          <w:szCs w:val="22"/>
          <w:u w:val="single"/>
        </w:rPr>
      </w:pPr>
      <w:r w:rsidRPr="00B620ED">
        <w:rPr>
          <w:rFonts w:ascii="Tahoma" w:hAnsi="Tahoma" w:cs="Tahoma"/>
          <w:b/>
          <w:sz w:val="22"/>
          <w:szCs w:val="22"/>
          <w:u w:val="single"/>
        </w:rPr>
        <w:t xml:space="preserve">PONENCIA PARA </w:t>
      </w:r>
      <w:r w:rsidR="00594CB8" w:rsidRPr="00B620ED">
        <w:rPr>
          <w:rFonts w:ascii="Tahoma" w:hAnsi="Tahoma" w:cs="Tahoma"/>
          <w:b/>
          <w:sz w:val="22"/>
          <w:szCs w:val="22"/>
          <w:u w:val="single"/>
        </w:rPr>
        <w:t>PRIMER</w:t>
      </w:r>
      <w:r w:rsidRPr="00B620ED">
        <w:rPr>
          <w:rFonts w:ascii="Tahoma" w:hAnsi="Tahoma" w:cs="Tahoma"/>
          <w:b/>
          <w:sz w:val="22"/>
          <w:szCs w:val="22"/>
          <w:u w:val="single"/>
        </w:rPr>
        <w:t xml:space="preserve"> DEBATE AL PROYECTO DE LEY No. </w:t>
      </w:r>
      <w:r w:rsidR="00594CB8" w:rsidRPr="00B620ED">
        <w:rPr>
          <w:rFonts w:ascii="Tahoma" w:hAnsi="Tahoma" w:cs="Tahoma"/>
          <w:b/>
          <w:sz w:val="22"/>
          <w:szCs w:val="22"/>
          <w:u w:val="single"/>
        </w:rPr>
        <w:t>1</w:t>
      </w:r>
      <w:r w:rsidR="00CC69D9">
        <w:rPr>
          <w:rFonts w:ascii="Tahoma" w:hAnsi="Tahoma" w:cs="Tahoma"/>
          <w:b/>
          <w:sz w:val="22"/>
          <w:szCs w:val="22"/>
          <w:u w:val="single"/>
        </w:rPr>
        <w:t>9</w:t>
      </w:r>
      <w:r w:rsidR="00594CB8" w:rsidRPr="00B620ED">
        <w:rPr>
          <w:rFonts w:ascii="Tahoma" w:hAnsi="Tahoma" w:cs="Tahoma"/>
          <w:b/>
          <w:sz w:val="22"/>
          <w:szCs w:val="22"/>
          <w:u w:val="single"/>
        </w:rPr>
        <w:t>6</w:t>
      </w:r>
      <w:r w:rsidRPr="00B620ED">
        <w:rPr>
          <w:rFonts w:ascii="Tahoma" w:hAnsi="Tahoma" w:cs="Tahoma"/>
          <w:b/>
          <w:sz w:val="22"/>
          <w:szCs w:val="22"/>
          <w:u w:val="single"/>
        </w:rPr>
        <w:t xml:space="preserve"> de 2017</w:t>
      </w:r>
    </w:p>
    <w:p w:rsidR="003D2828" w:rsidRPr="00B620ED" w:rsidRDefault="003D2828" w:rsidP="003D2828">
      <w:pPr>
        <w:pStyle w:val="Sinespaciado"/>
        <w:jc w:val="both"/>
        <w:rPr>
          <w:rFonts w:ascii="Tahoma" w:hAnsi="Tahoma" w:cs="Tahoma"/>
          <w:sz w:val="22"/>
          <w:szCs w:val="22"/>
          <w:lang w:val="es-ES_tradnl" w:eastAsia="es-CO"/>
        </w:rPr>
      </w:pPr>
    </w:p>
    <w:p w:rsidR="003D2828" w:rsidRPr="00B620ED" w:rsidRDefault="003D2828" w:rsidP="003D2828">
      <w:pPr>
        <w:pStyle w:val="Sinespaciado"/>
        <w:jc w:val="both"/>
        <w:rPr>
          <w:rFonts w:ascii="Tahoma" w:hAnsi="Tahoma" w:cs="Tahoma"/>
          <w:sz w:val="22"/>
          <w:szCs w:val="22"/>
        </w:rPr>
      </w:pPr>
      <w:r w:rsidRPr="00B620ED">
        <w:rPr>
          <w:rFonts w:ascii="Tahoma" w:hAnsi="Tahoma" w:cs="Tahoma"/>
          <w:sz w:val="22"/>
          <w:szCs w:val="22"/>
          <w:lang w:val="es-ES_tradnl" w:eastAsia="es-CO"/>
        </w:rPr>
        <w:t xml:space="preserve">En cumplimiento del encargo impartido por usted, nos permitimos poner a su consideración para discusión en la </w:t>
      </w:r>
      <w:r w:rsidR="00F81367" w:rsidRPr="00B620ED">
        <w:rPr>
          <w:rFonts w:ascii="Tahoma" w:hAnsi="Tahoma" w:cs="Tahoma"/>
          <w:sz w:val="22"/>
          <w:szCs w:val="22"/>
          <w:lang w:val="es-ES_tradnl" w:eastAsia="es-CO"/>
        </w:rPr>
        <w:t>Comisión Quinta</w:t>
      </w:r>
      <w:r w:rsidRPr="00B620ED">
        <w:rPr>
          <w:rFonts w:ascii="Tahoma" w:hAnsi="Tahoma" w:cs="Tahoma"/>
          <w:sz w:val="22"/>
          <w:szCs w:val="22"/>
          <w:lang w:val="es-ES_tradnl" w:eastAsia="es-CO"/>
        </w:rPr>
        <w:t xml:space="preserve"> de la honorable Cámara de Representantes, el informe de ponencia para </w:t>
      </w:r>
      <w:r w:rsidR="00F81367" w:rsidRPr="00B620ED">
        <w:rPr>
          <w:rFonts w:ascii="Tahoma" w:hAnsi="Tahoma" w:cs="Tahoma"/>
          <w:sz w:val="22"/>
          <w:szCs w:val="22"/>
          <w:lang w:val="es-ES_tradnl" w:eastAsia="es-CO"/>
        </w:rPr>
        <w:t>primer</w:t>
      </w:r>
      <w:r w:rsidRPr="00B620ED">
        <w:rPr>
          <w:rFonts w:ascii="Tahoma" w:hAnsi="Tahoma" w:cs="Tahoma"/>
          <w:sz w:val="22"/>
          <w:szCs w:val="22"/>
          <w:lang w:val="es-ES_tradnl" w:eastAsia="es-CO"/>
        </w:rPr>
        <w:t xml:space="preserve"> debate al Proyecto de ley </w:t>
      </w:r>
      <w:r w:rsidR="00F81367" w:rsidRPr="00B620ED">
        <w:rPr>
          <w:rFonts w:ascii="Tahoma" w:hAnsi="Tahoma" w:cs="Tahoma"/>
          <w:sz w:val="22"/>
          <w:szCs w:val="22"/>
        </w:rPr>
        <w:t>1</w:t>
      </w:r>
      <w:r w:rsidR="00CC69D9">
        <w:rPr>
          <w:rFonts w:ascii="Tahoma" w:hAnsi="Tahoma" w:cs="Tahoma"/>
          <w:sz w:val="22"/>
          <w:szCs w:val="22"/>
        </w:rPr>
        <w:t>9</w:t>
      </w:r>
      <w:r w:rsidR="00F81367" w:rsidRPr="00B620ED">
        <w:rPr>
          <w:rFonts w:ascii="Tahoma" w:hAnsi="Tahoma" w:cs="Tahoma"/>
          <w:sz w:val="22"/>
          <w:szCs w:val="22"/>
        </w:rPr>
        <w:t>6</w:t>
      </w:r>
      <w:r w:rsidRPr="00B620ED">
        <w:rPr>
          <w:rFonts w:ascii="Tahoma" w:hAnsi="Tahoma" w:cs="Tahoma"/>
          <w:sz w:val="22"/>
          <w:szCs w:val="22"/>
        </w:rPr>
        <w:t xml:space="preserve"> de 2017 Cámara, </w:t>
      </w:r>
      <w:r w:rsidR="00F81367" w:rsidRPr="00B620ED">
        <w:rPr>
          <w:rFonts w:ascii="Tahoma" w:hAnsi="Tahoma" w:cs="Tahoma"/>
          <w:sz w:val="22"/>
          <w:szCs w:val="22"/>
        </w:rPr>
        <w:t>“Por medio de la cual se crean mecanismos para la defensa de los polinizadores, fomento de cría de abejas y desarrollo de la apicultura en Colombia y se dictan otras disposiciones”</w:t>
      </w:r>
      <w:r w:rsidRPr="00B620ED">
        <w:rPr>
          <w:rFonts w:ascii="Tahoma" w:hAnsi="Tahoma" w:cs="Tahoma"/>
          <w:b/>
          <w:sz w:val="22"/>
          <w:szCs w:val="22"/>
        </w:rPr>
        <w:t xml:space="preserve"> </w:t>
      </w:r>
      <w:r w:rsidRPr="00B620ED">
        <w:rPr>
          <w:rFonts w:ascii="Tahoma" w:hAnsi="Tahoma" w:cs="Tahoma"/>
          <w:sz w:val="22"/>
          <w:szCs w:val="22"/>
        </w:rPr>
        <w:t>en los siguientes términos:</w:t>
      </w:r>
    </w:p>
    <w:p w:rsidR="003D2828" w:rsidRPr="00B620ED" w:rsidRDefault="003D2828" w:rsidP="003D2828">
      <w:pPr>
        <w:pStyle w:val="Sinespaciado"/>
        <w:jc w:val="both"/>
        <w:rPr>
          <w:rFonts w:ascii="Tahoma" w:hAnsi="Tahoma" w:cs="Tahoma"/>
          <w:sz w:val="22"/>
          <w:szCs w:val="22"/>
          <w:lang w:eastAsia="es-CO"/>
        </w:rPr>
      </w:pPr>
    </w:p>
    <w:p w:rsidR="003D2828" w:rsidRPr="00B620ED" w:rsidRDefault="003D2828" w:rsidP="003D2828">
      <w:pPr>
        <w:pStyle w:val="Sinespaciado"/>
        <w:jc w:val="center"/>
        <w:rPr>
          <w:rFonts w:ascii="Tahoma" w:hAnsi="Tahoma" w:cs="Tahoma"/>
          <w:b/>
          <w:sz w:val="22"/>
          <w:szCs w:val="22"/>
          <w:u w:val="single"/>
        </w:rPr>
      </w:pPr>
      <w:r w:rsidRPr="00B620ED">
        <w:rPr>
          <w:rFonts w:ascii="Tahoma" w:hAnsi="Tahoma" w:cs="Tahoma"/>
          <w:b/>
          <w:sz w:val="22"/>
          <w:szCs w:val="22"/>
          <w:u w:val="single"/>
        </w:rPr>
        <w:t>ANTECEDENTES DEL PROYECTO</w:t>
      </w:r>
    </w:p>
    <w:p w:rsidR="003D2828" w:rsidRPr="00B620ED" w:rsidRDefault="003D2828" w:rsidP="003D2828">
      <w:pPr>
        <w:pStyle w:val="Sinespaciado"/>
        <w:jc w:val="both"/>
        <w:rPr>
          <w:rFonts w:ascii="Tahoma" w:hAnsi="Tahoma" w:cs="Tahoma"/>
          <w:sz w:val="22"/>
          <w:szCs w:val="22"/>
          <w:u w:val="single"/>
        </w:rPr>
      </w:pPr>
    </w:p>
    <w:p w:rsidR="003D2828" w:rsidRPr="00B620ED" w:rsidRDefault="003D2828" w:rsidP="003D2828">
      <w:pPr>
        <w:pStyle w:val="Sinespaciado"/>
        <w:jc w:val="both"/>
        <w:rPr>
          <w:rFonts w:ascii="Tahoma" w:hAnsi="Tahoma" w:cs="Tahoma"/>
          <w:sz w:val="22"/>
          <w:szCs w:val="22"/>
        </w:rPr>
      </w:pPr>
      <w:r w:rsidRPr="00B620ED">
        <w:rPr>
          <w:rFonts w:ascii="Tahoma" w:hAnsi="Tahoma" w:cs="Tahoma"/>
          <w:sz w:val="22"/>
          <w:szCs w:val="22"/>
        </w:rPr>
        <w:t>El proyecto de ley que nos ocupa corresponde a una iniciativa de autoría de</w:t>
      </w:r>
      <w:r w:rsidR="007800EB">
        <w:rPr>
          <w:rFonts w:ascii="Tahoma" w:hAnsi="Tahoma" w:cs="Tahoma"/>
          <w:sz w:val="22"/>
          <w:szCs w:val="22"/>
        </w:rPr>
        <w:t>l</w:t>
      </w:r>
      <w:r w:rsidRPr="00B620ED">
        <w:rPr>
          <w:rFonts w:ascii="Tahoma" w:hAnsi="Tahoma" w:cs="Tahoma"/>
          <w:sz w:val="22"/>
          <w:szCs w:val="22"/>
        </w:rPr>
        <w:t xml:space="preserve"> Honorable Representante </w:t>
      </w:r>
      <w:r w:rsidR="00963CF3" w:rsidRPr="00B620ED">
        <w:rPr>
          <w:rFonts w:ascii="Tahoma" w:hAnsi="Tahoma" w:cs="Tahoma"/>
          <w:sz w:val="22"/>
          <w:szCs w:val="22"/>
        </w:rPr>
        <w:t>Didier Burgos Ramírez</w:t>
      </w:r>
      <w:r w:rsidRPr="00B620ED">
        <w:rPr>
          <w:rFonts w:ascii="Tahoma" w:hAnsi="Tahoma" w:cs="Tahoma"/>
          <w:sz w:val="22"/>
          <w:szCs w:val="22"/>
        </w:rPr>
        <w:t xml:space="preserve">, el cual fue radicado en la Secretaría General de la Honorable Cámara de Representantes el día </w:t>
      </w:r>
      <w:r w:rsidR="007800EB">
        <w:rPr>
          <w:rFonts w:ascii="Tahoma" w:hAnsi="Tahoma" w:cs="Tahoma"/>
          <w:sz w:val="22"/>
          <w:szCs w:val="22"/>
        </w:rPr>
        <w:t>30</w:t>
      </w:r>
      <w:r w:rsidRPr="00B620ED">
        <w:rPr>
          <w:rFonts w:ascii="Tahoma" w:hAnsi="Tahoma" w:cs="Tahoma"/>
          <w:sz w:val="22"/>
          <w:szCs w:val="22"/>
        </w:rPr>
        <w:t xml:space="preserve"> de </w:t>
      </w:r>
      <w:r w:rsidR="007800EB">
        <w:rPr>
          <w:rFonts w:ascii="Tahoma" w:hAnsi="Tahoma" w:cs="Tahoma"/>
          <w:sz w:val="22"/>
          <w:szCs w:val="22"/>
        </w:rPr>
        <w:t>noviembre</w:t>
      </w:r>
      <w:r w:rsidRPr="00B620ED">
        <w:rPr>
          <w:rFonts w:ascii="Tahoma" w:hAnsi="Tahoma" w:cs="Tahoma"/>
          <w:sz w:val="22"/>
          <w:szCs w:val="22"/>
        </w:rPr>
        <w:t xml:space="preserve"> de 2017 y </w:t>
      </w:r>
      <w:r w:rsidR="007800EB">
        <w:rPr>
          <w:rFonts w:ascii="Tahoma" w:hAnsi="Tahoma" w:cs="Tahoma"/>
          <w:sz w:val="22"/>
          <w:szCs w:val="22"/>
        </w:rPr>
        <w:t>repartido por la Mesa Directiva</w:t>
      </w:r>
      <w:r w:rsidRPr="00B620ED">
        <w:rPr>
          <w:rFonts w:ascii="Tahoma" w:hAnsi="Tahoma" w:cs="Tahoma"/>
          <w:sz w:val="22"/>
          <w:szCs w:val="22"/>
        </w:rPr>
        <w:t xml:space="preserve"> a la Comisión Quinta Constitucional Permanente. </w:t>
      </w:r>
    </w:p>
    <w:p w:rsidR="003D2828" w:rsidRPr="00B620ED" w:rsidRDefault="003D2828" w:rsidP="003D2828">
      <w:pPr>
        <w:pStyle w:val="Sinespaciado"/>
        <w:jc w:val="both"/>
        <w:rPr>
          <w:rFonts w:ascii="Tahoma" w:hAnsi="Tahoma" w:cs="Tahoma"/>
          <w:b/>
          <w:sz w:val="22"/>
          <w:szCs w:val="22"/>
        </w:rPr>
      </w:pPr>
    </w:p>
    <w:p w:rsidR="003D2828" w:rsidRPr="00B620ED" w:rsidRDefault="003D2828" w:rsidP="003D2828">
      <w:pPr>
        <w:pStyle w:val="Sinespaciado"/>
        <w:jc w:val="both"/>
        <w:rPr>
          <w:rFonts w:ascii="Tahoma" w:hAnsi="Tahoma" w:cs="Tahoma"/>
          <w:b/>
          <w:sz w:val="22"/>
          <w:szCs w:val="22"/>
        </w:rPr>
      </w:pPr>
    </w:p>
    <w:p w:rsidR="003D2828" w:rsidRPr="00B620ED" w:rsidRDefault="003D2828" w:rsidP="003D2828">
      <w:pPr>
        <w:pStyle w:val="Sinespaciado"/>
        <w:jc w:val="center"/>
        <w:rPr>
          <w:rFonts w:ascii="Tahoma" w:hAnsi="Tahoma" w:cs="Tahoma"/>
          <w:b/>
          <w:sz w:val="22"/>
          <w:szCs w:val="22"/>
          <w:u w:val="single"/>
        </w:rPr>
      </w:pPr>
      <w:r w:rsidRPr="00B620ED">
        <w:rPr>
          <w:rFonts w:ascii="Tahoma" w:hAnsi="Tahoma" w:cs="Tahoma"/>
          <w:b/>
          <w:sz w:val="22"/>
          <w:szCs w:val="22"/>
          <w:u w:val="single"/>
        </w:rPr>
        <w:t>OBJETIVO</w:t>
      </w:r>
    </w:p>
    <w:p w:rsidR="003D2828" w:rsidRPr="00B620ED" w:rsidRDefault="003D2828" w:rsidP="003D2828">
      <w:pPr>
        <w:pStyle w:val="Sinespaciado"/>
        <w:jc w:val="both"/>
        <w:rPr>
          <w:rFonts w:ascii="Tahoma" w:hAnsi="Tahoma" w:cs="Tahoma"/>
          <w:sz w:val="22"/>
          <w:szCs w:val="22"/>
        </w:rPr>
      </w:pPr>
    </w:p>
    <w:p w:rsidR="00963CF3" w:rsidRPr="00B620ED" w:rsidRDefault="003D2828" w:rsidP="00963CF3">
      <w:pPr>
        <w:jc w:val="both"/>
        <w:rPr>
          <w:rFonts w:ascii="Tahoma" w:hAnsi="Tahoma" w:cs="Tahoma"/>
          <w:sz w:val="22"/>
          <w:szCs w:val="22"/>
        </w:rPr>
      </w:pPr>
      <w:r w:rsidRPr="00B620ED">
        <w:rPr>
          <w:rFonts w:ascii="Tahoma" w:hAnsi="Tahoma" w:cs="Tahoma"/>
          <w:sz w:val="22"/>
          <w:szCs w:val="22"/>
        </w:rPr>
        <w:t xml:space="preserve">El Proyecto de Ley tiene por objeto </w:t>
      </w:r>
      <w:r w:rsidR="00963CF3" w:rsidRPr="00B620ED">
        <w:rPr>
          <w:rFonts w:ascii="Tahoma" w:hAnsi="Tahoma" w:cs="Tahoma"/>
          <w:sz w:val="22"/>
          <w:szCs w:val="22"/>
        </w:rPr>
        <w:t>la declaratoria de interés nacional de la conservación de los polinizadores, la cría de abejas y el fomento de la apicultura.</w:t>
      </w:r>
    </w:p>
    <w:p w:rsidR="00963CF3" w:rsidRPr="00B620ED" w:rsidRDefault="00963CF3" w:rsidP="00963CF3">
      <w:pPr>
        <w:jc w:val="both"/>
        <w:rPr>
          <w:rFonts w:ascii="Tahoma" w:hAnsi="Tahoma" w:cs="Tahoma"/>
          <w:sz w:val="22"/>
          <w:szCs w:val="22"/>
        </w:rPr>
      </w:pPr>
    </w:p>
    <w:p w:rsidR="00963CF3" w:rsidRPr="00B620ED" w:rsidRDefault="00963CF3" w:rsidP="00963CF3">
      <w:pPr>
        <w:jc w:val="both"/>
        <w:rPr>
          <w:rFonts w:ascii="Tahoma" w:hAnsi="Tahoma" w:cs="Tahoma"/>
          <w:sz w:val="22"/>
          <w:szCs w:val="22"/>
        </w:rPr>
      </w:pPr>
      <w:r w:rsidRPr="00B620ED">
        <w:rPr>
          <w:rFonts w:ascii="Tahoma" w:hAnsi="Tahoma" w:cs="Tahoma"/>
          <w:sz w:val="22"/>
          <w:szCs w:val="22"/>
        </w:rPr>
        <w:lastRenderedPageBreak/>
        <w:t>Así mismo, busca establecer políticas públicas que garanticen un ambiente sano para los polinizadores, la protección de la flora apícola y consolidar al sector apícola como un componente estratégico, para la seguridad y soberanía alimentaria del país y la conservación del ecosistema.</w:t>
      </w:r>
    </w:p>
    <w:p w:rsidR="003D2828" w:rsidRPr="00B620ED" w:rsidRDefault="003D2828" w:rsidP="003D2828">
      <w:pPr>
        <w:jc w:val="both"/>
        <w:rPr>
          <w:rFonts w:ascii="Tahoma" w:hAnsi="Tahoma" w:cs="Tahoma"/>
          <w:color w:val="000000"/>
          <w:sz w:val="22"/>
          <w:szCs w:val="22"/>
          <w:lang w:val="es-ES_tradnl" w:eastAsia="es-CO"/>
        </w:rPr>
      </w:pPr>
    </w:p>
    <w:p w:rsidR="003D2828" w:rsidRPr="00B620ED" w:rsidRDefault="003D2828" w:rsidP="003D2828">
      <w:pPr>
        <w:jc w:val="both"/>
        <w:rPr>
          <w:rFonts w:ascii="Tahoma" w:hAnsi="Tahoma" w:cs="Tahoma"/>
          <w:color w:val="000000"/>
          <w:sz w:val="22"/>
          <w:szCs w:val="22"/>
          <w:lang w:val="es-ES_tradnl" w:eastAsia="es-CO"/>
        </w:rPr>
      </w:pPr>
    </w:p>
    <w:p w:rsidR="003D2828" w:rsidRPr="00B620ED" w:rsidRDefault="003D2828" w:rsidP="003D2828">
      <w:pPr>
        <w:jc w:val="center"/>
        <w:rPr>
          <w:rFonts w:ascii="Tahoma" w:hAnsi="Tahoma" w:cs="Tahoma"/>
          <w:b/>
          <w:color w:val="000000"/>
          <w:sz w:val="22"/>
          <w:szCs w:val="22"/>
          <w:u w:val="single"/>
          <w:lang w:val="es-ES_tradnl" w:eastAsia="es-CO"/>
        </w:rPr>
      </w:pPr>
      <w:r w:rsidRPr="00B620ED">
        <w:rPr>
          <w:rFonts w:ascii="Tahoma" w:hAnsi="Tahoma" w:cs="Tahoma"/>
          <w:b/>
          <w:color w:val="000000"/>
          <w:sz w:val="22"/>
          <w:szCs w:val="22"/>
          <w:u w:val="single"/>
          <w:lang w:val="es-ES_tradnl" w:eastAsia="es-CO"/>
        </w:rPr>
        <w:t>CONTENIDO DEL PROYECTO</w:t>
      </w:r>
    </w:p>
    <w:p w:rsidR="003D2828" w:rsidRPr="00B620ED" w:rsidRDefault="003D2828" w:rsidP="003D2828">
      <w:pPr>
        <w:jc w:val="center"/>
        <w:rPr>
          <w:rFonts w:ascii="Tahoma" w:hAnsi="Tahoma" w:cs="Tahoma"/>
          <w:b/>
          <w:color w:val="000000"/>
          <w:sz w:val="22"/>
          <w:szCs w:val="22"/>
          <w:u w:val="single"/>
          <w:lang w:val="es-ES_tradnl" w:eastAsia="es-CO"/>
        </w:rPr>
      </w:pPr>
    </w:p>
    <w:p w:rsidR="0046656F" w:rsidRDefault="0046656F" w:rsidP="003D2828">
      <w:pPr>
        <w:jc w:val="both"/>
        <w:rPr>
          <w:rFonts w:ascii="Tahoma" w:hAnsi="Tahoma" w:cs="Tahoma"/>
          <w:sz w:val="22"/>
          <w:szCs w:val="22"/>
        </w:rPr>
      </w:pPr>
    </w:p>
    <w:p w:rsidR="003D2828" w:rsidRPr="00B620ED" w:rsidRDefault="003D2828" w:rsidP="003D2828">
      <w:pPr>
        <w:jc w:val="both"/>
        <w:rPr>
          <w:rFonts w:ascii="Tahoma" w:hAnsi="Tahoma" w:cs="Tahoma"/>
          <w:color w:val="000000"/>
          <w:sz w:val="22"/>
          <w:szCs w:val="22"/>
          <w:lang w:val="es-ES_tradnl" w:eastAsia="es-CO"/>
        </w:rPr>
      </w:pPr>
      <w:r w:rsidRPr="00B620ED">
        <w:rPr>
          <w:rFonts w:ascii="Tahoma" w:hAnsi="Tahoma" w:cs="Tahoma"/>
          <w:sz w:val="22"/>
          <w:szCs w:val="22"/>
        </w:rPr>
        <w:t xml:space="preserve">El Proyecto de Ley originalmente radicado cuenta con </w:t>
      </w:r>
      <w:r w:rsidR="006B4B68">
        <w:rPr>
          <w:rFonts w:ascii="Tahoma" w:hAnsi="Tahoma" w:cs="Tahoma"/>
          <w:sz w:val="22"/>
          <w:szCs w:val="22"/>
        </w:rPr>
        <w:t>2</w:t>
      </w:r>
      <w:r w:rsidR="00CC69D9">
        <w:rPr>
          <w:rFonts w:ascii="Tahoma" w:hAnsi="Tahoma" w:cs="Tahoma"/>
          <w:sz w:val="22"/>
          <w:szCs w:val="22"/>
        </w:rPr>
        <w:t>3</w:t>
      </w:r>
      <w:r w:rsidR="006B4B68">
        <w:rPr>
          <w:rFonts w:ascii="Tahoma" w:hAnsi="Tahoma" w:cs="Tahoma"/>
          <w:sz w:val="22"/>
          <w:szCs w:val="22"/>
        </w:rPr>
        <w:t xml:space="preserve"> </w:t>
      </w:r>
      <w:r w:rsidRPr="00B620ED">
        <w:rPr>
          <w:rFonts w:ascii="Tahoma" w:hAnsi="Tahoma" w:cs="Tahoma"/>
          <w:sz w:val="22"/>
          <w:szCs w:val="22"/>
        </w:rPr>
        <w:t xml:space="preserve">artículos, incluyendo su vigencia, en los cuales se </w:t>
      </w:r>
      <w:r w:rsidR="006E751F" w:rsidRPr="00B620ED">
        <w:rPr>
          <w:rFonts w:ascii="Tahoma" w:hAnsi="Tahoma" w:cs="Tahoma"/>
          <w:sz w:val="22"/>
          <w:szCs w:val="22"/>
        </w:rPr>
        <w:t>declara de interés nacional de la conservación de los polinizadores, la cría de abejas y el fomento de la apicultura y establece políticas públicas que garanticen un ambiente sano para los polinizadores, la protección de la flora apícola y consolidar al sector apícola como un componente estratégico, para la seguridad y soberanía alimentaria del país y la conservación del ecosistema.</w:t>
      </w:r>
    </w:p>
    <w:p w:rsidR="003D2828" w:rsidRPr="00B620ED" w:rsidRDefault="003D2828" w:rsidP="003D2828">
      <w:pPr>
        <w:jc w:val="both"/>
        <w:rPr>
          <w:rFonts w:ascii="Tahoma" w:hAnsi="Tahoma" w:cs="Tahoma"/>
          <w:color w:val="000000"/>
          <w:sz w:val="22"/>
          <w:szCs w:val="22"/>
          <w:lang w:val="es-ES_tradnl" w:eastAsia="es-CO"/>
        </w:rPr>
      </w:pPr>
    </w:p>
    <w:p w:rsidR="003D2828" w:rsidRPr="00B620ED" w:rsidRDefault="006E751F" w:rsidP="003D2828">
      <w:pPr>
        <w:jc w:val="both"/>
        <w:rPr>
          <w:rFonts w:ascii="Tahoma" w:hAnsi="Tahoma" w:cs="Tahoma"/>
          <w:sz w:val="22"/>
          <w:szCs w:val="22"/>
        </w:rPr>
      </w:pPr>
      <w:r w:rsidRPr="00B620ED">
        <w:rPr>
          <w:rFonts w:ascii="Tahoma" w:hAnsi="Tahoma" w:cs="Tahoma"/>
          <w:sz w:val="22"/>
          <w:szCs w:val="22"/>
        </w:rPr>
        <w:t xml:space="preserve">El Proyecto de Ley está dividido en 5 capítulos así: </w:t>
      </w:r>
    </w:p>
    <w:p w:rsidR="006E751F" w:rsidRPr="00B620ED" w:rsidRDefault="006E751F" w:rsidP="003D2828">
      <w:pPr>
        <w:jc w:val="both"/>
        <w:rPr>
          <w:rFonts w:ascii="Tahoma" w:hAnsi="Tahoma" w:cs="Tahoma"/>
          <w:sz w:val="22"/>
          <w:szCs w:val="22"/>
        </w:rPr>
      </w:pPr>
    </w:p>
    <w:p w:rsidR="006E751F" w:rsidRPr="00B620ED" w:rsidRDefault="006E751F" w:rsidP="006E751F">
      <w:pPr>
        <w:jc w:val="both"/>
        <w:rPr>
          <w:rFonts w:ascii="Tahoma" w:hAnsi="Tahoma" w:cs="Tahoma"/>
          <w:sz w:val="22"/>
          <w:szCs w:val="22"/>
        </w:rPr>
      </w:pPr>
      <w:r w:rsidRPr="00B620ED">
        <w:rPr>
          <w:rFonts w:ascii="Tahoma" w:hAnsi="Tahoma" w:cs="Tahoma"/>
          <w:sz w:val="22"/>
          <w:szCs w:val="22"/>
        </w:rPr>
        <w:t>Capitulo 1°. De la naturaleza, finalidad y propósito. Se establece el objeto del Proyecto de Ley, unas definiciones, se crea Sistema Nacional de Apicultura y otros Polinizadores, se establecen sus integrantes y se determina que es un sistema público intersectorial.</w:t>
      </w:r>
    </w:p>
    <w:p w:rsidR="003D2828" w:rsidRPr="00B620ED" w:rsidRDefault="003D2828" w:rsidP="003D2828">
      <w:pPr>
        <w:jc w:val="both"/>
        <w:rPr>
          <w:rFonts w:ascii="Tahoma" w:hAnsi="Tahoma" w:cs="Tahoma"/>
          <w:color w:val="000000"/>
          <w:sz w:val="22"/>
          <w:szCs w:val="22"/>
          <w:lang w:val="es-ES_tradnl" w:eastAsia="es-CO"/>
        </w:rPr>
      </w:pPr>
    </w:p>
    <w:p w:rsidR="006E751F" w:rsidRPr="00B620ED" w:rsidRDefault="006E751F" w:rsidP="00C979B9">
      <w:pPr>
        <w:jc w:val="both"/>
        <w:rPr>
          <w:rFonts w:ascii="Tahoma" w:hAnsi="Tahoma" w:cs="Tahoma"/>
          <w:sz w:val="22"/>
          <w:szCs w:val="22"/>
        </w:rPr>
      </w:pPr>
      <w:r w:rsidRPr="00B620ED">
        <w:rPr>
          <w:rFonts w:ascii="Tahoma" w:hAnsi="Tahoma" w:cs="Tahoma"/>
          <w:sz w:val="22"/>
          <w:szCs w:val="22"/>
        </w:rPr>
        <w:t xml:space="preserve">Capitulo 2°. De la protección y defensa de los polinizadores. Se establece que la polinización es un servicio ecosistémico protegido en forma prevalente por la ley, </w:t>
      </w:r>
      <w:r w:rsidR="00C979B9" w:rsidRPr="00B620ED">
        <w:rPr>
          <w:rFonts w:ascii="Tahoma" w:hAnsi="Tahoma" w:cs="Tahoma"/>
          <w:sz w:val="22"/>
          <w:szCs w:val="22"/>
        </w:rPr>
        <w:t>dicha</w:t>
      </w:r>
      <w:r w:rsidRPr="00B620ED">
        <w:rPr>
          <w:rFonts w:ascii="Tahoma" w:hAnsi="Tahoma" w:cs="Tahoma"/>
          <w:sz w:val="22"/>
          <w:szCs w:val="22"/>
        </w:rPr>
        <w:t xml:space="preserve"> protección corresponde a</w:t>
      </w:r>
      <w:r w:rsidR="00C979B9" w:rsidRPr="00B620ED">
        <w:rPr>
          <w:rFonts w:ascii="Tahoma" w:hAnsi="Tahoma" w:cs="Tahoma"/>
          <w:sz w:val="22"/>
          <w:szCs w:val="22"/>
        </w:rPr>
        <w:t>l</w:t>
      </w:r>
      <w:r w:rsidRPr="00B620ED">
        <w:rPr>
          <w:rFonts w:ascii="Tahoma" w:hAnsi="Tahoma" w:cs="Tahoma"/>
          <w:sz w:val="22"/>
          <w:szCs w:val="22"/>
        </w:rPr>
        <w:t xml:space="preserve"> </w:t>
      </w:r>
      <w:r w:rsidR="00C979B9" w:rsidRPr="00B620ED">
        <w:rPr>
          <w:rFonts w:ascii="Tahoma" w:hAnsi="Tahoma" w:cs="Tahoma"/>
          <w:sz w:val="22"/>
          <w:szCs w:val="22"/>
        </w:rPr>
        <w:t xml:space="preserve">Ministerio de </w:t>
      </w:r>
      <w:r w:rsidRPr="00B620ED">
        <w:rPr>
          <w:rFonts w:ascii="Tahoma" w:hAnsi="Tahoma" w:cs="Tahoma"/>
          <w:sz w:val="22"/>
          <w:szCs w:val="22"/>
        </w:rPr>
        <w:t xml:space="preserve">Ambiente y a las Corporaciones </w:t>
      </w:r>
      <w:r w:rsidR="00C979B9" w:rsidRPr="00B620ED">
        <w:rPr>
          <w:rFonts w:ascii="Tahoma" w:hAnsi="Tahoma" w:cs="Tahoma"/>
          <w:sz w:val="22"/>
          <w:szCs w:val="22"/>
        </w:rPr>
        <w:t xml:space="preserve">Autónomas Regionales; el Ministerio liderará la Política Nacional de Conservación de los Polinizadores y realizará estudios técnicos cada 6 meses. Se establecen incentivos para </w:t>
      </w:r>
      <w:r w:rsidR="00C979B9" w:rsidRPr="00B620ED">
        <w:rPr>
          <w:rFonts w:ascii="Tahoma" w:hAnsi="Tahoma" w:cs="Tahoma"/>
          <w:sz w:val="22"/>
          <w:szCs w:val="22"/>
        </w:rPr>
        <w:lastRenderedPageBreak/>
        <w:t>quienes destinen como mínimo el cinco por ciento del total de su área para el crecimiento de flora nativa. Los Ministerios de Ambiente, Agricultura y Educación implementarán programas que deberán ser incluidos en el plan de desarrollo de todo ente territorial.</w:t>
      </w:r>
    </w:p>
    <w:p w:rsidR="00C979B9" w:rsidRPr="00B620ED" w:rsidRDefault="00C979B9" w:rsidP="00C979B9">
      <w:pPr>
        <w:jc w:val="both"/>
        <w:rPr>
          <w:rFonts w:ascii="Tahoma" w:hAnsi="Tahoma" w:cs="Tahoma"/>
          <w:sz w:val="22"/>
          <w:szCs w:val="22"/>
        </w:rPr>
      </w:pPr>
    </w:p>
    <w:p w:rsidR="003D2828" w:rsidRPr="00B620ED" w:rsidRDefault="00C979B9" w:rsidP="00EC090D">
      <w:pPr>
        <w:jc w:val="both"/>
        <w:rPr>
          <w:rFonts w:ascii="Tahoma" w:hAnsi="Tahoma" w:cs="Tahoma"/>
          <w:sz w:val="22"/>
          <w:szCs w:val="22"/>
        </w:rPr>
      </w:pPr>
      <w:r w:rsidRPr="00B620ED">
        <w:rPr>
          <w:rFonts w:ascii="Tahoma" w:hAnsi="Tahoma" w:cs="Tahoma"/>
          <w:sz w:val="22"/>
          <w:szCs w:val="22"/>
        </w:rPr>
        <w:t xml:space="preserve">Capitulo 3°. Fomento y desarrollo </w:t>
      </w:r>
      <w:r w:rsidR="00AB473F" w:rsidRPr="00B620ED">
        <w:rPr>
          <w:rFonts w:ascii="Tahoma" w:hAnsi="Tahoma" w:cs="Tahoma"/>
          <w:sz w:val="22"/>
          <w:szCs w:val="22"/>
        </w:rPr>
        <w:t xml:space="preserve">de la cría de abejas y la actividad apícola. </w:t>
      </w:r>
      <w:r w:rsidR="0062691E" w:rsidRPr="00B620ED">
        <w:rPr>
          <w:rFonts w:ascii="Tahoma" w:hAnsi="Tahoma" w:cs="Tahoma"/>
          <w:sz w:val="22"/>
          <w:szCs w:val="22"/>
        </w:rPr>
        <w:t>El Ministerio de Agricultura, a través de sus entidades adscritas correspondientes, implementará políticas, programas y proyectos tendientes a fomentar de la cría de abejas y la actividad apícola.</w:t>
      </w:r>
    </w:p>
    <w:p w:rsidR="00EC090D" w:rsidRPr="00B620ED" w:rsidRDefault="00EC090D" w:rsidP="00EC090D">
      <w:pPr>
        <w:jc w:val="both"/>
        <w:rPr>
          <w:rFonts w:ascii="Tahoma" w:hAnsi="Tahoma" w:cs="Tahoma"/>
          <w:sz w:val="22"/>
          <w:szCs w:val="22"/>
        </w:rPr>
      </w:pPr>
    </w:p>
    <w:p w:rsidR="00EC090D" w:rsidRPr="00B620ED" w:rsidRDefault="00EC090D" w:rsidP="00EC090D">
      <w:pPr>
        <w:jc w:val="both"/>
        <w:rPr>
          <w:rFonts w:ascii="Tahoma" w:hAnsi="Tahoma" w:cs="Tahoma"/>
          <w:sz w:val="22"/>
          <w:szCs w:val="22"/>
        </w:rPr>
      </w:pPr>
      <w:r w:rsidRPr="00B620ED">
        <w:rPr>
          <w:rFonts w:ascii="Tahoma" w:hAnsi="Tahoma" w:cs="Tahoma"/>
          <w:sz w:val="22"/>
          <w:szCs w:val="22"/>
        </w:rPr>
        <w:t xml:space="preserve">Capitulo 4°. De la calidad y comercialización de productos y servicios de las abejas. </w:t>
      </w:r>
    </w:p>
    <w:p w:rsidR="004F31C8" w:rsidRPr="00B620ED" w:rsidRDefault="004F31C8" w:rsidP="00EC090D">
      <w:pPr>
        <w:jc w:val="both"/>
        <w:rPr>
          <w:rFonts w:ascii="Tahoma" w:hAnsi="Tahoma" w:cs="Tahoma"/>
          <w:sz w:val="22"/>
          <w:szCs w:val="22"/>
        </w:rPr>
      </w:pPr>
    </w:p>
    <w:p w:rsidR="004F31C8" w:rsidRPr="00B620ED" w:rsidRDefault="004F31C8" w:rsidP="00EC090D">
      <w:pPr>
        <w:jc w:val="both"/>
        <w:rPr>
          <w:rFonts w:ascii="Tahoma" w:hAnsi="Tahoma" w:cs="Tahoma"/>
          <w:sz w:val="22"/>
          <w:szCs w:val="22"/>
        </w:rPr>
      </w:pPr>
      <w:r w:rsidRPr="00B620ED">
        <w:rPr>
          <w:rFonts w:ascii="Tahoma" w:hAnsi="Tahoma" w:cs="Tahoma"/>
          <w:sz w:val="22"/>
          <w:szCs w:val="22"/>
        </w:rPr>
        <w:t>Capitulo 5°. De la organización de los productores.</w:t>
      </w:r>
    </w:p>
    <w:p w:rsidR="004F31C8" w:rsidRPr="00B620ED" w:rsidRDefault="004F31C8" w:rsidP="00EC090D">
      <w:pPr>
        <w:jc w:val="both"/>
        <w:rPr>
          <w:rFonts w:ascii="Tahoma" w:hAnsi="Tahoma" w:cs="Tahoma"/>
          <w:sz w:val="22"/>
          <w:szCs w:val="22"/>
        </w:rPr>
      </w:pPr>
    </w:p>
    <w:p w:rsidR="004F31C8" w:rsidRPr="00B620ED" w:rsidRDefault="004F31C8" w:rsidP="00EC090D">
      <w:pPr>
        <w:jc w:val="both"/>
        <w:rPr>
          <w:rFonts w:ascii="Tahoma" w:hAnsi="Tahoma" w:cs="Tahoma"/>
          <w:sz w:val="22"/>
          <w:szCs w:val="22"/>
        </w:rPr>
      </w:pPr>
      <w:r w:rsidRPr="00B620ED">
        <w:rPr>
          <w:rFonts w:ascii="Tahoma" w:hAnsi="Tahoma" w:cs="Tahoma"/>
          <w:sz w:val="22"/>
          <w:szCs w:val="22"/>
        </w:rPr>
        <w:t>Por último se establecen unas disposiciones finales en el que se establecen la reglamentación y vigencia de la Ley.</w:t>
      </w:r>
    </w:p>
    <w:p w:rsidR="0046656F" w:rsidRDefault="0046656F" w:rsidP="003D2828">
      <w:pPr>
        <w:pStyle w:val="Sinespaciado"/>
        <w:jc w:val="center"/>
        <w:rPr>
          <w:rFonts w:ascii="Tahoma" w:hAnsi="Tahoma" w:cs="Tahoma"/>
          <w:b/>
          <w:sz w:val="22"/>
          <w:szCs w:val="22"/>
          <w:u w:val="single"/>
        </w:rPr>
      </w:pPr>
    </w:p>
    <w:p w:rsidR="0046656F" w:rsidRDefault="0046656F" w:rsidP="003D2828">
      <w:pPr>
        <w:pStyle w:val="Sinespaciado"/>
        <w:jc w:val="center"/>
        <w:rPr>
          <w:rFonts w:ascii="Tahoma" w:hAnsi="Tahoma" w:cs="Tahoma"/>
          <w:b/>
          <w:sz w:val="22"/>
          <w:szCs w:val="22"/>
          <w:u w:val="single"/>
        </w:rPr>
      </w:pPr>
    </w:p>
    <w:p w:rsidR="003D2828" w:rsidRPr="00B620ED" w:rsidRDefault="003D2828" w:rsidP="003D2828">
      <w:pPr>
        <w:pStyle w:val="Sinespaciado"/>
        <w:jc w:val="center"/>
        <w:rPr>
          <w:rFonts w:ascii="Tahoma" w:hAnsi="Tahoma" w:cs="Tahoma"/>
          <w:b/>
          <w:sz w:val="22"/>
          <w:szCs w:val="22"/>
          <w:u w:val="single"/>
        </w:rPr>
      </w:pPr>
      <w:r w:rsidRPr="00B620ED">
        <w:rPr>
          <w:rFonts w:ascii="Tahoma" w:hAnsi="Tahoma" w:cs="Tahoma"/>
          <w:b/>
          <w:sz w:val="22"/>
          <w:szCs w:val="22"/>
          <w:u w:val="single"/>
        </w:rPr>
        <w:t>JUSTIFICACION CONSTITUCIONAL Y LEGAL</w:t>
      </w:r>
    </w:p>
    <w:p w:rsidR="003D2828" w:rsidRPr="00B620ED" w:rsidRDefault="003D2828" w:rsidP="003D2828">
      <w:pPr>
        <w:pStyle w:val="Sinespaciado"/>
        <w:jc w:val="both"/>
        <w:rPr>
          <w:rFonts w:ascii="Tahoma" w:hAnsi="Tahoma" w:cs="Tahoma"/>
          <w:sz w:val="22"/>
          <w:szCs w:val="22"/>
        </w:rPr>
      </w:pPr>
    </w:p>
    <w:p w:rsidR="0046656F" w:rsidRDefault="0046656F" w:rsidP="003D2828">
      <w:pPr>
        <w:jc w:val="both"/>
        <w:rPr>
          <w:rFonts w:ascii="Tahoma" w:hAnsi="Tahoma" w:cs="Tahoma"/>
          <w:sz w:val="22"/>
          <w:szCs w:val="22"/>
        </w:rPr>
      </w:pPr>
    </w:p>
    <w:p w:rsidR="003D2828" w:rsidRPr="00B620ED" w:rsidRDefault="003D2828" w:rsidP="003D2828">
      <w:pPr>
        <w:jc w:val="both"/>
        <w:rPr>
          <w:rFonts w:ascii="Tahoma" w:hAnsi="Tahoma" w:cs="Tahoma"/>
          <w:sz w:val="22"/>
          <w:szCs w:val="22"/>
        </w:rPr>
      </w:pPr>
      <w:r w:rsidRPr="00B620ED">
        <w:rPr>
          <w:rFonts w:ascii="Tahoma" w:hAnsi="Tahoma" w:cs="Tahoma"/>
          <w:sz w:val="22"/>
          <w:szCs w:val="22"/>
        </w:rPr>
        <w:t>El Proyecto de Ley a que hace referencia la presente ponencia cumple con lo establecido en los artículos 140 numeral 1 de la Ley 5ª de 1992.</w:t>
      </w:r>
    </w:p>
    <w:p w:rsidR="003D2828" w:rsidRPr="00B620ED" w:rsidRDefault="003D2828" w:rsidP="003D2828">
      <w:pPr>
        <w:jc w:val="both"/>
        <w:rPr>
          <w:rFonts w:ascii="Tahoma" w:hAnsi="Tahoma" w:cs="Tahoma"/>
          <w:sz w:val="22"/>
          <w:szCs w:val="22"/>
        </w:rPr>
      </w:pPr>
    </w:p>
    <w:p w:rsidR="003D2828" w:rsidRPr="00B620ED" w:rsidRDefault="003D2828" w:rsidP="003D2828">
      <w:pPr>
        <w:jc w:val="both"/>
        <w:rPr>
          <w:rFonts w:ascii="Tahoma" w:hAnsi="Tahoma" w:cs="Tahoma"/>
          <w:sz w:val="22"/>
          <w:szCs w:val="22"/>
        </w:rPr>
      </w:pPr>
      <w:r w:rsidRPr="00B620ED">
        <w:rPr>
          <w:rFonts w:ascii="Tahoma" w:hAnsi="Tahoma" w:cs="Tahoma"/>
          <w:sz w:val="22"/>
          <w:szCs w:val="22"/>
        </w:rPr>
        <w:lastRenderedPageBreak/>
        <w:t>Cumple además con los artículos 154, 157, 15 8 y 169 de la Constitución Política referentes a la iniciativa legislativa, formalidades de Publicidad, Unidad de Materia y título de la ley. Así mismo con el artículo 150 de la Carta Política que manifiesta que dentro de las funciones del Congreso está la de hacer las leyes.</w:t>
      </w:r>
    </w:p>
    <w:p w:rsidR="003D2828" w:rsidRPr="00B620ED" w:rsidRDefault="003D2828" w:rsidP="003D2828">
      <w:pPr>
        <w:jc w:val="both"/>
        <w:rPr>
          <w:rFonts w:ascii="Tahoma" w:hAnsi="Tahoma" w:cs="Tahoma"/>
          <w:sz w:val="22"/>
          <w:szCs w:val="22"/>
        </w:rPr>
      </w:pPr>
    </w:p>
    <w:p w:rsidR="003D2828" w:rsidRPr="00B620ED" w:rsidRDefault="003D2828" w:rsidP="003D2828">
      <w:pPr>
        <w:autoSpaceDE w:val="0"/>
        <w:autoSpaceDN w:val="0"/>
        <w:adjustRightInd w:val="0"/>
        <w:jc w:val="both"/>
        <w:rPr>
          <w:rFonts w:ascii="Tahoma" w:hAnsi="Tahoma" w:cs="Tahoma"/>
          <w:sz w:val="22"/>
          <w:szCs w:val="22"/>
        </w:rPr>
      </w:pPr>
      <w:r w:rsidRPr="00B620ED">
        <w:rPr>
          <w:rFonts w:ascii="Tahoma" w:hAnsi="Tahoma" w:cs="Tahoma"/>
          <w:sz w:val="22"/>
          <w:szCs w:val="22"/>
        </w:rPr>
        <w:t xml:space="preserve">En la iniciativa tiene en cuenta lo establecido en los artículos 79 y 80 de la Constitución, en los cuales se indican, entre otros, el derecho a un ambiente sano y la obligación del Estado de prevenir y controlar los </w:t>
      </w:r>
      <w:r w:rsidR="000F5A05" w:rsidRPr="00B620ED">
        <w:rPr>
          <w:rFonts w:ascii="Tahoma" w:hAnsi="Tahoma" w:cs="Tahoma"/>
          <w:sz w:val="22"/>
          <w:szCs w:val="22"/>
        </w:rPr>
        <w:t>factores de deterioro ambiental;</w:t>
      </w:r>
      <w:r w:rsidRPr="00B620ED">
        <w:rPr>
          <w:rFonts w:ascii="Tahoma" w:hAnsi="Tahoma" w:cs="Tahoma"/>
          <w:sz w:val="22"/>
          <w:szCs w:val="22"/>
        </w:rPr>
        <w:t xml:space="preserve"> </w:t>
      </w:r>
      <w:r w:rsidR="000F5A05" w:rsidRPr="00B620ED">
        <w:rPr>
          <w:rFonts w:ascii="Tahoma" w:hAnsi="Tahoma" w:cs="Tahoma"/>
          <w:sz w:val="22"/>
          <w:szCs w:val="22"/>
        </w:rPr>
        <w:t>adicional a ello se tiene en cuenta lo establecido en el artículo 65 y 66 ibídem, en relación a la producción de alimentos y las disposiciones especiales en materia de créditos agropecuarios.</w:t>
      </w:r>
    </w:p>
    <w:p w:rsidR="003D2828" w:rsidRPr="00B620ED" w:rsidRDefault="003D2828" w:rsidP="003D2828">
      <w:pPr>
        <w:pStyle w:val="Sinespaciado"/>
        <w:jc w:val="both"/>
        <w:rPr>
          <w:rFonts w:ascii="Tahoma" w:hAnsi="Tahoma" w:cs="Tahoma"/>
          <w:sz w:val="22"/>
          <w:szCs w:val="22"/>
        </w:rPr>
      </w:pPr>
    </w:p>
    <w:p w:rsidR="0046656F" w:rsidRDefault="0046656F" w:rsidP="003D2828">
      <w:pPr>
        <w:pStyle w:val="Sinespaciado"/>
        <w:jc w:val="center"/>
        <w:rPr>
          <w:rFonts w:ascii="Tahoma" w:hAnsi="Tahoma" w:cs="Tahoma"/>
          <w:b/>
          <w:sz w:val="22"/>
          <w:szCs w:val="22"/>
          <w:u w:val="single"/>
        </w:rPr>
      </w:pPr>
    </w:p>
    <w:p w:rsidR="003D2828" w:rsidRPr="00B620ED" w:rsidRDefault="003D2828" w:rsidP="003D2828">
      <w:pPr>
        <w:pStyle w:val="Sinespaciado"/>
        <w:jc w:val="center"/>
        <w:rPr>
          <w:rFonts w:ascii="Tahoma" w:hAnsi="Tahoma" w:cs="Tahoma"/>
          <w:b/>
          <w:sz w:val="22"/>
          <w:szCs w:val="22"/>
          <w:u w:val="single"/>
        </w:rPr>
      </w:pPr>
      <w:r w:rsidRPr="00B620ED">
        <w:rPr>
          <w:rFonts w:ascii="Tahoma" w:hAnsi="Tahoma" w:cs="Tahoma"/>
          <w:b/>
          <w:sz w:val="22"/>
          <w:szCs w:val="22"/>
          <w:u w:val="single"/>
        </w:rPr>
        <w:t>NECESIDAD E IMPORTANCIA DEL PROYECTO</w:t>
      </w:r>
    </w:p>
    <w:p w:rsidR="003D2828" w:rsidRPr="00B620ED" w:rsidRDefault="003D2828" w:rsidP="003D2828">
      <w:pPr>
        <w:pStyle w:val="Sinespaciado"/>
        <w:jc w:val="both"/>
        <w:rPr>
          <w:rFonts w:ascii="Tahoma" w:hAnsi="Tahoma" w:cs="Tahoma"/>
          <w:b/>
          <w:sz w:val="22"/>
          <w:szCs w:val="22"/>
          <w:u w:val="single"/>
        </w:rPr>
      </w:pPr>
    </w:p>
    <w:p w:rsidR="0046656F" w:rsidRDefault="0046656F" w:rsidP="003D2828">
      <w:pPr>
        <w:jc w:val="both"/>
        <w:rPr>
          <w:rFonts w:ascii="Tahoma" w:hAnsi="Tahoma" w:cs="Tahoma"/>
          <w:sz w:val="22"/>
          <w:szCs w:val="22"/>
        </w:rPr>
      </w:pPr>
    </w:p>
    <w:p w:rsidR="003D2828" w:rsidRPr="00B620ED" w:rsidRDefault="003D2828" w:rsidP="003D2828">
      <w:pPr>
        <w:jc w:val="both"/>
        <w:rPr>
          <w:rFonts w:ascii="Tahoma" w:hAnsi="Tahoma" w:cs="Tahoma"/>
          <w:sz w:val="22"/>
          <w:szCs w:val="22"/>
        </w:rPr>
      </w:pPr>
      <w:r w:rsidRPr="00B620ED">
        <w:rPr>
          <w:rFonts w:ascii="Tahoma" w:hAnsi="Tahoma" w:cs="Tahoma"/>
          <w:sz w:val="22"/>
          <w:szCs w:val="22"/>
        </w:rPr>
        <w:t>Debemos tener en cuenta que con la presentación del presente Proyecto de Ley se busca llenar un vacío en la legislación colombiana en un tema de vital importancia para la preservación de un medio ambiente sano,</w:t>
      </w:r>
      <w:r w:rsidR="00AD1ABC" w:rsidRPr="00B620ED">
        <w:rPr>
          <w:rFonts w:ascii="Tahoma" w:hAnsi="Tahoma" w:cs="Tahoma"/>
          <w:sz w:val="22"/>
          <w:szCs w:val="22"/>
        </w:rPr>
        <w:t xml:space="preserve"> la seguridad alimentaria del país y la protección de un sector productivo que puede aportar</w:t>
      </w:r>
      <w:r w:rsidRPr="00B620ED">
        <w:rPr>
          <w:rFonts w:ascii="Tahoma" w:hAnsi="Tahoma" w:cs="Tahoma"/>
          <w:sz w:val="22"/>
          <w:szCs w:val="22"/>
        </w:rPr>
        <w:t xml:space="preserve"> </w:t>
      </w:r>
      <w:r w:rsidR="00AD1ABC" w:rsidRPr="00B620ED">
        <w:rPr>
          <w:rFonts w:ascii="Tahoma" w:hAnsi="Tahoma" w:cs="Tahoma"/>
          <w:sz w:val="22"/>
          <w:szCs w:val="22"/>
        </w:rPr>
        <w:t>mucho a la economía nacional.</w:t>
      </w:r>
    </w:p>
    <w:p w:rsidR="003D2828" w:rsidRPr="00B620ED" w:rsidRDefault="003D2828" w:rsidP="003D2828">
      <w:pPr>
        <w:jc w:val="both"/>
        <w:rPr>
          <w:rFonts w:ascii="Tahoma" w:hAnsi="Tahoma" w:cs="Tahoma"/>
          <w:sz w:val="22"/>
          <w:szCs w:val="22"/>
        </w:rPr>
      </w:pPr>
    </w:p>
    <w:p w:rsidR="0046656F" w:rsidRDefault="00115722" w:rsidP="003D2828">
      <w:pPr>
        <w:jc w:val="both"/>
        <w:rPr>
          <w:rFonts w:ascii="Tahoma" w:hAnsi="Tahoma" w:cs="Tahoma"/>
          <w:sz w:val="22"/>
          <w:szCs w:val="22"/>
        </w:rPr>
      </w:pPr>
      <w:r w:rsidRPr="00B620ED">
        <w:rPr>
          <w:rFonts w:ascii="Tahoma" w:hAnsi="Tahoma" w:cs="Tahoma"/>
          <w:sz w:val="22"/>
          <w:szCs w:val="22"/>
        </w:rPr>
        <w:t>De acuerdo con estudios adelantos por la Organización de las Naciones Unidas para la Alimentación y la Agricultura –FAO- la apicultura tiene un impacto directo en la pr</w:t>
      </w:r>
      <w:r w:rsidR="00A71201" w:rsidRPr="00B620ED">
        <w:rPr>
          <w:rFonts w:ascii="Tahoma" w:hAnsi="Tahoma" w:cs="Tahoma"/>
          <w:sz w:val="22"/>
          <w:szCs w:val="22"/>
        </w:rPr>
        <w:t>oducción agropecuaria; las abejas fertilizan a las plantas al avanzar de flor en flor</w:t>
      </w:r>
      <w:r w:rsidR="005D44DC" w:rsidRPr="00B620ED">
        <w:rPr>
          <w:rFonts w:ascii="Tahoma" w:hAnsi="Tahoma" w:cs="Tahoma"/>
          <w:sz w:val="22"/>
          <w:szCs w:val="22"/>
        </w:rPr>
        <w:t>, realizando cerca del 80% de la polinización realizada por insectos</w:t>
      </w:r>
      <w:r w:rsidR="00A71201" w:rsidRPr="00B620ED">
        <w:rPr>
          <w:rFonts w:ascii="Tahoma" w:hAnsi="Tahoma" w:cs="Tahoma"/>
          <w:sz w:val="22"/>
          <w:szCs w:val="22"/>
        </w:rPr>
        <w:t xml:space="preserve">, aumentando así los rendimientos de los cultivos, por lo que no solo juegan un papel fundamental en el </w:t>
      </w:r>
      <w:r w:rsidR="00A71201" w:rsidRPr="00B620ED">
        <w:rPr>
          <w:rFonts w:ascii="Tahoma" w:hAnsi="Tahoma" w:cs="Tahoma"/>
          <w:sz w:val="22"/>
          <w:szCs w:val="22"/>
        </w:rPr>
        <w:lastRenderedPageBreak/>
        <w:t>equilibrio ecológico, sino también en la producción de alimentos</w:t>
      </w:r>
      <w:r w:rsidR="00BE77C1" w:rsidRPr="00B620ED">
        <w:rPr>
          <w:rFonts w:ascii="Tahoma" w:hAnsi="Tahoma" w:cs="Tahoma"/>
          <w:sz w:val="22"/>
          <w:szCs w:val="22"/>
        </w:rPr>
        <w:t>. Según la FAO “El aporte de los polinizadores a la producción mundial de cultivos alimentarios fue evaluado en cerca de 190 mil millones de dólares/año. La </w:t>
      </w:r>
      <w:hyperlink r:id="rId7" w:tooltip="O abeja productora de miel, cumple un papel fundamental en la polinización." w:history="1">
        <w:r w:rsidR="00BE77C1" w:rsidRPr="00B620ED">
          <w:rPr>
            <w:rStyle w:val="Hipervnculo"/>
            <w:rFonts w:ascii="Tahoma" w:hAnsi="Tahoma" w:cs="Tahoma"/>
            <w:color w:val="auto"/>
            <w:sz w:val="22"/>
            <w:szCs w:val="22"/>
            <w:u w:val="none"/>
          </w:rPr>
          <w:t>abeja melífera</w:t>
        </w:r>
      </w:hyperlink>
      <w:r w:rsidR="00BE77C1" w:rsidRPr="00B620ED">
        <w:rPr>
          <w:rFonts w:ascii="Tahoma" w:hAnsi="Tahoma" w:cs="Tahoma"/>
          <w:sz w:val="22"/>
          <w:szCs w:val="22"/>
        </w:rPr>
        <w:t xml:space="preserve"> es, de acuerdo a numerosos reportes, el polinizador </w:t>
      </w:r>
    </w:p>
    <w:p w:rsidR="0046656F" w:rsidRDefault="0046656F" w:rsidP="003D2828">
      <w:pPr>
        <w:jc w:val="both"/>
        <w:rPr>
          <w:rFonts w:ascii="Tahoma" w:hAnsi="Tahoma" w:cs="Tahoma"/>
          <w:sz w:val="22"/>
          <w:szCs w:val="22"/>
        </w:rPr>
      </w:pPr>
    </w:p>
    <w:p w:rsidR="00115722" w:rsidRPr="00B620ED" w:rsidRDefault="00BE77C1" w:rsidP="003D2828">
      <w:pPr>
        <w:jc w:val="both"/>
        <w:rPr>
          <w:rFonts w:ascii="Tahoma" w:hAnsi="Tahoma" w:cs="Tahoma"/>
          <w:sz w:val="22"/>
          <w:szCs w:val="22"/>
        </w:rPr>
      </w:pPr>
      <w:r w:rsidRPr="00B620ED">
        <w:rPr>
          <w:rFonts w:ascii="Tahoma" w:hAnsi="Tahoma" w:cs="Tahoma"/>
          <w:sz w:val="22"/>
          <w:szCs w:val="22"/>
        </w:rPr>
        <w:t>más importante en el mundo. En algunas regiones, como Estados Unidos, su disponibilidad es tan limitante que en la actualidad se pagan precios muy altos, ente U$S 50 y U$S 200, de acuerdo al cultivo, por el servicio de polinización”.</w:t>
      </w:r>
    </w:p>
    <w:p w:rsidR="00BE77C1" w:rsidRPr="00B620ED" w:rsidRDefault="00BE77C1" w:rsidP="003D2828">
      <w:pPr>
        <w:jc w:val="both"/>
        <w:rPr>
          <w:rFonts w:ascii="Tahoma" w:hAnsi="Tahoma" w:cs="Tahoma"/>
          <w:sz w:val="22"/>
          <w:szCs w:val="22"/>
        </w:rPr>
      </w:pPr>
    </w:p>
    <w:p w:rsidR="00BE77C1" w:rsidRPr="00B620ED" w:rsidRDefault="004D5AE5" w:rsidP="003D2828">
      <w:pPr>
        <w:jc w:val="both"/>
        <w:rPr>
          <w:rFonts w:ascii="Tahoma" w:hAnsi="Tahoma" w:cs="Tahoma"/>
          <w:sz w:val="22"/>
          <w:szCs w:val="22"/>
        </w:rPr>
      </w:pPr>
      <w:r w:rsidRPr="00B620ED">
        <w:rPr>
          <w:rFonts w:ascii="Tahoma" w:hAnsi="Tahoma" w:cs="Tahoma"/>
          <w:sz w:val="22"/>
          <w:szCs w:val="22"/>
        </w:rPr>
        <w:t xml:space="preserve">En cuanto al potencial económico de la actividad </w:t>
      </w:r>
      <w:r w:rsidR="0044103B" w:rsidRPr="00B620ED">
        <w:rPr>
          <w:rFonts w:ascii="Tahoma" w:hAnsi="Tahoma" w:cs="Tahoma"/>
          <w:sz w:val="22"/>
          <w:szCs w:val="22"/>
        </w:rPr>
        <w:t>apícola</w:t>
      </w:r>
      <w:r w:rsidRPr="00B620ED">
        <w:rPr>
          <w:rFonts w:ascii="Tahoma" w:hAnsi="Tahoma" w:cs="Tahoma"/>
          <w:sz w:val="22"/>
          <w:szCs w:val="22"/>
        </w:rPr>
        <w:t>, se debe tener en cuenta que Colombia se ve obligada a importar miel para cubrir la demanda interna</w:t>
      </w:r>
      <w:r w:rsidR="00EC048E" w:rsidRPr="00B620ED">
        <w:rPr>
          <w:rFonts w:ascii="Tahoma" w:hAnsi="Tahoma" w:cs="Tahoma"/>
          <w:sz w:val="22"/>
          <w:szCs w:val="22"/>
        </w:rPr>
        <w:t>, lo que repercute directamente en el precio y el consumo.</w:t>
      </w:r>
      <w:r w:rsidR="00DA04F4" w:rsidRPr="00B620ED">
        <w:rPr>
          <w:rFonts w:ascii="Tahoma" w:hAnsi="Tahoma" w:cs="Tahoma"/>
          <w:sz w:val="22"/>
          <w:szCs w:val="22"/>
        </w:rPr>
        <w:t xml:space="preserve"> Según datos del DANE de 2015, la producción de miel en el país fue de 3.083 toneladas, de las cuales solo se exportó 1 tonelada, mientras las importaciones fueron de 110 toneladas, lo que deja un consumo nacional de 3.192 toneladas y un consumo per capital de solo 67 gramos.  Claramente existe un mercado sin explotar que puede aportar al crecimiento del producto interno bruto</w:t>
      </w:r>
      <w:r w:rsidR="0044103B" w:rsidRPr="00B620ED">
        <w:rPr>
          <w:rFonts w:ascii="Tahoma" w:hAnsi="Tahoma" w:cs="Tahoma"/>
          <w:sz w:val="22"/>
          <w:szCs w:val="22"/>
        </w:rPr>
        <w:t xml:space="preserve"> y con el presente Proyecto de Ley lo que se busca es aprovecharlo.</w:t>
      </w:r>
    </w:p>
    <w:p w:rsidR="00E94962" w:rsidRPr="00B620ED" w:rsidRDefault="00E94962" w:rsidP="003D2828">
      <w:pPr>
        <w:jc w:val="both"/>
        <w:rPr>
          <w:rFonts w:ascii="Tahoma" w:hAnsi="Tahoma" w:cs="Tahoma"/>
          <w:sz w:val="22"/>
          <w:szCs w:val="22"/>
        </w:rPr>
      </w:pPr>
    </w:p>
    <w:p w:rsidR="001B3398" w:rsidRPr="00B620ED" w:rsidRDefault="001B3398" w:rsidP="00E94962">
      <w:pPr>
        <w:jc w:val="both"/>
        <w:rPr>
          <w:rFonts w:ascii="Tahoma" w:hAnsi="Tahoma" w:cs="Tahoma"/>
          <w:sz w:val="22"/>
          <w:szCs w:val="22"/>
        </w:rPr>
      </w:pPr>
    </w:p>
    <w:p w:rsidR="00E94962" w:rsidRDefault="00144DB3" w:rsidP="00E94962">
      <w:pPr>
        <w:jc w:val="both"/>
        <w:rPr>
          <w:rFonts w:ascii="Tahoma" w:hAnsi="Tahoma" w:cs="Tahoma"/>
          <w:sz w:val="22"/>
          <w:szCs w:val="22"/>
        </w:rPr>
      </w:pPr>
      <w:r w:rsidRPr="00B620ED">
        <w:rPr>
          <w:rFonts w:ascii="Tahoma" w:hAnsi="Tahoma" w:cs="Tahoma"/>
          <w:sz w:val="22"/>
          <w:szCs w:val="22"/>
        </w:rPr>
        <w:t xml:space="preserve">La gran problemática del sector es la falta de políticas estatales sobre la materia, es por ello que se hace necesario la aprobación de Proyectos de Ley como el que ahora nos ocupa. </w:t>
      </w:r>
      <w:r w:rsidR="001B3398" w:rsidRPr="00B620ED">
        <w:rPr>
          <w:rFonts w:ascii="Tahoma" w:hAnsi="Tahoma" w:cs="Tahoma"/>
          <w:sz w:val="22"/>
          <w:szCs w:val="22"/>
        </w:rPr>
        <w:t>La mayoría de los productores de miel del país realizan su actividad de manera informal, con técnicas rudimentarias que no cumplen con estándares de calidad, lo cual sumado a la adulteración o falsificación del producto, desestimulan el consumo de miel en el país.</w:t>
      </w:r>
    </w:p>
    <w:p w:rsidR="00A875B6" w:rsidRPr="00B620ED" w:rsidRDefault="00A875B6" w:rsidP="00E94962">
      <w:pPr>
        <w:jc w:val="both"/>
        <w:rPr>
          <w:rFonts w:ascii="Tahoma" w:hAnsi="Tahoma" w:cs="Tahoma"/>
          <w:sz w:val="22"/>
          <w:szCs w:val="22"/>
        </w:rPr>
      </w:pPr>
    </w:p>
    <w:p w:rsidR="0046656F" w:rsidRDefault="0046656F" w:rsidP="00D13C14">
      <w:pPr>
        <w:jc w:val="center"/>
        <w:rPr>
          <w:rFonts w:ascii="Tahoma" w:hAnsi="Tahoma" w:cs="Tahoma"/>
          <w:b/>
          <w:sz w:val="22"/>
          <w:szCs w:val="22"/>
          <w:u w:val="single"/>
          <w:lang w:eastAsia="es-CO"/>
        </w:rPr>
      </w:pPr>
    </w:p>
    <w:p w:rsidR="0046656F" w:rsidRDefault="0046656F" w:rsidP="00D13C14">
      <w:pPr>
        <w:jc w:val="center"/>
        <w:rPr>
          <w:rFonts w:ascii="Tahoma" w:hAnsi="Tahoma" w:cs="Tahoma"/>
          <w:b/>
          <w:sz w:val="22"/>
          <w:szCs w:val="22"/>
          <w:u w:val="single"/>
          <w:lang w:eastAsia="es-CO"/>
        </w:rPr>
      </w:pPr>
    </w:p>
    <w:p w:rsidR="00D13C14" w:rsidRPr="00B620ED" w:rsidRDefault="00D13C14" w:rsidP="00D13C14">
      <w:pPr>
        <w:jc w:val="center"/>
        <w:rPr>
          <w:rFonts w:ascii="Tahoma" w:hAnsi="Tahoma" w:cs="Tahoma"/>
          <w:b/>
          <w:sz w:val="22"/>
          <w:szCs w:val="22"/>
          <w:u w:val="single"/>
          <w:lang w:eastAsia="es-CO"/>
        </w:rPr>
      </w:pPr>
      <w:r w:rsidRPr="00B620ED">
        <w:rPr>
          <w:rFonts w:ascii="Tahoma" w:hAnsi="Tahoma" w:cs="Tahoma"/>
          <w:b/>
          <w:sz w:val="22"/>
          <w:szCs w:val="22"/>
          <w:u w:val="single"/>
          <w:lang w:eastAsia="es-CO"/>
        </w:rPr>
        <w:t>PLIEGO DE MODIFICACIONES AL PROYECTO DEL LEY</w:t>
      </w:r>
    </w:p>
    <w:p w:rsidR="00D13C14" w:rsidRDefault="00D13C14" w:rsidP="00D13C14">
      <w:pPr>
        <w:jc w:val="center"/>
        <w:rPr>
          <w:rFonts w:ascii="Tahoma" w:hAnsi="Tahoma" w:cs="Tahoma"/>
          <w:b/>
          <w:sz w:val="22"/>
          <w:szCs w:val="22"/>
          <w:u w:val="single"/>
          <w:lang w:eastAsia="es-CO"/>
        </w:rPr>
      </w:pPr>
    </w:p>
    <w:p w:rsidR="00A875B6" w:rsidRPr="00B620ED" w:rsidRDefault="00A875B6" w:rsidP="00D13C14">
      <w:pPr>
        <w:jc w:val="center"/>
        <w:rPr>
          <w:rFonts w:ascii="Tahoma" w:hAnsi="Tahoma" w:cs="Tahoma"/>
          <w:b/>
          <w:sz w:val="22"/>
          <w:szCs w:val="22"/>
          <w:u w:val="single"/>
          <w:lang w:eastAsia="es-CO"/>
        </w:rPr>
      </w:pPr>
    </w:p>
    <w:p w:rsidR="00D13C14" w:rsidRPr="0046656F" w:rsidRDefault="00D13C14" w:rsidP="008C20B5">
      <w:pPr>
        <w:pStyle w:val="Prrafodelista"/>
        <w:numPr>
          <w:ilvl w:val="0"/>
          <w:numId w:val="11"/>
        </w:numPr>
        <w:jc w:val="both"/>
        <w:rPr>
          <w:rFonts w:ascii="Tahoma" w:hAnsi="Tahoma" w:cs="Tahoma"/>
          <w:sz w:val="22"/>
          <w:szCs w:val="22"/>
          <w:lang w:val="es-CO"/>
        </w:rPr>
      </w:pPr>
      <w:r w:rsidRPr="00B620ED">
        <w:rPr>
          <w:rFonts w:ascii="Tahoma" w:hAnsi="Tahoma" w:cs="Tahoma"/>
          <w:b/>
          <w:sz w:val="22"/>
          <w:szCs w:val="22"/>
          <w:lang w:val="es-CO"/>
        </w:rPr>
        <w:t>Artículo 10.</w:t>
      </w:r>
      <w:r w:rsidRPr="00B620ED">
        <w:rPr>
          <w:rFonts w:ascii="Tahoma" w:hAnsi="Tahoma" w:cs="Tahoma"/>
          <w:sz w:val="22"/>
          <w:szCs w:val="22"/>
          <w:lang w:val="es-CO"/>
        </w:rPr>
        <w:t xml:space="preserve"> Teniendo en cuenta que, de acuerdo con lo estipulado en el artículo 3 del presente Proyecto de Ley, la organización del </w:t>
      </w:r>
      <w:r w:rsidRPr="00B620ED">
        <w:rPr>
          <w:rFonts w:ascii="Tahoma" w:hAnsi="Tahoma" w:cs="Tahoma"/>
          <w:sz w:val="22"/>
          <w:szCs w:val="22"/>
        </w:rPr>
        <w:t>Sistema Nacional de Apicultura y otros Polinizadores se encuentra en cabeza del Ministerio de Agricultura</w:t>
      </w:r>
      <w:r w:rsidR="008C20B5" w:rsidRPr="00B620ED">
        <w:rPr>
          <w:rFonts w:ascii="Tahoma" w:hAnsi="Tahoma" w:cs="Tahoma"/>
          <w:sz w:val="22"/>
          <w:szCs w:val="22"/>
        </w:rPr>
        <w:t xml:space="preserve"> y Desarrollo Rural</w:t>
      </w:r>
      <w:r w:rsidRPr="00B620ED">
        <w:rPr>
          <w:rFonts w:ascii="Tahoma" w:hAnsi="Tahoma" w:cs="Tahoma"/>
          <w:sz w:val="22"/>
          <w:szCs w:val="22"/>
        </w:rPr>
        <w:t>, se hace necesario realizar la siguiente modificación</w:t>
      </w:r>
      <w:r w:rsidR="008C20B5" w:rsidRPr="00B620ED">
        <w:rPr>
          <w:rFonts w:ascii="Tahoma" w:hAnsi="Tahoma" w:cs="Tahoma"/>
          <w:sz w:val="22"/>
          <w:szCs w:val="22"/>
        </w:rPr>
        <w:t>: “</w:t>
      </w:r>
      <w:r w:rsidR="008C20B5" w:rsidRPr="00B620ED">
        <w:rPr>
          <w:rFonts w:ascii="Tahoma" w:hAnsi="Tahoma" w:cs="Tahoma"/>
          <w:sz w:val="22"/>
          <w:szCs w:val="22"/>
          <w:lang w:val="es-CO"/>
        </w:rPr>
        <w:t xml:space="preserve">Artículo 10. </w:t>
      </w:r>
      <w:r w:rsidR="008C20B5" w:rsidRPr="00B620ED">
        <w:rPr>
          <w:rFonts w:ascii="Tahoma" w:hAnsi="Tahoma" w:cs="Tahoma"/>
          <w:sz w:val="22"/>
          <w:szCs w:val="22"/>
        </w:rPr>
        <w:t>El Ministerio de Agricultura y Desarrollo Rural, en concordancia con el Ministerio de Ambiente y Desarrollo Sostenible y el Ministerio de Educación Nacional, en el término de un año, implementarán programas tendientes a…”.</w:t>
      </w:r>
    </w:p>
    <w:p w:rsidR="0046656F" w:rsidRPr="00B620ED" w:rsidRDefault="0046656F" w:rsidP="0046656F">
      <w:pPr>
        <w:pStyle w:val="Prrafodelista"/>
        <w:jc w:val="both"/>
        <w:rPr>
          <w:rFonts w:ascii="Tahoma" w:hAnsi="Tahoma" w:cs="Tahoma"/>
          <w:sz w:val="22"/>
          <w:szCs w:val="22"/>
          <w:lang w:val="es-CO"/>
        </w:rPr>
      </w:pPr>
    </w:p>
    <w:p w:rsidR="00512471" w:rsidRPr="00B620ED" w:rsidRDefault="004B662D" w:rsidP="00512471">
      <w:pPr>
        <w:pStyle w:val="Prrafodelista"/>
        <w:numPr>
          <w:ilvl w:val="0"/>
          <w:numId w:val="11"/>
        </w:numPr>
        <w:jc w:val="both"/>
        <w:rPr>
          <w:rFonts w:ascii="Tahoma" w:hAnsi="Tahoma" w:cs="Tahoma"/>
          <w:sz w:val="22"/>
          <w:szCs w:val="22"/>
        </w:rPr>
      </w:pPr>
      <w:r w:rsidRPr="00B620ED">
        <w:rPr>
          <w:rFonts w:ascii="Tahoma" w:hAnsi="Tahoma" w:cs="Tahoma"/>
          <w:b/>
          <w:sz w:val="22"/>
          <w:szCs w:val="22"/>
        </w:rPr>
        <w:t xml:space="preserve">Artículo 12°. </w:t>
      </w:r>
      <w:r w:rsidRPr="00B620ED">
        <w:rPr>
          <w:rFonts w:ascii="Tahoma" w:hAnsi="Tahoma" w:cs="Tahoma"/>
          <w:sz w:val="22"/>
          <w:szCs w:val="22"/>
        </w:rPr>
        <w:t>Se hace necesario estipular un término razonable para que el ICA realice los estudios necesarios para determinar el agente causante, adoptar medidas y report</w:t>
      </w:r>
      <w:r w:rsidR="00512471" w:rsidRPr="00B620ED">
        <w:rPr>
          <w:rFonts w:ascii="Tahoma" w:hAnsi="Tahoma" w:cs="Tahoma"/>
          <w:sz w:val="22"/>
          <w:szCs w:val="22"/>
        </w:rPr>
        <w:t>ar</w:t>
      </w:r>
      <w:r w:rsidRPr="00B620ED">
        <w:rPr>
          <w:rFonts w:ascii="Tahoma" w:hAnsi="Tahoma" w:cs="Tahoma"/>
          <w:sz w:val="22"/>
          <w:szCs w:val="22"/>
        </w:rPr>
        <w:t xml:space="preserve"> el caso a las autoridades ambientales correspondientes, por lo que se otorga el término perentorio de tres (3) meses. Se adiciona un parágrafo al artículo, el cual estipula las sanciones en las que incurre el funcionario del ICA </w:t>
      </w:r>
      <w:r w:rsidR="00512471" w:rsidRPr="00B620ED">
        <w:rPr>
          <w:rFonts w:ascii="Tahoma" w:hAnsi="Tahoma" w:cs="Tahoma"/>
          <w:sz w:val="22"/>
          <w:szCs w:val="22"/>
        </w:rPr>
        <w:t xml:space="preserve">que omita sus funciones. </w:t>
      </w:r>
    </w:p>
    <w:p w:rsidR="00512471" w:rsidRPr="00B620ED" w:rsidRDefault="00512471" w:rsidP="00512471">
      <w:pPr>
        <w:pStyle w:val="Prrafodelista"/>
        <w:jc w:val="both"/>
        <w:rPr>
          <w:rFonts w:ascii="Tahoma" w:hAnsi="Tahoma" w:cs="Tahoma"/>
          <w:sz w:val="22"/>
          <w:szCs w:val="22"/>
        </w:rPr>
      </w:pPr>
      <w:r w:rsidRPr="00B620ED">
        <w:rPr>
          <w:rFonts w:ascii="Tahoma" w:hAnsi="Tahoma" w:cs="Tahoma"/>
          <w:sz w:val="22"/>
          <w:szCs w:val="22"/>
        </w:rPr>
        <w:t xml:space="preserve">El artículo quedará así: </w:t>
      </w:r>
    </w:p>
    <w:p w:rsidR="00512471" w:rsidRPr="00B620ED" w:rsidRDefault="00512471" w:rsidP="00512471">
      <w:pPr>
        <w:pStyle w:val="Prrafodelista"/>
        <w:jc w:val="both"/>
        <w:rPr>
          <w:rFonts w:ascii="Tahoma" w:hAnsi="Tahoma" w:cs="Tahoma"/>
          <w:sz w:val="22"/>
          <w:szCs w:val="22"/>
        </w:rPr>
      </w:pPr>
      <w:r w:rsidRPr="00B620ED">
        <w:rPr>
          <w:rFonts w:ascii="Tahoma" w:hAnsi="Tahoma" w:cs="Tahoma"/>
          <w:sz w:val="22"/>
          <w:szCs w:val="22"/>
        </w:rPr>
        <w:t>“Articulo 12. Ante la denuncia de un caso de envenenamiento de abejas, el ICA, previa cadena de custodia, debe encargarse, a cargo de su presupuesto y en un término perentorio de tres (3) meses, de los estudios necesarios para determinar el agente causante, adoptar medidas y reportar el caso a las autoridades ambientales correspondientes.</w:t>
      </w:r>
    </w:p>
    <w:p w:rsidR="008C20B5" w:rsidRPr="00B620ED" w:rsidRDefault="00512471" w:rsidP="00512471">
      <w:pPr>
        <w:pStyle w:val="Prrafodelista"/>
        <w:jc w:val="both"/>
        <w:rPr>
          <w:rFonts w:ascii="Tahoma" w:hAnsi="Tahoma" w:cs="Tahoma"/>
          <w:sz w:val="22"/>
          <w:szCs w:val="22"/>
        </w:rPr>
      </w:pPr>
      <w:r w:rsidRPr="00B620ED">
        <w:rPr>
          <w:rFonts w:ascii="Tahoma" w:hAnsi="Tahoma" w:cs="Tahoma"/>
          <w:b/>
          <w:sz w:val="22"/>
          <w:szCs w:val="22"/>
        </w:rPr>
        <w:t xml:space="preserve">Parágrafo 1. </w:t>
      </w:r>
      <w:r w:rsidRPr="00B620ED">
        <w:rPr>
          <w:rFonts w:ascii="Tahoma" w:hAnsi="Tahoma" w:cs="Tahoma"/>
          <w:sz w:val="22"/>
          <w:szCs w:val="22"/>
        </w:rPr>
        <w:t>El funcionario del ICA que omita este encargo, incurrirá en las sanciones estipuladas en la Ley y el reglamento a que haya lugar”.</w:t>
      </w:r>
    </w:p>
    <w:p w:rsidR="003D2828" w:rsidRDefault="003D2828" w:rsidP="003D2828">
      <w:pPr>
        <w:pStyle w:val="Sinespaciado"/>
        <w:jc w:val="center"/>
        <w:rPr>
          <w:rFonts w:ascii="Tahoma" w:hAnsi="Tahoma" w:cs="Tahoma"/>
          <w:b/>
          <w:sz w:val="22"/>
          <w:szCs w:val="22"/>
          <w:u w:val="single"/>
        </w:rPr>
      </w:pPr>
    </w:p>
    <w:p w:rsidR="00A875B6" w:rsidRDefault="00A875B6" w:rsidP="003D2828">
      <w:pPr>
        <w:pStyle w:val="Sinespaciado"/>
        <w:jc w:val="center"/>
        <w:rPr>
          <w:rFonts w:ascii="Tahoma" w:hAnsi="Tahoma" w:cs="Tahoma"/>
          <w:b/>
          <w:sz w:val="22"/>
          <w:szCs w:val="22"/>
          <w:u w:val="single"/>
        </w:rPr>
      </w:pPr>
    </w:p>
    <w:p w:rsidR="00A875B6" w:rsidRDefault="00A875B6" w:rsidP="003D2828">
      <w:pPr>
        <w:pStyle w:val="Sinespaciado"/>
        <w:jc w:val="center"/>
        <w:rPr>
          <w:rFonts w:ascii="Tahoma" w:hAnsi="Tahoma" w:cs="Tahoma"/>
          <w:b/>
          <w:sz w:val="22"/>
          <w:szCs w:val="22"/>
          <w:u w:val="single"/>
        </w:rPr>
      </w:pPr>
    </w:p>
    <w:p w:rsidR="00A875B6" w:rsidRDefault="00A875B6" w:rsidP="003D2828">
      <w:pPr>
        <w:pStyle w:val="Sinespaciado"/>
        <w:jc w:val="center"/>
        <w:rPr>
          <w:rFonts w:ascii="Tahoma" w:hAnsi="Tahoma" w:cs="Tahoma"/>
          <w:b/>
          <w:sz w:val="22"/>
          <w:szCs w:val="22"/>
          <w:u w:val="single"/>
        </w:rPr>
      </w:pPr>
    </w:p>
    <w:p w:rsidR="00512471" w:rsidRPr="00B620ED" w:rsidRDefault="00512471" w:rsidP="003D2828">
      <w:pPr>
        <w:pStyle w:val="Sinespaciado"/>
        <w:jc w:val="center"/>
        <w:rPr>
          <w:rFonts w:ascii="Tahoma" w:hAnsi="Tahoma" w:cs="Tahoma"/>
          <w:b/>
          <w:sz w:val="22"/>
          <w:szCs w:val="22"/>
          <w:u w:val="single"/>
        </w:rPr>
      </w:pPr>
    </w:p>
    <w:p w:rsidR="006E63D6" w:rsidRPr="00FD7E7C" w:rsidRDefault="006E63D6" w:rsidP="00FD7E7C">
      <w:pPr>
        <w:pStyle w:val="Prrafodelista"/>
        <w:numPr>
          <w:ilvl w:val="0"/>
          <w:numId w:val="11"/>
        </w:numPr>
        <w:jc w:val="both"/>
        <w:rPr>
          <w:rFonts w:ascii="Tahoma" w:hAnsi="Tahoma" w:cs="Tahoma"/>
          <w:b/>
          <w:sz w:val="22"/>
          <w:szCs w:val="22"/>
        </w:rPr>
      </w:pPr>
      <w:r w:rsidRPr="00FD7E7C">
        <w:rPr>
          <w:rFonts w:ascii="Tahoma" w:hAnsi="Tahoma" w:cs="Tahoma"/>
          <w:b/>
          <w:sz w:val="22"/>
          <w:szCs w:val="22"/>
        </w:rPr>
        <w:t>Artículo 13°.</w:t>
      </w:r>
      <w:r w:rsidR="00FD7E7C">
        <w:rPr>
          <w:rFonts w:ascii="Tahoma" w:hAnsi="Tahoma" w:cs="Tahoma"/>
          <w:b/>
          <w:sz w:val="22"/>
          <w:szCs w:val="22"/>
        </w:rPr>
        <w:t xml:space="preserve"> </w:t>
      </w:r>
      <w:r w:rsidR="00FD7E7C" w:rsidRPr="00FD7E7C">
        <w:rPr>
          <w:rFonts w:ascii="Tahoma" w:hAnsi="Tahoma" w:cs="Tahoma"/>
          <w:sz w:val="22"/>
          <w:szCs w:val="22"/>
        </w:rPr>
        <w:t>Es importante incluir todas las instituciones y autoridades que cumplen funciones de competencia apícola.</w:t>
      </w:r>
    </w:p>
    <w:p w:rsidR="006E63D6" w:rsidRPr="003A10AC" w:rsidRDefault="003A10AC" w:rsidP="006E63D6">
      <w:pPr>
        <w:ind w:left="708"/>
        <w:jc w:val="both"/>
        <w:rPr>
          <w:rFonts w:ascii="Tahoma" w:hAnsi="Tahoma" w:cs="Tahoma"/>
          <w:sz w:val="22"/>
          <w:szCs w:val="22"/>
        </w:rPr>
      </w:pPr>
      <w:r w:rsidRPr="003A10AC">
        <w:rPr>
          <w:rFonts w:ascii="Tahoma" w:hAnsi="Tahoma" w:cs="Tahoma"/>
          <w:sz w:val="22"/>
          <w:szCs w:val="22"/>
        </w:rPr>
        <w:t>El parágrafo quedará así:</w:t>
      </w:r>
    </w:p>
    <w:p w:rsidR="006E63D6" w:rsidRPr="00B620ED" w:rsidRDefault="004104BD" w:rsidP="006E63D6">
      <w:pPr>
        <w:ind w:left="708"/>
        <w:jc w:val="both"/>
        <w:rPr>
          <w:rFonts w:ascii="Tahoma" w:hAnsi="Tahoma" w:cs="Tahoma"/>
          <w:sz w:val="22"/>
          <w:szCs w:val="22"/>
        </w:rPr>
      </w:pPr>
      <w:r>
        <w:rPr>
          <w:rFonts w:ascii="Tahoma" w:hAnsi="Tahoma" w:cs="Tahoma"/>
          <w:b/>
          <w:sz w:val="22"/>
          <w:szCs w:val="22"/>
        </w:rPr>
        <w:t>“</w:t>
      </w:r>
      <w:r w:rsidR="006E63D6" w:rsidRPr="00B620ED">
        <w:rPr>
          <w:rFonts w:ascii="Tahoma" w:hAnsi="Tahoma" w:cs="Tahoma"/>
          <w:b/>
          <w:sz w:val="22"/>
          <w:szCs w:val="22"/>
        </w:rPr>
        <w:t>Parágrafo 1:</w:t>
      </w:r>
      <w:r w:rsidR="006E63D6" w:rsidRPr="00B620ED">
        <w:rPr>
          <w:rFonts w:ascii="Tahoma" w:hAnsi="Tahoma" w:cs="Tahoma"/>
          <w:sz w:val="22"/>
          <w:szCs w:val="22"/>
        </w:rPr>
        <w:t xml:space="preserve"> El Gobierno velará para que el Ministerio de Agricultura y Desarrollo Rural, Ministerio de Ambiente y Desarrollo Sostenible</w:t>
      </w:r>
      <w:r w:rsidR="006E63D6">
        <w:rPr>
          <w:rFonts w:ascii="Tahoma" w:hAnsi="Tahoma" w:cs="Tahoma"/>
          <w:sz w:val="22"/>
          <w:szCs w:val="22"/>
        </w:rPr>
        <w:t xml:space="preserve"> , la Agencia de Desarrollo Rural, </w:t>
      </w:r>
      <w:r w:rsidR="006E63D6" w:rsidRPr="00B620ED">
        <w:rPr>
          <w:rFonts w:ascii="Tahoma" w:hAnsi="Tahoma" w:cs="Tahoma"/>
          <w:sz w:val="22"/>
          <w:szCs w:val="22"/>
        </w:rPr>
        <w:t>el</w:t>
      </w:r>
      <w:r w:rsidR="006E63D6">
        <w:rPr>
          <w:rFonts w:ascii="Tahoma" w:hAnsi="Tahoma" w:cs="Tahoma"/>
          <w:sz w:val="22"/>
          <w:szCs w:val="22"/>
        </w:rPr>
        <w:t xml:space="preserve"> Instituto Colombiano Agropecuario - </w:t>
      </w:r>
      <w:r w:rsidR="006E63D6" w:rsidRPr="00B620ED">
        <w:rPr>
          <w:rFonts w:ascii="Tahoma" w:hAnsi="Tahoma" w:cs="Tahoma"/>
          <w:sz w:val="22"/>
          <w:szCs w:val="22"/>
        </w:rPr>
        <w:t>ICA,</w:t>
      </w:r>
      <w:r w:rsidR="006E63D6">
        <w:rPr>
          <w:rFonts w:ascii="Tahoma" w:hAnsi="Tahoma" w:cs="Tahoma"/>
          <w:sz w:val="22"/>
          <w:szCs w:val="22"/>
        </w:rPr>
        <w:t xml:space="preserve"> la Corporación Colombiana de Investigación Agropecuaria – Corpoica </w:t>
      </w:r>
      <w:r w:rsidR="006E63D6" w:rsidRPr="00B620ED">
        <w:rPr>
          <w:rFonts w:ascii="Tahoma" w:hAnsi="Tahoma" w:cs="Tahoma"/>
          <w:sz w:val="22"/>
          <w:szCs w:val="22"/>
        </w:rPr>
        <w:t xml:space="preserve"> y las autoridades competentes ejecuten sus obligacio</w:t>
      </w:r>
      <w:r w:rsidR="006E06FC">
        <w:rPr>
          <w:rFonts w:ascii="Tahoma" w:hAnsi="Tahoma" w:cs="Tahoma"/>
          <w:sz w:val="22"/>
          <w:szCs w:val="22"/>
        </w:rPr>
        <w:t xml:space="preserve">nes y competencias dentro de su </w:t>
      </w:r>
      <w:r w:rsidR="006E63D6" w:rsidRPr="00B620ED">
        <w:rPr>
          <w:rFonts w:ascii="Tahoma" w:hAnsi="Tahoma" w:cs="Tahoma"/>
          <w:sz w:val="22"/>
          <w:szCs w:val="22"/>
        </w:rPr>
        <w:t>labor en beneficio del desarrollo de la apicultura</w:t>
      </w:r>
      <w:r>
        <w:rPr>
          <w:rFonts w:ascii="Tahoma" w:hAnsi="Tahoma" w:cs="Tahoma"/>
          <w:sz w:val="22"/>
          <w:szCs w:val="22"/>
        </w:rPr>
        <w:t>”</w:t>
      </w:r>
      <w:r w:rsidR="006E63D6" w:rsidRPr="00B620ED">
        <w:rPr>
          <w:rFonts w:ascii="Tahoma" w:hAnsi="Tahoma" w:cs="Tahoma"/>
          <w:sz w:val="22"/>
          <w:szCs w:val="22"/>
        </w:rPr>
        <w:t>.</w:t>
      </w:r>
    </w:p>
    <w:p w:rsidR="0046656F" w:rsidRDefault="0046656F" w:rsidP="003D2828">
      <w:pPr>
        <w:pStyle w:val="Sinespaciado"/>
        <w:jc w:val="center"/>
        <w:rPr>
          <w:rFonts w:ascii="Tahoma" w:hAnsi="Tahoma" w:cs="Tahoma"/>
          <w:b/>
          <w:sz w:val="22"/>
          <w:szCs w:val="22"/>
          <w:u w:val="single"/>
        </w:rPr>
      </w:pPr>
    </w:p>
    <w:p w:rsidR="004104BD" w:rsidRPr="006E06FC" w:rsidRDefault="004104BD" w:rsidP="006E06FC">
      <w:pPr>
        <w:pStyle w:val="Prrafodelista"/>
        <w:numPr>
          <w:ilvl w:val="0"/>
          <w:numId w:val="11"/>
        </w:numPr>
        <w:jc w:val="both"/>
        <w:rPr>
          <w:rFonts w:ascii="Tahoma" w:hAnsi="Tahoma" w:cs="Tahoma"/>
          <w:sz w:val="22"/>
          <w:szCs w:val="22"/>
        </w:rPr>
      </w:pPr>
      <w:r w:rsidRPr="006E06FC">
        <w:rPr>
          <w:rFonts w:ascii="Tahoma" w:hAnsi="Tahoma" w:cs="Tahoma"/>
          <w:b/>
          <w:sz w:val="22"/>
          <w:szCs w:val="22"/>
        </w:rPr>
        <w:t>Artículo 16°.</w:t>
      </w:r>
      <w:r w:rsidRPr="006E06FC">
        <w:rPr>
          <w:rFonts w:ascii="Tahoma" w:hAnsi="Tahoma" w:cs="Tahoma"/>
          <w:sz w:val="22"/>
          <w:szCs w:val="22"/>
        </w:rPr>
        <w:t xml:space="preserve"> </w:t>
      </w:r>
      <w:r w:rsidR="006E06FC">
        <w:rPr>
          <w:rFonts w:ascii="Tahoma" w:hAnsi="Tahoma" w:cs="Tahoma"/>
          <w:sz w:val="22"/>
          <w:szCs w:val="22"/>
        </w:rPr>
        <w:t>Vale la pena establecer la funciones de inspección, vigilancia y control por parte de autoridades competentes, en lo que tiene que ver con productos apícolas:</w:t>
      </w:r>
    </w:p>
    <w:p w:rsidR="004104BD" w:rsidRDefault="003A10AC" w:rsidP="004104BD">
      <w:pPr>
        <w:ind w:left="360"/>
        <w:jc w:val="both"/>
        <w:rPr>
          <w:rFonts w:ascii="Tahoma" w:hAnsi="Tahoma" w:cs="Tahoma"/>
          <w:sz w:val="22"/>
          <w:szCs w:val="22"/>
        </w:rPr>
      </w:pPr>
      <w:r>
        <w:rPr>
          <w:rFonts w:ascii="Tahoma" w:hAnsi="Tahoma" w:cs="Tahoma"/>
          <w:sz w:val="22"/>
          <w:szCs w:val="22"/>
        </w:rPr>
        <w:tab/>
        <w:t>El inciso adicional quedará así:</w:t>
      </w:r>
    </w:p>
    <w:p w:rsidR="004104BD" w:rsidRDefault="004104BD" w:rsidP="004104BD">
      <w:pPr>
        <w:ind w:left="708"/>
        <w:jc w:val="both"/>
        <w:rPr>
          <w:rFonts w:ascii="Tahoma" w:hAnsi="Tahoma" w:cs="Tahoma"/>
          <w:sz w:val="22"/>
          <w:szCs w:val="22"/>
        </w:rPr>
      </w:pPr>
      <w:r>
        <w:rPr>
          <w:rFonts w:ascii="Tahoma" w:hAnsi="Tahoma" w:cs="Tahoma"/>
          <w:sz w:val="22"/>
          <w:szCs w:val="22"/>
        </w:rPr>
        <w:t>“2. Realizar inspección, vigilancia y control de los reglamentos técnicos de los productos de las abejas y sus derivados utilizados para consumo humano. Así como de los requisitos sanitarios y de inocuidad que se deben cumplir en la cadena de producción y distribución de los mismos”.</w:t>
      </w:r>
    </w:p>
    <w:p w:rsidR="00ED5647" w:rsidRDefault="00ED5647" w:rsidP="004104BD">
      <w:pPr>
        <w:ind w:left="708"/>
        <w:jc w:val="both"/>
        <w:rPr>
          <w:rFonts w:ascii="Tahoma" w:hAnsi="Tahoma" w:cs="Tahoma"/>
          <w:sz w:val="22"/>
          <w:szCs w:val="22"/>
        </w:rPr>
      </w:pPr>
    </w:p>
    <w:p w:rsidR="00ED2275" w:rsidRPr="00ED2275" w:rsidRDefault="00EB34AD" w:rsidP="00ED2275">
      <w:pPr>
        <w:pStyle w:val="Prrafodelista"/>
        <w:numPr>
          <w:ilvl w:val="0"/>
          <w:numId w:val="11"/>
        </w:numPr>
        <w:jc w:val="both"/>
        <w:rPr>
          <w:rFonts w:ascii="Tahoma" w:hAnsi="Tahoma" w:cs="Tahoma"/>
          <w:sz w:val="22"/>
          <w:szCs w:val="22"/>
        </w:rPr>
      </w:pPr>
      <w:r w:rsidRPr="00ED2275">
        <w:rPr>
          <w:rFonts w:ascii="Tahoma" w:hAnsi="Tahoma" w:cs="Tahoma"/>
          <w:b/>
          <w:sz w:val="22"/>
          <w:szCs w:val="22"/>
        </w:rPr>
        <w:t xml:space="preserve">Artículo 18º - </w:t>
      </w:r>
      <w:r w:rsidR="00ED5647" w:rsidRPr="00ED2275">
        <w:rPr>
          <w:rFonts w:ascii="Tahoma" w:hAnsi="Tahoma" w:cs="Tahoma"/>
          <w:b/>
          <w:sz w:val="22"/>
          <w:szCs w:val="22"/>
        </w:rPr>
        <w:t>ARTÍCULO NUEVO</w:t>
      </w:r>
      <w:r w:rsidR="00ED2275" w:rsidRPr="00ED2275">
        <w:rPr>
          <w:rFonts w:ascii="Tahoma" w:hAnsi="Tahoma" w:cs="Tahoma"/>
          <w:b/>
          <w:sz w:val="22"/>
          <w:szCs w:val="22"/>
        </w:rPr>
        <w:t xml:space="preserve"> Artículo 18°.</w:t>
      </w:r>
      <w:r w:rsidR="00ED2275" w:rsidRPr="00ED2275">
        <w:rPr>
          <w:rFonts w:ascii="Tahoma" w:hAnsi="Tahoma" w:cs="Tahoma"/>
          <w:sz w:val="22"/>
          <w:szCs w:val="22"/>
        </w:rPr>
        <w:t xml:space="preserve"> Créase el Registro Nacional de Apicultores, administrado por el Instituto Colombiano Agropecuario – ICA, entidad que deberá expedir a cada apicultor la cédula apícola.</w:t>
      </w:r>
    </w:p>
    <w:p w:rsidR="00ED2275" w:rsidRPr="00A076D3" w:rsidRDefault="00ED2275" w:rsidP="00ED2275">
      <w:pPr>
        <w:ind w:left="360"/>
        <w:jc w:val="both"/>
        <w:rPr>
          <w:rFonts w:ascii="Tahoma" w:hAnsi="Tahoma" w:cs="Tahoma"/>
          <w:sz w:val="22"/>
          <w:szCs w:val="22"/>
        </w:rPr>
      </w:pPr>
    </w:p>
    <w:p w:rsidR="00ED5647" w:rsidRDefault="00ED5647" w:rsidP="00ED2275">
      <w:pPr>
        <w:pStyle w:val="Prrafodelista"/>
        <w:jc w:val="both"/>
        <w:rPr>
          <w:rFonts w:ascii="Tahoma" w:hAnsi="Tahoma" w:cs="Tahoma"/>
          <w:b/>
          <w:sz w:val="22"/>
          <w:szCs w:val="22"/>
        </w:rPr>
      </w:pPr>
    </w:p>
    <w:p w:rsidR="00ED2275" w:rsidRPr="00ED2275" w:rsidRDefault="00EB34AD" w:rsidP="00ED2275">
      <w:pPr>
        <w:pStyle w:val="Prrafodelista"/>
        <w:numPr>
          <w:ilvl w:val="0"/>
          <w:numId w:val="11"/>
        </w:numPr>
        <w:jc w:val="both"/>
        <w:rPr>
          <w:rFonts w:ascii="Tahoma" w:hAnsi="Tahoma" w:cs="Tahoma"/>
          <w:sz w:val="22"/>
          <w:szCs w:val="22"/>
        </w:rPr>
      </w:pPr>
      <w:r w:rsidRPr="00ED2275">
        <w:rPr>
          <w:rFonts w:ascii="Tahoma" w:hAnsi="Tahoma" w:cs="Tahoma"/>
          <w:b/>
          <w:sz w:val="22"/>
          <w:szCs w:val="22"/>
        </w:rPr>
        <w:t>Artículo 19º - ARTÍCULO NUEVO</w:t>
      </w:r>
      <w:r w:rsidR="00ED2275" w:rsidRPr="00ED2275">
        <w:rPr>
          <w:rFonts w:ascii="Tahoma" w:hAnsi="Tahoma" w:cs="Tahoma"/>
          <w:b/>
          <w:sz w:val="22"/>
          <w:szCs w:val="22"/>
        </w:rPr>
        <w:t xml:space="preserve"> Artículo 19º. </w:t>
      </w:r>
      <w:r w:rsidR="00ED2275" w:rsidRPr="00ED2275">
        <w:rPr>
          <w:rFonts w:ascii="Tahoma" w:hAnsi="Tahoma" w:cs="Tahoma"/>
          <w:sz w:val="22"/>
          <w:szCs w:val="22"/>
        </w:rPr>
        <w:t>Cada apicultor deberá presentar ante el Instituto Colombiano Agropecuario – ICA los siguientes requisitos con el fin de que esta entidad pueda expedir la respectiva cédula apícola:</w:t>
      </w:r>
    </w:p>
    <w:p w:rsidR="00ED2275" w:rsidRPr="008222A1" w:rsidRDefault="00ED2275" w:rsidP="00ED2275">
      <w:pPr>
        <w:jc w:val="both"/>
        <w:rPr>
          <w:rFonts w:ascii="Tahoma" w:hAnsi="Tahoma" w:cs="Tahoma"/>
          <w:sz w:val="22"/>
          <w:szCs w:val="22"/>
        </w:rPr>
      </w:pPr>
    </w:p>
    <w:p w:rsidR="00ED2275" w:rsidRDefault="00ED2275" w:rsidP="00ED2275">
      <w:pPr>
        <w:pStyle w:val="Prrafodelista"/>
        <w:numPr>
          <w:ilvl w:val="0"/>
          <w:numId w:val="12"/>
        </w:numPr>
        <w:jc w:val="both"/>
        <w:rPr>
          <w:rFonts w:ascii="Tahoma" w:hAnsi="Tahoma" w:cs="Tahoma"/>
          <w:sz w:val="22"/>
          <w:szCs w:val="22"/>
        </w:rPr>
      </w:pPr>
      <w:r>
        <w:rPr>
          <w:rFonts w:ascii="Tahoma" w:hAnsi="Tahoma" w:cs="Tahoma"/>
          <w:sz w:val="22"/>
          <w:szCs w:val="22"/>
        </w:rPr>
        <w:t>Datos personales</w:t>
      </w:r>
    </w:p>
    <w:p w:rsidR="00ED2275" w:rsidRDefault="00ED2275" w:rsidP="00ED2275">
      <w:pPr>
        <w:pStyle w:val="Prrafodelista"/>
        <w:numPr>
          <w:ilvl w:val="0"/>
          <w:numId w:val="12"/>
        </w:numPr>
        <w:jc w:val="both"/>
        <w:rPr>
          <w:rFonts w:ascii="Tahoma" w:hAnsi="Tahoma" w:cs="Tahoma"/>
          <w:sz w:val="22"/>
          <w:szCs w:val="22"/>
        </w:rPr>
      </w:pPr>
      <w:r>
        <w:rPr>
          <w:rFonts w:ascii="Tahoma" w:hAnsi="Tahoma" w:cs="Tahoma"/>
          <w:sz w:val="22"/>
          <w:szCs w:val="22"/>
        </w:rPr>
        <w:t>Copia de documento de identidad</w:t>
      </w:r>
    </w:p>
    <w:p w:rsidR="00ED2275" w:rsidRDefault="00ED2275" w:rsidP="00ED2275">
      <w:pPr>
        <w:pStyle w:val="Prrafodelista"/>
        <w:numPr>
          <w:ilvl w:val="0"/>
          <w:numId w:val="12"/>
        </w:numPr>
        <w:jc w:val="both"/>
        <w:rPr>
          <w:rFonts w:ascii="Tahoma" w:hAnsi="Tahoma" w:cs="Tahoma"/>
          <w:sz w:val="22"/>
          <w:szCs w:val="22"/>
        </w:rPr>
      </w:pPr>
      <w:r>
        <w:rPr>
          <w:rFonts w:ascii="Tahoma" w:hAnsi="Tahoma" w:cs="Tahoma"/>
          <w:sz w:val="22"/>
          <w:szCs w:val="22"/>
        </w:rPr>
        <w:t>Copia de Representación legal, si es persona jurídica</w:t>
      </w:r>
    </w:p>
    <w:p w:rsidR="00ED2275" w:rsidRDefault="00ED2275" w:rsidP="00ED2275">
      <w:pPr>
        <w:pStyle w:val="Prrafodelista"/>
        <w:numPr>
          <w:ilvl w:val="0"/>
          <w:numId w:val="12"/>
        </w:numPr>
        <w:jc w:val="both"/>
        <w:rPr>
          <w:rFonts w:ascii="Tahoma" w:hAnsi="Tahoma" w:cs="Tahoma"/>
          <w:sz w:val="22"/>
          <w:szCs w:val="22"/>
        </w:rPr>
      </w:pPr>
      <w:r>
        <w:rPr>
          <w:rFonts w:ascii="Tahoma" w:hAnsi="Tahoma" w:cs="Tahoma"/>
          <w:sz w:val="22"/>
          <w:szCs w:val="22"/>
        </w:rPr>
        <w:t>Coordenadas geográficas del terreno donde se realiza la actividad apícola</w:t>
      </w:r>
    </w:p>
    <w:p w:rsidR="00ED2275" w:rsidRDefault="00ED2275" w:rsidP="00ED2275">
      <w:pPr>
        <w:pStyle w:val="Prrafodelista"/>
        <w:numPr>
          <w:ilvl w:val="0"/>
          <w:numId w:val="12"/>
        </w:numPr>
        <w:jc w:val="both"/>
        <w:rPr>
          <w:rFonts w:ascii="Tahoma" w:hAnsi="Tahoma" w:cs="Tahoma"/>
          <w:sz w:val="22"/>
          <w:szCs w:val="22"/>
        </w:rPr>
      </w:pPr>
      <w:r>
        <w:rPr>
          <w:rFonts w:ascii="Tahoma" w:hAnsi="Tahoma" w:cs="Tahoma"/>
          <w:sz w:val="22"/>
          <w:szCs w:val="22"/>
        </w:rPr>
        <w:t>Foto 3x4</w:t>
      </w:r>
    </w:p>
    <w:p w:rsidR="00ED2275" w:rsidRPr="00A076D3" w:rsidRDefault="00ED2275" w:rsidP="00ED2275">
      <w:pPr>
        <w:ind w:left="360"/>
        <w:jc w:val="both"/>
        <w:rPr>
          <w:rFonts w:ascii="Tahoma" w:hAnsi="Tahoma" w:cs="Tahoma"/>
          <w:sz w:val="22"/>
          <w:szCs w:val="22"/>
        </w:rPr>
      </w:pPr>
    </w:p>
    <w:p w:rsidR="00ED2275" w:rsidRPr="00241B87" w:rsidRDefault="00ED2275" w:rsidP="00ED2275">
      <w:pPr>
        <w:ind w:left="708"/>
        <w:jc w:val="both"/>
        <w:rPr>
          <w:rFonts w:ascii="Tahoma" w:hAnsi="Tahoma" w:cs="Tahoma"/>
          <w:sz w:val="22"/>
          <w:szCs w:val="22"/>
        </w:rPr>
      </w:pPr>
      <w:r>
        <w:rPr>
          <w:rFonts w:ascii="Tahoma" w:hAnsi="Tahoma" w:cs="Tahoma"/>
          <w:b/>
          <w:sz w:val="22"/>
          <w:szCs w:val="22"/>
        </w:rPr>
        <w:t xml:space="preserve">Parágrafo. </w:t>
      </w:r>
      <w:r>
        <w:rPr>
          <w:rFonts w:ascii="Tahoma" w:hAnsi="Tahoma" w:cs="Tahoma"/>
          <w:sz w:val="22"/>
          <w:szCs w:val="22"/>
        </w:rPr>
        <w:t>Todo productor aledaño a terreno con producción apícola (2 km alrededor), deberá programar e informar la aplicación de herbicidas, plaguicidas, etc. A los apicultores del área de influencia para que éstos puedan tomar las medidas necesarias.</w:t>
      </w:r>
    </w:p>
    <w:p w:rsidR="00EB34AD" w:rsidRPr="00EB34AD" w:rsidRDefault="00EB34AD" w:rsidP="00ED2275">
      <w:pPr>
        <w:pStyle w:val="Prrafodelista"/>
        <w:jc w:val="both"/>
        <w:rPr>
          <w:rFonts w:ascii="Tahoma" w:hAnsi="Tahoma" w:cs="Tahoma"/>
          <w:b/>
          <w:sz w:val="22"/>
          <w:szCs w:val="22"/>
        </w:rPr>
      </w:pPr>
    </w:p>
    <w:p w:rsidR="00EB34AD" w:rsidRPr="00EB34AD" w:rsidRDefault="00EB34AD" w:rsidP="00EB34AD">
      <w:pPr>
        <w:pStyle w:val="Prrafodelista"/>
        <w:jc w:val="both"/>
        <w:rPr>
          <w:rFonts w:ascii="Tahoma" w:hAnsi="Tahoma" w:cs="Tahoma"/>
          <w:b/>
          <w:sz w:val="22"/>
          <w:szCs w:val="22"/>
        </w:rPr>
      </w:pPr>
    </w:p>
    <w:p w:rsidR="0046656F" w:rsidRDefault="0046656F" w:rsidP="003D2828">
      <w:pPr>
        <w:pStyle w:val="Sinespaciado"/>
        <w:jc w:val="center"/>
        <w:rPr>
          <w:rFonts w:ascii="Tahoma" w:hAnsi="Tahoma" w:cs="Tahoma"/>
          <w:b/>
          <w:sz w:val="22"/>
          <w:szCs w:val="22"/>
          <w:u w:val="single"/>
        </w:rPr>
      </w:pPr>
    </w:p>
    <w:p w:rsidR="0046656F" w:rsidRDefault="0046656F" w:rsidP="003D2828">
      <w:pPr>
        <w:pStyle w:val="Sinespaciado"/>
        <w:jc w:val="center"/>
        <w:rPr>
          <w:rFonts w:ascii="Tahoma" w:hAnsi="Tahoma" w:cs="Tahoma"/>
          <w:b/>
          <w:sz w:val="22"/>
          <w:szCs w:val="22"/>
          <w:u w:val="single"/>
        </w:rPr>
      </w:pPr>
    </w:p>
    <w:p w:rsidR="0046656F" w:rsidRDefault="0046656F" w:rsidP="003D2828">
      <w:pPr>
        <w:pStyle w:val="Sinespaciado"/>
        <w:jc w:val="center"/>
        <w:rPr>
          <w:rFonts w:ascii="Tahoma" w:hAnsi="Tahoma" w:cs="Tahoma"/>
          <w:b/>
          <w:sz w:val="22"/>
          <w:szCs w:val="22"/>
          <w:u w:val="single"/>
        </w:rPr>
      </w:pPr>
    </w:p>
    <w:p w:rsidR="0046656F" w:rsidRDefault="0046656F" w:rsidP="003D2828">
      <w:pPr>
        <w:pStyle w:val="Sinespaciado"/>
        <w:jc w:val="center"/>
        <w:rPr>
          <w:rFonts w:ascii="Tahoma" w:hAnsi="Tahoma" w:cs="Tahoma"/>
          <w:b/>
          <w:sz w:val="22"/>
          <w:szCs w:val="22"/>
          <w:u w:val="single"/>
        </w:rPr>
      </w:pPr>
    </w:p>
    <w:p w:rsidR="00DF1314" w:rsidRDefault="00DF1314" w:rsidP="003D2828">
      <w:pPr>
        <w:pStyle w:val="Sinespaciado"/>
        <w:jc w:val="center"/>
        <w:rPr>
          <w:rFonts w:ascii="Tahoma" w:hAnsi="Tahoma" w:cs="Tahoma"/>
          <w:b/>
          <w:sz w:val="22"/>
          <w:szCs w:val="22"/>
          <w:u w:val="single"/>
        </w:rPr>
      </w:pPr>
    </w:p>
    <w:p w:rsidR="00DF1314" w:rsidRDefault="00DF1314" w:rsidP="003D2828">
      <w:pPr>
        <w:pStyle w:val="Sinespaciado"/>
        <w:jc w:val="center"/>
        <w:rPr>
          <w:rFonts w:ascii="Tahoma" w:hAnsi="Tahoma" w:cs="Tahoma"/>
          <w:b/>
          <w:sz w:val="22"/>
          <w:szCs w:val="22"/>
          <w:u w:val="single"/>
        </w:rPr>
      </w:pPr>
    </w:p>
    <w:p w:rsidR="00DF1314" w:rsidRDefault="00DF1314" w:rsidP="003D2828">
      <w:pPr>
        <w:pStyle w:val="Sinespaciado"/>
        <w:jc w:val="center"/>
        <w:rPr>
          <w:rFonts w:ascii="Tahoma" w:hAnsi="Tahoma" w:cs="Tahoma"/>
          <w:b/>
          <w:sz w:val="22"/>
          <w:szCs w:val="22"/>
          <w:u w:val="single"/>
        </w:rPr>
      </w:pPr>
    </w:p>
    <w:p w:rsidR="00DF1314" w:rsidRDefault="00DF1314" w:rsidP="003D2828">
      <w:pPr>
        <w:pStyle w:val="Sinespaciado"/>
        <w:jc w:val="center"/>
        <w:rPr>
          <w:rFonts w:ascii="Tahoma" w:hAnsi="Tahoma" w:cs="Tahoma"/>
          <w:b/>
          <w:sz w:val="22"/>
          <w:szCs w:val="22"/>
          <w:u w:val="single"/>
        </w:rPr>
      </w:pPr>
    </w:p>
    <w:p w:rsidR="00DF1314" w:rsidRDefault="00DF1314" w:rsidP="003D2828">
      <w:pPr>
        <w:pStyle w:val="Sinespaciado"/>
        <w:jc w:val="center"/>
        <w:rPr>
          <w:rFonts w:ascii="Tahoma" w:hAnsi="Tahoma" w:cs="Tahoma"/>
          <w:b/>
          <w:sz w:val="22"/>
          <w:szCs w:val="22"/>
          <w:u w:val="single"/>
        </w:rPr>
      </w:pPr>
    </w:p>
    <w:p w:rsidR="00DF1314" w:rsidRDefault="00DF1314" w:rsidP="003D2828">
      <w:pPr>
        <w:pStyle w:val="Sinespaciado"/>
        <w:jc w:val="center"/>
        <w:rPr>
          <w:rFonts w:ascii="Tahoma" w:hAnsi="Tahoma" w:cs="Tahoma"/>
          <w:b/>
          <w:sz w:val="22"/>
          <w:szCs w:val="22"/>
          <w:u w:val="single"/>
        </w:rPr>
      </w:pPr>
    </w:p>
    <w:p w:rsidR="0046656F" w:rsidRDefault="0046656F" w:rsidP="003D2828">
      <w:pPr>
        <w:pStyle w:val="Sinespaciado"/>
        <w:jc w:val="center"/>
        <w:rPr>
          <w:rFonts w:ascii="Tahoma" w:hAnsi="Tahoma" w:cs="Tahoma"/>
          <w:b/>
          <w:sz w:val="22"/>
          <w:szCs w:val="22"/>
          <w:u w:val="single"/>
        </w:rPr>
      </w:pPr>
    </w:p>
    <w:p w:rsidR="0046656F" w:rsidRDefault="0046656F" w:rsidP="003D2828">
      <w:pPr>
        <w:pStyle w:val="Sinespaciado"/>
        <w:jc w:val="center"/>
        <w:rPr>
          <w:rFonts w:ascii="Tahoma" w:hAnsi="Tahoma" w:cs="Tahoma"/>
          <w:b/>
          <w:sz w:val="22"/>
          <w:szCs w:val="22"/>
          <w:u w:val="single"/>
        </w:rPr>
      </w:pPr>
    </w:p>
    <w:p w:rsidR="00CC69D9" w:rsidRDefault="00CC69D9" w:rsidP="003D2828">
      <w:pPr>
        <w:pStyle w:val="Sinespaciado"/>
        <w:jc w:val="center"/>
        <w:rPr>
          <w:rFonts w:ascii="Tahoma" w:hAnsi="Tahoma" w:cs="Tahoma"/>
          <w:b/>
          <w:sz w:val="22"/>
          <w:szCs w:val="22"/>
          <w:u w:val="single"/>
        </w:rPr>
      </w:pPr>
    </w:p>
    <w:p w:rsidR="003D2828" w:rsidRPr="00B620ED" w:rsidRDefault="003D2828" w:rsidP="003D2828">
      <w:pPr>
        <w:pStyle w:val="Sinespaciado"/>
        <w:jc w:val="center"/>
        <w:rPr>
          <w:rFonts w:ascii="Tahoma" w:hAnsi="Tahoma" w:cs="Tahoma"/>
          <w:b/>
          <w:bCs/>
          <w:sz w:val="22"/>
          <w:szCs w:val="22"/>
          <w:u w:val="single"/>
          <w:lang w:eastAsia="es-CO"/>
        </w:rPr>
      </w:pPr>
      <w:r w:rsidRPr="00B620ED">
        <w:rPr>
          <w:rFonts w:ascii="Tahoma" w:hAnsi="Tahoma" w:cs="Tahoma"/>
          <w:b/>
          <w:sz w:val="22"/>
          <w:szCs w:val="22"/>
          <w:u w:val="single"/>
        </w:rPr>
        <w:t xml:space="preserve">TEXTO PROPUESTO PARA SER APROBADO EN </w:t>
      </w:r>
      <w:r w:rsidR="00B7598A" w:rsidRPr="00B620ED">
        <w:rPr>
          <w:rFonts w:ascii="Tahoma" w:hAnsi="Tahoma" w:cs="Tahoma"/>
          <w:b/>
          <w:sz w:val="22"/>
          <w:szCs w:val="22"/>
          <w:u w:val="single"/>
        </w:rPr>
        <w:t>PRIMER</w:t>
      </w:r>
      <w:r w:rsidRPr="00B620ED">
        <w:rPr>
          <w:rFonts w:ascii="Tahoma" w:hAnsi="Tahoma" w:cs="Tahoma"/>
          <w:b/>
          <w:sz w:val="22"/>
          <w:szCs w:val="22"/>
          <w:u w:val="single"/>
        </w:rPr>
        <w:t xml:space="preserve"> DEBATE PARA EL PROYECTO DE LEY No. </w:t>
      </w:r>
      <w:r w:rsidR="00B7598A" w:rsidRPr="00B620ED">
        <w:rPr>
          <w:rFonts w:ascii="Tahoma" w:hAnsi="Tahoma" w:cs="Tahoma"/>
          <w:b/>
          <w:bCs/>
          <w:sz w:val="22"/>
          <w:szCs w:val="22"/>
          <w:u w:val="single"/>
          <w:lang w:eastAsia="es-CO"/>
        </w:rPr>
        <w:t>1</w:t>
      </w:r>
      <w:r w:rsidR="00CC69D9">
        <w:rPr>
          <w:rFonts w:ascii="Tahoma" w:hAnsi="Tahoma" w:cs="Tahoma"/>
          <w:b/>
          <w:bCs/>
          <w:sz w:val="22"/>
          <w:szCs w:val="22"/>
          <w:u w:val="single"/>
          <w:lang w:eastAsia="es-CO"/>
        </w:rPr>
        <w:t>9</w:t>
      </w:r>
      <w:r w:rsidR="00B7598A" w:rsidRPr="00B620ED">
        <w:rPr>
          <w:rFonts w:ascii="Tahoma" w:hAnsi="Tahoma" w:cs="Tahoma"/>
          <w:b/>
          <w:bCs/>
          <w:sz w:val="22"/>
          <w:szCs w:val="22"/>
          <w:u w:val="single"/>
          <w:lang w:eastAsia="es-CO"/>
        </w:rPr>
        <w:t>6</w:t>
      </w:r>
      <w:r w:rsidRPr="00B620ED">
        <w:rPr>
          <w:rFonts w:ascii="Tahoma" w:hAnsi="Tahoma" w:cs="Tahoma"/>
          <w:b/>
          <w:bCs/>
          <w:sz w:val="22"/>
          <w:szCs w:val="22"/>
          <w:u w:val="single"/>
          <w:lang w:eastAsia="es-CO"/>
        </w:rPr>
        <w:t xml:space="preserve"> DE 2017 CÁMARA</w:t>
      </w:r>
    </w:p>
    <w:p w:rsidR="00512471" w:rsidRPr="00B620ED" w:rsidRDefault="00512471" w:rsidP="003D2828">
      <w:pPr>
        <w:pStyle w:val="Sinespaciado"/>
        <w:jc w:val="center"/>
        <w:rPr>
          <w:rFonts w:ascii="Tahoma" w:hAnsi="Tahoma" w:cs="Tahoma"/>
          <w:b/>
          <w:sz w:val="22"/>
          <w:szCs w:val="22"/>
          <w:u w:val="single"/>
        </w:rPr>
      </w:pPr>
    </w:p>
    <w:p w:rsidR="003D2828" w:rsidRPr="00B620ED" w:rsidRDefault="003D2828" w:rsidP="003D2828">
      <w:pPr>
        <w:spacing w:before="100" w:beforeAutospacing="1" w:after="100" w:afterAutospacing="1"/>
        <w:jc w:val="center"/>
        <w:rPr>
          <w:rFonts w:ascii="Tahoma" w:hAnsi="Tahoma" w:cs="Tahoma"/>
          <w:b/>
          <w:bCs/>
          <w:sz w:val="22"/>
          <w:szCs w:val="22"/>
          <w:lang w:eastAsia="es-CO"/>
        </w:rPr>
      </w:pPr>
      <w:r w:rsidRPr="00B620ED">
        <w:rPr>
          <w:rFonts w:ascii="Tahoma" w:hAnsi="Tahoma" w:cs="Tahoma"/>
          <w:b/>
          <w:bCs/>
          <w:sz w:val="22"/>
          <w:szCs w:val="22"/>
          <w:lang w:eastAsia="es-CO"/>
        </w:rPr>
        <w:t xml:space="preserve">PROYECTO DE LEY </w:t>
      </w:r>
      <w:r w:rsidR="00002250" w:rsidRPr="00B620ED">
        <w:rPr>
          <w:rFonts w:ascii="Tahoma" w:hAnsi="Tahoma" w:cs="Tahoma"/>
          <w:b/>
          <w:bCs/>
          <w:sz w:val="22"/>
          <w:szCs w:val="22"/>
          <w:lang w:eastAsia="es-CO"/>
        </w:rPr>
        <w:t>1</w:t>
      </w:r>
      <w:r w:rsidR="00CC69D9">
        <w:rPr>
          <w:rFonts w:ascii="Tahoma" w:hAnsi="Tahoma" w:cs="Tahoma"/>
          <w:b/>
          <w:bCs/>
          <w:sz w:val="22"/>
          <w:szCs w:val="22"/>
          <w:lang w:eastAsia="es-CO"/>
        </w:rPr>
        <w:t>9</w:t>
      </w:r>
      <w:r w:rsidR="00002250" w:rsidRPr="00B620ED">
        <w:rPr>
          <w:rFonts w:ascii="Tahoma" w:hAnsi="Tahoma" w:cs="Tahoma"/>
          <w:b/>
          <w:bCs/>
          <w:sz w:val="22"/>
          <w:szCs w:val="22"/>
          <w:lang w:eastAsia="es-CO"/>
        </w:rPr>
        <w:t>6</w:t>
      </w:r>
      <w:r w:rsidRPr="00B620ED">
        <w:rPr>
          <w:rFonts w:ascii="Tahoma" w:hAnsi="Tahoma" w:cs="Tahoma"/>
          <w:b/>
          <w:bCs/>
          <w:sz w:val="22"/>
          <w:szCs w:val="22"/>
          <w:lang w:eastAsia="es-CO"/>
        </w:rPr>
        <w:t xml:space="preserve"> DE 2017 CÁMARA</w:t>
      </w:r>
    </w:p>
    <w:p w:rsidR="00002250" w:rsidRPr="00B620ED" w:rsidRDefault="00002250" w:rsidP="00002250">
      <w:pPr>
        <w:jc w:val="center"/>
        <w:rPr>
          <w:rFonts w:ascii="Tahoma" w:hAnsi="Tahoma" w:cs="Tahoma"/>
          <w:b/>
          <w:sz w:val="22"/>
          <w:szCs w:val="22"/>
        </w:rPr>
      </w:pPr>
      <w:r w:rsidRPr="00B620ED">
        <w:rPr>
          <w:rFonts w:ascii="Tahoma" w:hAnsi="Tahoma" w:cs="Tahoma"/>
          <w:b/>
          <w:sz w:val="22"/>
          <w:szCs w:val="22"/>
        </w:rPr>
        <w:t>“Por medio de la cual se crean mecanismos para la defensa de los polinizadores, fomento de cría de abejas y desarrollo de la apicultura en Colombia y se dictan otras disposiciones”</w:t>
      </w:r>
    </w:p>
    <w:p w:rsidR="00512471" w:rsidRPr="00B620ED" w:rsidRDefault="00512471" w:rsidP="00002250">
      <w:pPr>
        <w:jc w:val="both"/>
        <w:rPr>
          <w:rFonts w:ascii="Tahoma" w:hAnsi="Tahoma" w:cs="Tahoma"/>
          <w:sz w:val="22"/>
          <w:szCs w:val="22"/>
        </w:rPr>
      </w:pPr>
    </w:p>
    <w:p w:rsidR="00002250" w:rsidRPr="00B620ED" w:rsidRDefault="00002250" w:rsidP="00002250">
      <w:pPr>
        <w:jc w:val="center"/>
        <w:rPr>
          <w:rFonts w:ascii="Tahoma" w:hAnsi="Tahoma" w:cs="Tahoma"/>
          <w:b/>
          <w:sz w:val="22"/>
          <w:szCs w:val="22"/>
        </w:rPr>
      </w:pPr>
      <w:r w:rsidRPr="00B620ED">
        <w:rPr>
          <w:rFonts w:ascii="Tahoma" w:hAnsi="Tahoma" w:cs="Tahoma"/>
          <w:b/>
          <w:sz w:val="22"/>
          <w:szCs w:val="22"/>
        </w:rPr>
        <w:t>EL CONGRESO DE COLOMBIA</w:t>
      </w:r>
    </w:p>
    <w:p w:rsidR="00002250" w:rsidRPr="00B620ED" w:rsidRDefault="00002250" w:rsidP="00002250">
      <w:pPr>
        <w:jc w:val="center"/>
        <w:rPr>
          <w:rFonts w:ascii="Tahoma" w:hAnsi="Tahoma" w:cs="Tahoma"/>
          <w:b/>
          <w:sz w:val="22"/>
          <w:szCs w:val="22"/>
        </w:rPr>
      </w:pPr>
    </w:p>
    <w:p w:rsidR="00002250" w:rsidRPr="00B620ED" w:rsidRDefault="00002250" w:rsidP="00002250">
      <w:pPr>
        <w:jc w:val="center"/>
        <w:rPr>
          <w:rFonts w:ascii="Tahoma" w:hAnsi="Tahoma" w:cs="Tahoma"/>
          <w:b/>
          <w:sz w:val="22"/>
          <w:szCs w:val="22"/>
        </w:rPr>
      </w:pPr>
      <w:r w:rsidRPr="00B620ED">
        <w:rPr>
          <w:rFonts w:ascii="Tahoma" w:hAnsi="Tahoma" w:cs="Tahoma"/>
          <w:b/>
          <w:sz w:val="22"/>
          <w:szCs w:val="22"/>
        </w:rPr>
        <w:t>DECRETA:</w:t>
      </w:r>
    </w:p>
    <w:p w:rsidR="00512471" w:rsidRPr="00B620ED" w:rsidRDefault="00512471" w:rsidP="00002250">
      <w:pPr>
        <w:jc w:val="both"/>
        <w:rPr>
          <w:rFonts w:ascii="Tahoma" w:hAnsi="Tahoma" w:cs="Tahoma"/>
          <w:sz w:val="22"/>
          <w:szCs w:val="22"/>
        </w:rPr>
      </w:pPr>
    </w:p>
    <w:p w:rsidR="0046656F" w:rsidRDefault="0046656F" w:rsidP="00002250">
      <w:pPr>
        <w:jc w:val="center"/>
        <w:rPr>
          <w:rFonts w:ascii="Tahoma" w:hAnsi="Tahoma" w:cs="Tahoma"/>
          <w:b/>
          <w:sz w:val="22"/>
          <w:szCs w:val="22"/>
        </w:rPr>
      </w:pPr>
    </w:p>
    <w:p w:rsidR="00002250" w:rsidRPr="00B620ED" w:rsidRDefault="00D15053" w:rsidP="00002250">
      <w:pPr>
        <w:jc w:val="center"/>
        <w:rPr>
          <w:rFonts w:ascii="Tahoma" w:hAnsi="Tahoma" w:cs="Tahoma"/>
          <w:b/>
          <w:sz w:val="22"/>
          <w:szCs w:val="22"/>
        </w:rPr>
      </w:pPr>
      <w:r w:rsidRPr="00B620ED">
        <w:rPr>
          <w:rFonts w:ascii="Tahoma" w:hAnsi="Tahoma" w:cs="Tahoma"/>
          <w:b/>
          <w:sz w:val="22"/>
          <w:szCs w:val="22"/>
        </w:rPr>
        <w:t>CAPÍTULO I.</w:t>
      </w:r>
      <w:r w:rsidR="00002250" w:rsidRPr="00B620ED">
        <w:rPr>
          <w:rFonts w:ascii="Tahoma" w:hAnsi="Tahoma" w:cs="Tahoma"/>
          <w:b/>
          <w:sz w:val="22"/>
          <w:szCs w:val="22"/>
        </w:rPr>
        <w:t xml:space="preserve"> DE LA NATURALEZA, FINALIDAD Y PROPÓSITOS</w:t>
      </w:r>
    </w:p>
    <w:p w:rsidR="00002250" w:rsidRPr="00B620ED" w:rsidRDefault="00002250" w:rsidP="00002250">
      <w:pPr>
        <w:jc w:val="both"/>
        <w:rPr>
          <w:rFonts w:ascii="Tahoma" w:hAnsi="Tahoma" w:cs="Tahoma"/>
          <w:sz w:val="22"/>
          <w:szCs w:val="22"/>
        </w:rPr>
      </w:pPr>
    </w:p>
    <w:p w:rsidR="00002250" w:rsidRPr="00B620ED" w:rsidRDefault="00002250" w:rsidP="00002250">
      <w:pPr>
        <w:jc w:val="both"/>
        <w:rPr>
          <w:rFonts w:ascii="Tahoma" w:hAnsi="Tahoma" w:cs="Tahoma"/>
          <w:sz w:val="22"/>
          <w:szCs w:val="22"/>
        </w:rPr>
      </w:pPr>
      <w:r w:rsidRPr="00B620ED">
        <w:rPr>
          <w:rFonts w:ascii="Tahoma" w:hAnsi="Tahoma" w:cs="Tahoma"/>
          <w:b/>
          <w:sz w:val="22"/>
          <w:szCs w:val="22"/>
        </w:rPr>
        <w:t>Artículo 1°. Objeto.</w:t>
      </w:r>
      <w:r w:rsidRPr="00B620ED">
        <w:rPr>
          <w:rFonts w:ascii="Tahoma" w:hAnsi="Tahoma" w:cs="Tahoma"/>
          <w:sz w:val="22"/>
          <w:szCs w:val="22"/>
        </w:rPr>
        <w:t xml:space="preserve"> La presente Ley tiene por objeto declarar las abejas y los otros polinizadores de interés nacional, promover la conservación de los polinizadores, fomentar la cría de abejas y el desarrollo </w:t>
      </w:r>
      <w:r w:rsidRPr="00B620ED">
        <w:rPr>
          <w:rFonts w:ascii="Tahoma" w:hAnsi="Tahoma" w:cs="Tahoma"/>
          <w:sz w:val="22"/>
          <w:szCs w:val="22"/>
        </w:rPr>
        <w:lastRenderedPageBreak/>
        <w:t>de la apicultura. Así mismo, establecer políticas públicas que garanticen un ambiente sano para los polinizadores, la protección de la flora apícola y consolidar al sector apícola como un componente estratégico, para la seguridad y soberanía alimentaria del país y la conservación del ecosistema.</w:t>
      </w:r>
    </w:p>
    <w:p w:rsidR="00002250" w:rsidRPr="00B620ED" w:rsidRDefault="00002250" w:rsidP="00002250">
      <w:pPr>
        <w:jc w:val="both"/>
        <w:rPr>
          <w:rFonts w:ascii="Tahoma" w:hAnsi="Tahoma" w:cs="Tahoma"/>
          <w:sz w:val="22"/>
          <w:szCs w:val="22"/>
        </w:rPr>
      </w:pPr>
    </w:p>
    <w:p w:rsidR="00002250" w:rsidRPr="00B620ED" w:rsidRDefault="00002250" w:rsidP="00002250">
      <w:pPr>
        <w:jc w:val="both"/>
        <w:rPr>
          <w:rFonts w:ascii="Tahoma" w:hAnsi="Tahoma" w:cs="Tahoma"/>
          <w:b/>
          <w:sz w:val="22"/>
          <w:szCs w:val="22"/>
        </w:rPr>
      </w:pPr>
      <w:r w:rsidRPr="00B620ED">
        <w:rPr>
          <w:rFonts w:ascii="Tahoma" w:hAnsi="Tahoma" w:cs="Tahoma"/>
          <w:b/>
          <w:sz w:val="22"/>
          <w:szCs w:val="22"/>
        </w:rPr>
        <w:t>Artículo 2°. Definiciones.</w:t>
      </w:r>
    </w:p>
    <w:p w:rsidR="00002250" w:rsidRPr="00B620ED" w:rsidRDefault="00002250" w:rsidP="00B85A30">
      <w:pPr>
        <w:pStyle w:val="Prrafodelista"/>
        <w:numPr>
          <w:ilvl w:val="0"/>
          <w:numId w:val="1"/>
        </w:numPr>
        <w:jc w:val="both"/>
        <w:rPr>
          <w:rFonts w:ascii="Tahoma" w:hAnsi="Tahoma" w:cs="Tahoma"/>
          <w:sz w:val="22"/>
          <w:szCs w:val="22"/>
        </w:rPr>
      </w:pPr>
      <w:r w:rsidRPr="00B620ED">
        <w:rPr>
          <w:rFonts w:ascii="Tahoma" w:hAnsi="Tahoma" w:cs="Tahoma"/>
          <w:b/>
          <w:sz w:val="22"/>
          <w:szCs w:val="22"/>
        </w:rPr>
        <w:t>Apicultura:</w:t>
      </w:r>
      <w:r w:rsidRPr="00B620ED">
        <w:rPr>
          <w:rFonts w:ascii="Tahoma" w:hAnsi="Tahoma" w:cs="Tahoma"/>
          <w:sz w:val="22"/>
          <w:szCs w:val="22"/>
        </w:rPr>
        <w:t xml:space="preserve"> El conjunto de técnicas para la Cría y manejo de abejas Apis Mellifera orientadas al aprovechamiento sostenible de sus bienes y servicios.</w:t>
      </w:r>
    </w:p>
    <w:p w:rsidR="00002250" w:rsidRPr="00B620ED" w:rsidRDefault="00002250" w:rsidP="00B85A30">
      <w:pPr>
        <w:pStyle w:val="Prrafodelista"/>
        <w:numPr>
          <w:ilvl w:val="0"/>
          <w:numId w:val="1"/>
        </w:numPr>
        <w:jc w:val="both"/>
        <w:rPr>
          <w:rFonts w:ascii="Tahoma" w:hAnsi="Tahoma" w:cs="Tahoma"/>
          <w:sz w:val="22"/>
          <w:szCs w:val="22"/>
        </w:rPr>
      </w:pPr>
      <w:r w:rsidRPr="00B620ED">
        <w:rPr>
          <w:rFonts w:ascii="Tahoma" w:hAnsi="Tahoma" w:cs="Tahoma"/>
          <w:b/>
          <w:sz w:val="22"/>
          <w:szCs w:val="22"/>
        </w:rPr>
        <w:t>Cría de abejas:</w:t>
      </w:r>
      <w:r w:rsidRPr="00B620ED">
        <w:rPr>
          <w:rFonts w:ascii="Tahoma" w:hAnsi="Tahoma" w:cs="Tahoma"/>
          <w:sz w:val="22"/>
          <w:szCs w:val="22"/>
        </w:rPr>
        <w:t xml:space="preserve"> Conjunto de actividades desarrolladas para el cultivo de todas las especies de abejas presentes en el territorio nacional.</w:t>
      </w:r>
    </w:p>
    <w:p w:rsidR="00002250" w:rsidRPr="00B620ED" w:rsidRDefault="00002250" w:rsidP="00B85A30">
      <w:pPr>
        <w:pStyle w:val="Prrafodelista"/>
        <w:numPr>
          <w:ilvl w:val="0"/>
          <w:numId w:val="1"/>
        </w:numPr>
        <w:jc w:val="both"/>
        <w:rPr>
          <w:rFonts w:ascii="Tahoma" w:hAnsi="Tahoma" w:cs="Tahoma"/>
          <w:sz w:val="22"/>
          <w:szCs w:val="22"/>
        </w:rPr>
      </w:pPr>
      <w:r w:rsidRPr="00B620ED">
        <w:rPr>
          <w:rFonts w:ascii="Tahoma" w:hAnsi="Tahoma" w:cs="Tahoma"/>
          <w:b/>
          <w:sz w:val="22"/>
          <w:szCs w:val="22"/>
        </w:rPr>
        <w:t>Polinizadores:</w:t>
      </w:r>
      <w:r w:rsidRPr="00B620ED">
        <w:rPr>
          <w:rFonts w:ascii="Tahoma" w:hAnsi="Tahoma" w:cs="Tahoma"/>
          <w:sz w:val="22"/>
          <w:szCs w:val="22"/>
        </w:rPr>
        <w:t xml:space="preserve"> Agentes encargados de facilitar el proceso de polinización a través del transporte del polen (gameto masculino) de flor en flor, el cual concluye con la fertilización de la planta y su reproducción.</w:t>
      </w:r>
    </w:p>
    <w:p w:rsidR="00002250" w:rsidRPr="00B620ED" w:rsidRDefault="00002250" w:rsidP="00B85A30">
      <w:pPr>
        <w:pStyle w:val="Prrafodelista"/>
        <w:numPr>
          <w:ilvl w:val="0"/>
          <w:numId w:val="1"/>
        </w:numPr>
        <w:jc w:val="both"/>
        <w:rPr>
          <w:rFonts w:ascii="Tahoma" w:hAnsi="Tahoma" w:cs="Tahoma"/>
          <w:sz w:val="22"/>
          <w:szCs w:val="22"/>
        </w:rPr>
      </w:pPr>
      <w:r w:rsidRPr="00B620ED">
        <w:rPr>
          <w:rFonts w:ascii="Tahoma" w:hAnsi="Tahoma" w:cs="Tahoma"/>
          <w:b/>
          <w:sz w:val="22"/>
          <w:szCs w:val="22"/>
        </w:rPr>
        <w:t>Ambiente sano para polinizadores:</w:t>
      </w:r>
      <w:r w:rsidRPr="00B620ED">
        <w:rPr>
          <w:rFonts w:ascii="Tahoma" w:hAnsi="Tahoma" w:cs="Tahoma"/>
          <w:sz w:val="22"/>
          <w:szCs w:val="22"/>
        </w:rPr>
        <w:t xml:space="preserve"> Ambiente que provee de alimento y hábitat para nidificación a los polinizadores, sin riesgo de verse afectados por actividades humanas.</w:t>
      </w:r>
    </w:p>
    <w:p w:rsidR="00002250" w:rsidRPr="00B620ED" w:rsidRDefault="00002250" w:rsidP="00B85A30">
      <w:pPr>
        <w:pStyle w:val="Prrafodelista"/>
        <w:numPr>
          <w:ilvl w:val="0"/>
          <w:numId w:val="1"/>
        </w:numPr>
        <w:jc w:val="both"/>
        <w:rPr>
          <w:rFonts w:ascii="Tahoma" w:hAnsi="Tahoma" w:cs="Tahoma"/>
          <w:sz w:val="22"/>
          <w:szCs w:val="22"/>
        </w:rPr>
      </w:pPr>
      <w:r w:rsidRPr="00B620ED">
        <w:rPr>
          <w:rFonts w:ascii="Tahoma" w:hAnsi="Tahoma" w:cs="Tahoma"/>
          <w:b/>
          <w:sz w:val="22"/>
          <w:szCs w:val="22"/>
        </w:rPr>
        <w:t>Flora apícola:</w:t>
      </w:r>
      <w:r w:rsidRPr="00B620ED">
        <w:rPr>
          <w:rFonts w:ascii="Tahoma" w:hAnsi="Tahoma" w:cs="Tahoma"/>
          <w:sz w:val="22"/>
          <w:szCs w:val="22"/>
        </w:rPr>
        <w:t xml:space="preserve"> Especies vegetales que proveen néctar, polen y resinas para las abejas.</w:t>
      </w:r>
    </w:p>
    <w:p w:rsidR="00002250" w:rsidRPr="00B620ED" w:rsidRDefault="00002250" w:rsidP="00B85A30">
      <w:pPr>
        <w:pStyle w:val="Prrafodelista"/>
        <w:numPr>
          <w:ilvl w:val="0"/>
          <w:numId w:val="1"/>
        </w:numPr>
        <w:jc w:val="both"/>
        <w:rPr>
          <w:rFonts w:ascii="Tahoma" w:hAnsi="Tahoma" w:cs="Tahoma"/>
          <w:sz w:val="22"/>
          <w:szCs w:val="22"/>
        </w:rPr>
      </w:pPr>
      <w:r w:rsidRPr="00B620ED">
        <w:rPr>
          <w:rFonts w:ascii="Tahoma" w:hAnsi="Tahoma" w:cs="Tahoma"/>
          <w:b/>
          <w:sz w:val="22"/>
          <w:szCs w:val="22"/>
        </w:rPr>
        <w:t>Conservación de Flora nativa:</w:t>
      </w:r>
      <w:r w:rsidRPr="00B620ED">
        <w:rPr>
          <w:rFonts w:ascii="Tahoma" w:hAnsi="Tahoma" w:cs="Tahoma"/>
          <w:sz w:val="22"/>
          <w:szCs w:val="22"/>
        </w:rPr>
        <w:t xml:space="preserve"> acción de preservar especies vegetales típicas del país que brindan alimento y hábitat a los polinizadores.  </w:t>
      </w:r>
    </w:p>
    <w:p w:rsidR="00002250" w:rsidRPr="00B620ED" w:rsidRDefault="00002250" w:rsidP="00B85A30">
      <w:pPr>
        <w:pStyle w:val="Prrafodelista"/>
        <w:numPr>
          <w:ilvl w:val="0"/>
          <w:numId w:val="1"/>
        </w:numPr>
        <w:jc w:val="both"/>
        <w:rPr>
          <w:rFonts w:ascii="Tahoma" w:hAnsi="Tahoma" w:cs="Tahoma"/>
          <w:sz w:val="22"/>
          <w:szCs w:val="22"/>
        </w:rPr>
      </w:pPr>
      <w:r w:rsidRPr="00B620ED">
        <w:rPr>
          <w:rFonts w:ascii="Tahoma" w:hAnsi="Tahoma" w:cs="Tahoma"/>
          <w:b/>
          <w:sz w:val="22"/>
          <w:szCs w:val="22"/>
        </w:rPr>
        <w:t>Zona libre de agrotóxicos:</w:t>
      </w:r>
      <w:r w:rsidRPr="00B620ED">
        <w:rPr>
          <w:rFonts w:ascii="Tahoma" w:hAnsi="Tahoma" w:cs="Tahoma"/>
          <w:sz w:val="22"/>
          <w:szCs w:val="22"/>
        </w:rPr>
        <w:t xml:space="preserve"> Zonas del territorio nacional en las cuales se prohíbe el uso de agrotóxicos para, en este caso, evitar la afectación de polinizadores</w:t>
      </w:r>
    </w:p>
    <w:p w:rsidR="00002250" w:rsidRPr="00B620ED" w:rsidRDefault="00002250" w:rsidP="00B85A30">
      <w:pPr>
        <w:pStyle w:val="Prrafodelista"/>
        <w:numPr>
          <w:ilvl w:val="0"/>
          <w:numId w:val="1"/>
        </w:numPr>
        <w:jc w:val="both"/>
        <w:rPr>
          <w:rFonts w:ascii="Tahoma" w:hAnsi="Tahoma" w:cs="Tahoma"/>
          <w:sz w:val="22"/>
          <w:szCs w:val="22"/>
        </w:rPr>
      </w:pPr>
      <w:r w:rsidRPr="00B620ED">
        <w:rPr>
          <w:rFonts w:ascii="Tahoma" w:hAnsi="Tahoma" w:cs="Tahoma"/>
          <w:b/>
          <w:sz w:val="22"/>
          <w:szCs w:val="22"/>
        </w:rPr>
        <w:t>Zona de reserva de polinizadores</w:t>
      </w:r>
      <w:r w:rsidR="00112544" w:rsidRPr="00B620ED">
        <w:rPr>
          <w:rFonts w:ascii="Tahoma" w:hAnsi="Tahoma" w:cs="Tahoma"/>
          <w:b/>
          <w:sz w:val="22"/>
          <w:szCs w:val="22"/>
        </w:rPr>
        <w:t>:</w:t>
      </w:r>
      <w:r w:rsidRPr="00B620ED">
        <w:rPr>
          <w:rFonts w:ascii="Tahoma" w:hAnsi="Tahoma" w:cs="Tahoma"/>
          <w:sz w:val="22"/>
          <w:szCs w:val="22"/>
        </w:rPr>
        <w:t xml:space="preserve"> Zonas del territorio nacional acondicionadas, en las cuales se brindan las condiciones necesarias para la habitación y reproducción de los polinizadores, sin riesgo de verse afectados por actividades humanas.</w:t>
      </w:r>
    </w:p>
    <w:p w:rsidR="00002250" w:rsidRPr="00B620ED" w:rsidRDefault="00002250" w:rsidP="00B85A30">
      <w:pPr>
        <w:pStyle w:val="Prrafodelista"/>
        <w:numPr>
          <w:ilvl w:val="0"/>
          <w:numId w:val="1"/>
        </w:numPr>
        <w:jc w:val="both"/>
        <w:rPr>
          <w:rFonts w:ascii="Tahoma" w:hAnsi="Tahoma" w:cs="Tahoma"/>
          <w:sz w:val="22"/>
          <w:szCs w:val="22"/>
        </w:rPr>
      </w:pPr>
      <w:r w:rsidRPr="00B620ED">
        <w:rPr>
          <w:rFonts w:ascii="Tahoma" w:hAnsi="Tahoma" w:cs="Tahoma"/>
          <w:b/>
          <w:sz w:val="22"/>
          <w:szCs w:val="22"/>
        </w:rPr>
        <w:t>Polinización entomófila:</w:t>
      </w:r>
      <w:r w:rsidRPr="00B620ED">
        <w:rPr>
          <w:rFonts w:ascii="Tahoma" w:hAnsi="Tahoma" w:cs="Tahoma"/>
          <w:sz w:val="22"/>
          <w:szCs w:val="22"/>
        </w:rPr>
        <w:t xml:space="preserve"> Polinización llevada a cabo por insectos.</w:t>
      </w:r>
    </w:p>
    <w:p w:rsidR="00002250" w:rsidRPr="00B620ED" w:rsidRDefault="00002250" w:rsidP="00B85A30">
      <w:pPr>
        <w:pStyle w:val="Prrafodelista"/>
        <w:numPr>
          <w:ilvl w:val="0"/>
          <w:numId w:val="1"/>
        </w:numPr>
        <w:jc w:val="both"/>
        <w:rPr>
          <w:rFonts w:ascii="Tahoma" w:hAnsi="Tahoma" w:cs="Tahoma"/>
          <w:sz w:val="22"/>
          <w:szCs w:val="22"/>
        </w:rPr>
      </w:pPr>
      <w:r w:rsidRPr="00B620ED">
        <w:rPr>
          <w:rFonts w:ascii="Tahoma" w:hAnsi="Tahoma" w:cs="Tahoma"/>
          <w:b/>
          <w:sz w:val="22"/>
          <w:szCs w:val="22"/>
        </w:rPr>
        <w:lastRenderedPageBreak/>
        <w:t>Envenenamiento de abejas:</w:t>
      </w:r>
      <w:r w:rsidRPr="00B620ED">
        <w:rPr>
          <w:rFonts w:ascii="Tahoma" w:hAnsi="Tahoma" w:cs="Tahoma"/>
          <w:sz w:val="22"/>
          <w:szCs w:val="22"/>
        </w:rPr>
        <w:t xml:space="preserve"> Evento en el cual las abejas se ven afectada por la exposición a agentes nocivos, que pueden deteriorar la salud de la colmena o llevarla a la muerte.</w:t>
      </w:r>
    </w:p>
    <w:p w:rsidR="00002250" w:rsidRPr="00B620ED" w:rsidRDefault="00002250" w:rsidP="00B85A30">
      <w:pPr>
        <w:pStyle w:val="Prrafodelista"/>
        <w:numPr>
          <w:ilvl w:val="0"/>
          <w:numId w:val="1"/>
        </w:numPr>
        <w:jc w:val="both"/>
        <w:rPr>
          <w:rFonts w:ascii="Tahoma" w:hAnsi="Tahoma" w:cs="Tahoma"/>
          <w:sz w:val="22"/>
          <w:szCs w:val="22"/>
        </w:rPr>
      </w:pPr>
      <w:r w:rsidRPr="00B620ED">
        <w:rPr>
          <w:rFonts w:ascii="Tahoma" w:hAnsi="Tahoma" w:cs="Tahoma"/>
          <w:b/>
          <w:sz w:val="22"/>
          <w:szCs w:val="22"/>
        </w:rPr>
        <w:t>Productos de la colmena:</w:t>
      </w:r>
      <w:r w:rsidRPr="00B620ED">
        <w:rPr>
          <w:rFonts w:ascii="Tahoma" w:hAnsi="Tahoma" w:cs="Tahoma"/>
          <w:sz w:val="22"/>
          <w:szCs w:val="22"/>
        </w:rPr>
        <w:t xml:space="preserve"> Aquellos generados a partir de la cría y manejo de las abejas. </w:t>
      </w:r>
    </w:p>
    <w:p w:rsidR="00002250" w:rsidRPr="00B620ED" w:rsidRDefault="00002250" w:rsidP="00B85A30">
      <w:pPr>
        <w:pStyle w:val="Prrafodelista"/>
        <w:numPr>
          <w:ilvl w:val="0"/>
          <w:numId w:val="1"/>
        </w:numPr>
        <w:jc w:val="both"/>
        <w:rPr>
          <w:rFonts w:ascii="Tahoma" w:hAnsi="Tahoma" w:cs="Tahoma"/>
          <w:sz w:val="22"/>
          <w:szCs w:val="22"/>
        </w:rPr>
      </w:pPr>
      <w:r w:rsidRPr="00B620ED">
        <w:rPr>
          <w:rFonts w:ascii="Tahoma" w:hAnsi="Tahoma" w:cs="Tahoma"/>
          <w:b/>
          <w:sz w:val="22"/>
          <w:szCs w:val="22"/>
        </w:rPr>
        <w:t>Abejas silvestres:</w:t>
      </w:r>
      <w:r w:rsidRPr="00B620ED">
        <w:rPr>
          <w:rFonts w:ascii="Tahoma" w:hAnsi="Tahoma" w:cs="Tahoma"/>
          <w:sz w:val="22"/>
          <w:szCs w:val="22"/>
        </w:rPr>
        <w:t xml:space="preserve"> Aquellas especies de abejas nativas que aún no son objeto de domesticación.</w:t>
      </w:r>
    </w:p>
    <w:p w:rsidR="00002250" w:rsidRPr="00B620ED" w:rsidRDefault="00002250" w:rsidP="00B85A30">
      <w:pPr>
        <w:pStyle w:val="Prrafodelista"/>
        <w:numPr>
          <w:ilvl w:val="0"/>
          <w:numId w:val="1"/>
        </w:numPr>
        <w:jc w:val="both"/>
        <w:rPr>
          <w:rFonts w:ascii="Tahoma" w:hAnsi="Tahoma" w:cs="Tahoma"/>
          <w:sz w:val="22"/>
          <w:szCs w:val="22"/>
        </w:rPr>
      </w:pPr>
      <w:r w:rsidRPr="00B620ED">
        <w:rPr>
          <w:rFonts w:ascii="Tahoma" w:hAnsi="Tahoma" w:cs="Tahoma"/>
          <w:b/>
          <w:sz w:val="22"/>
          <w:szCs w:val="22"/>
        </w:rPr>
        <w:t>Miel:</w:t>
      </w:r>
      <w:r w:rsidRPr="00B620ED">
        <w:rPr>
          <w:rFonts w:ascii="Tahoma" w:hAnsi="Tahoma" w:cs="Tahoma"/>
          <w:sz w:val="22"/>
          <w:szCs w:val="22"/>
        </w:rPr>
        <w:t xml:space="preserve"> Se entiende por miel la sustancia dulce natural producida por abejas obreras a partir del néctar de las plantas o de secreciones de partes vivas de las plantas o de excreciones de insectos succionadores de plantas que quedan sobre partes vivas de plantas, que las abejas recogen, transforman y combinan con sustancias específicas propias, y depositan, deshidratan, almacenan y dejan en el panal para que madure y añeje.</w:t>
      </w:r>
    </w:p>
    <w:p w:rsidR="00002250" w:rsidRPr="00B620ED" w:rsidRDefault="00002250" w:rsidP="00B85A30">
      <w:pPr>
        <w:pStyle w:val="Prrafodelista"/>
        <w:numPr>
          <w:ilvl w:val="0"/>
          <w:numId w:val="1"/>
        </w:numPr>
        <w:jc w:val="both"/>
        <w:rPr>
          <w:rFonts w:ascii="Tahoma" w:hAnsi="Tahoma" w:cs="Tahoma"/>
          <w:sz w:val="22"/>
          <w:szCs w:val="22"/>
        </w:rPr>
      </w:pPr>
      <w:r w:rsidRPr="00B620ED">
        <w:rPr>
          <w:rFonts w:ascii="Tahoma" w:hAnsi="Tahoma" w:cs="Tahoma"/>
          <w:b/>
          <w:sz w:val="22"/>
          <w:szCs w:val="22"/>
        </w:rPr>
        <w:t>Apiterapia:</w:t>
      </w:r>
      <w:r w:rsidRPr="00B620ED">
        <w:rPr>
          <w:rFonts w:ascii="Tahoma" w:hAnsi="Tahoma" w:cs="Tahoma"/>
          <w:sz w:val="22"/>
          <w:szCs w:val="22"/>
        </w:rPr>
        <w:t xml:space="preserve"> Utilización de los productos de la colmena en beneficio de la salud humana o animal</w:t>
      </w:r>
    </w:p>
    <w:p w:rsidR="00002250" w:rsidRPr="00B620ED" w:rsidRDefault="00002250" w:rsidP="00B85A30">
      <w:pPr>
        <w:pStyle w:val="Prrafodelista"/>
        <w:numPr>
          <w:ilvl w:val="0"/>
          <w:numId w:val="1"/>
        </w:numPr>
        <w:jc w:val="both"/>
        <w:rPr>
          <w:rFonts w:ascii="Tahoma" w:hAnsi="Tahoma" w:cs="Tahoma"/>
          <w:sz w:val="22"/>
          <w:szCs w:val="22"/>
        </w:rPr>
      </w:pPr>
      <w:r w:rsidRPr="00B620ED">
        <w:rPr>
          <w:rFonts w:ascii="Tahoma" w:hAnsi="Tahoma" w:cs="Tahoma"/>
          <w:b/>
          <w:sz w:val="22"/>
          <w:szCs w:val="22"/>
        </w:rPr>
        <w:t>Nutraceuticos:</w:t>
      </w:r>
      <w:r w:rsidRPr="00B620ED">
        <w:rPr>
          <w:rFonts w:ascii="Tahoma" w:hAnsi="Tahoma" w:cs="Tahoma"/>
          <w:sz w:val="22"/>
          <w:szCs w:val="22"/>
        </w:rPr>
        <w:t xml:space="preserve"> Productos de origen natural, en este caso productos apícolas que inciden en la buena salud y nutrición.</w:t>
      </w:r>
    </w:p>
    <w:p w:rsidR="00002250" w:rsidRPr="00B620ED" w:rsidRDefault="00002250" w:rsidP="00002250">
      <w:pPr>
        <w:jc w:val="both"/>
        <w:rPr>
          <w:rFonts w:ascii="Tahoma" w:hAnsi="Tahoma" w:cs="Tahoma"/>
          <w:sz w:val="22"/>
          <w:szCs w:val="22"/>
        </w:rPr>
      </w:pPr>
    </w:p>
    <w:p w:rsidR="00002250" w:rsidRPr="00B620ED" w:rsidRDefault="00002250" w:rsidP="00002250">
      <w:pPr>
        <w:jc w:val="both"/>
        <w:rPr>
          <w:rFonts w:ascii="Tahoma" w:hAnsi="Tahoma" w:cs="Tahoma"/>
          <w:sz w:val="22"/>
          <w:szCs w:val="22"/>
        </w:rPr>
      </w:pPr>
      <w:r w:rsidRPr="00B620ED">
        <w:rPr>
          <w:rFonts w:ascii="Tahoma" w:hAnsi="Tahoma" w:cs="Tahoma"/>
          <w:b/>
          <w:sz w:val="22"/>
          <w:szCs w:val="22"/>
        </w:rPr>
        <w:t>Artículo 3°. Sistema Nacional de Apicultura y otros Polinizadores.</w:t>
      </w:r>
      <w:r w:rsidRPr="00B620ED">
        <w:rPr>
          <w:rFonts w:ascii="Tahoma" w:hAnsi="Tahoma" w:cs="Tahoma"/>
          <w:sz w:val="22"/>
          <w:szCs w:val="22"/>
        </w:rPr>
        <w:t xml:space="preserve"> Al ser declaradas las abejas y los otros polinizadores de interés nacional, el Gobierno Nacional en cabeza del Ministerio de Agricultura y Desarrollo Rural deberá organizar un Sistema Nacional de Apicultura y otros Polinizadores.</w:t>
      </w:r>
    </w:p>
    <w:p w:rsidR="00002250" w:rsidRPr="00B620ED" w:rsidRDefault="00002250" w:rsidP="00002250">
      <w:pPr>
        <w:jc w:val="both"/>
        <w:rPr>
          <w:rFonts w:ascii="Tahoma" w:hAnsi="Tahoma" w:cs="Tahoma"/>
          <w:sz w:val="22"/>
          <w:szCs w:val="22"/>
        </w:rPr>
      </w:pPr>
    </w:p>
    <w:p w:rsidR="00002250" w:rsidRPr="00B620ED" w:rsidRDefault="00002250" w:rsidP="00002250">
      <w:pPr>
        <w:jc w:val="both"/>
        <w:rPr>
          <w:rFonts w:ascii="Tahoma" w:hAnsi="Tahoma" w:cs="Tahoma"/>
          <w:sz w:val="22"/>
          <w:szCs w:val="22"/>
        </w:rPr>
      </w:pPr>
      <w:r w:rsidRPr="00B620ED">
        <w:rPr>
          <w:rFonts w:ascii="Tahoma" w:hAnsi="Tahoma" w:cs="Tahoma"/>
          <w:b/>
          <w:sz w:val="22"/>
          <w:szCs w:val="22"/>
        </w:rPr>
        <w:t>Artículo 4º.</w:t>
      </w:r>
      <w:r w:rsidRPr="00B620ED">
        <w:rPr>
          <w:rFonts w:ascii="Tahoma" w:hAnsi="Tahoma" w:cs="Tahoma"/>
          <w:sz w:val="22"/>
          <w:szCs w:val="22"/>
        </w:rPr>
        <w:t xml:space="preserve"> El Sistema Nacional de Apicultura y otros Polinizadores, estará conformado por:</w:t>
      </w:r>
    </w:p>
    <w:p w:rsidR="00002250" w:rsidRPr="00B620ED" w:rsidRDefault="00002250" w:rsidP="00B85A30">
      <w:pPr>
        <w:pStyle w:val="Prrafodelista"/>
        <w:numPr>
          <w:ilvl w:val="0"/>
          <w:numId w:val="2"/>
        </w:numPr>
        <w:jc w:val="both"/>
        <w:rPr>
          <w:rFonts w:ascii="Tahoma" w:hAnsi="Tahoma" w:cs="Tahoma"/>
          <w:sz w:val="22"/>
          <w:szCs w:val="22"/>
        </w:rPr>
      </w:pPr>
      <w:r w:rsidRPr="00B620ED">
        <w:rPr>
          <w:rFonts w:ascii="Tahoma" w:hAnsi="Tahoma" w:cs="Tahoma"/>
          <w:sz w:val="22"/>
          <w:szCs w:val="22"/>
        </w:rPr>
        <w:t>Ministerio de Agricultura y Desarrollo Rural</w:t>
      </w:r>
    </w:p>
    <w:p w:rsidR="00002250" w:rsidRPr="00B620ED" w:rsidRDefault="00002250" w:rsidP="00B85A30">
      <w:pPr>
        <w:pStyle w:val="Prrafodelista"/>
        <w:numPr>
          <w:ilvl w:val="0"/>
          <w:numId w:val="2"/>
        </w:numPr>
        <w:jc w:val="both"/>
        <w:rPr>
          <w:rFonts w:ascii="Tahoma" w:hAnsi="Tahoma" w:cs="Tahoma"/>
          <w:sz w:val="22"/>
          <w:szCs w:val="22"/>
        </w:rPr>
      </w:pPr>
      <w:r w:rsidRPr="00B620ED">
        <w:rPr>
          <w:rFonts w:ascii="Tahoma" w:hAnsi="Tahoma" w:cs="Tahoma"/>
          <w:sz w:val="22"/>
          <w:szCs w:val="22"/>
        </w:rPr>
        <w:t>Ministerio de Ambiente y Desarrollo Sostenible</w:t>
      </w:r>
    </w:p>
    <w:p w:rsidR="00002250" w:rsidRPr="00B620ED" w:rsidRDefault="00002250" w:rsidP="00B85A30">
      <w:pPr>
        <w:pStyle w:val="Prrafodelista"/>
        <w:numPr>
          <w:ilvl w:val="0"/>
          <w:numId w:val="2"/>
        </w:numPr>
        <w:jc w:val="both"/>
        <w:rPr>
          <w:rFonts w:ascii="Tahoma" w:hAnsi="Tahoma" w:cs="Tahoma"/>
          <w:sz w:val="22"/>
          <w:szCs w:val="22"/>
        </w:rPr>
      </w:pPr>
      <w:r w:rsidRPr="00B620ED">
        <w:rPr>
          <w:rFonts w:ascii="Tahoma" w:hAnsi="Tahoma" w:cs="Tahoma"/>
          <w:sz w:val="22"/>
          <w:szCs w:val="22"/>
        </w:rPr>
        <w:t>Ministerio de Salud y Protección Social</w:t>
      </w:r>
    </w:p>
    <w:p w:rsidR="00002250" w:rsidRPr="00B620ED" w:rsidRDefault="00002250" w:rsidP="00B85A30">
      <w:pPr>
        <w:pStyle w:val="Prrafodelista"/>
        <w:numPr>
          <w:ilvl w:val="0"/>
          <w:numId w:val="2"/>
        </w:numPr>
        <w:jc w:val="both"/>
        <w:rPr>
          <w:rFonts w:ascii="Tahoma" w:hAnsi="Tahoma" w:cs="Tahoma"/>
          <w:sz w:val="22"/>
          <w:szCs w:val="22"/>
        </w:rPr>
      </w:pPr>
      <w:r w:rsidRPr="00B620ED">
        <w:rPr>
          <w:rFonts w:ascii="Tahoma" w:hAnsi="Tahoma" w:cs="Tahoma"/>
          <w:sz w:val="22"/>
          <w:szCs w:val="22"/>
        </w:rPr>
        <w:t>Ministerio del Trabajo</w:t>
      </w:r>
    </w:p>
    <w:p w:rsidR="00002250" w:rsidRPr="00B620ED" w:rsidRDefault="00002250" w:rsidP="00B85A30">
      <w:pPr>
        <w:pStyle w:val="Prrafodelista"/>
        <w:numPr>
          <w:ilvl w:val="0"/>
          <w:numId w:val="2"/>
        </w:numPr>
        <w:jc w:val="both"/>
        <w:rPr>
          <w:rFonts w:ascii="Tahoma" w:hAnsi="Tahoma" w:cs="Tahoma"/>
          <w:sz w:val="22"/>
          <w:szCs w:val="22"/>
        </w:rPr>
      </w:pPr>
      <w:r w:rsidRPr="00B620ED">
        <w:rPr>
          <w:rFonts w:ascii="Tahoma" w:hAnsi="Tahoma" w:cs="Tahoma"/>
          <w:sz w:val="22"/>
          <w:szCs w:val="22"/>
        </w:rPr>
        <w:t>Ministerio de Comercio, Industria y Turismo</w:t>
      </w:r>
    </w:p>
    <w:p w:rsidR="00002250" w:rsidRPr="00B620ED" w:rsidRDefault="00002250" w:rsidP="00B85A30">
      <w:pPr>
        <w:pStyle w:val="Prrafodelista"/>
        <w:numPr>
          <w:ilvl w:val="0"/>
          <w:numId w:val="2"/>
        </w:numPr>
        <w:jc w:val="both"/>
        <w:rPr>
          <w:rFonts w:ascii="Tahoma" w:hAnsi="Tahoma" w:cs="Tahoma"/>
          <w:sz w:val="22"/>
          <w:szCs w:val="22"/>
        </w:rPr>
      </w:pPr>
      <w:r w:rsidRPr="00B620ED">
        <w:rPr>
          <w:rFonts w:ascii="Tahoma" w:hAnsi="Tahoma" w:cs="Tahoma"/>
          <w:sz w:val="22"/>
          <w:szCs w:val="22"/>
        </w:rPr>
        <w:t>Ministerio de Educación</w:t>
      </w:r>
    </w:p>
    <w:p w:rsidR="00002250" w:rsidRPr="00B620ED" w:rsidRDefault="00002250" w:rsidP="00B85A30">
      <w:pPr>
        <w:pStyle w:val="Prrafodelista"/>
        <w:numPr>
          <w:ilvl w:val="0"/>
          <w:numId w:val="2"/>
        </w:numPr>
        <w:jc w:val="both"/>
        <w:rPr>
          <w:rFonts w:ascii="Tahoma" w:hAnsi="Tahoma" w:cs="Tahoma"/>
          <w:sz w:val="22"/>
          <w:szCs w:val="22"/>
        </w:rPr>
      </w:pPr>
      <w:r w:rsidRPr="00B620ED">
        <w:rPr>
          <w:rFonts w:ascii="Tahoma" w:hAnsi="Tahoma" w:cs="Tahoma"/>
          <w:sz w:val="22"/>
          <w:szCs w:val="22"/>
        </w:rPr>
        <w:lastRenderedPageBreak/>
        <w:t>Autoridad Nacional de Licencias Ambientales</w:t>
      </w:r>
    </w:p>
    <w:p w:rsidR="00002250" w:rsidRPr="00B620ED" w:rsidRDefault="00002250" w:rsidP="00B85A30">
      <w:pPr>
        <w:pStyle w:val="Prrafodelista"/>
        <w:numPr>
          <w:ilvl w:val="0"/>
          <w:numId w:val="2"/>
        </w:numPr>
        <w:jc w:val="both"/>
        <w:rPr>
          <w:rFonts w:ascii="Tahoma" w:hAnsi="Tahoma" w:cs="Tahoma"/>
          <w:sz w:val="22"/>
          <w:szCs w:val="22"/>
        </w:rPr>
      </w:pPr>
      <w:r w:rsidRPr="00B620ED">
        <w:rPr>
          <w:rFonts w:ascii="Tahoma" w:hAnsi="Tahoma" w:cs="Tahoma"/>
          <w:sz w:val="22"/>
          <w:szCs w:val="22"/>
        </w:rPr>
        <w:t>Corporaciones Autónomas Regionales</w:t>
      </w:r>
    </w:p>
    <w:p w:rsidR="00002250" w:rsidRPr="00B620ED" w:rsidRDefault="00002250" w:rsidP="00B85A30">
      <w:pPr>
        <w:pStyle w:val="Prrafodelista"/>
        <w:numPr>
          <w:ilvl w:val="0"/>
          <w:numId w:val="2"/>
        </w:numPr>
        <w:jc w:val="both"/>
        <w:rPr>
          <w:rFonts w:ascii="Tahoma" w:hAnsi="Tahoma" w:cs="Tahoma"/>
          <w:sz w:val="22"/>
          <w:szCs w:val="22"/>
        </w:rPr>
      </w:pPr>
      <w:r w:rsidRPr="00B620ED">
        <w:rPr>
          <w:rFonts w:ascii="Tahoma" w:hAnsi="Tahoma" w:cs="Tahoma"/>
          <w:sz w:val="22"/>
          <w:szCs w:val="22"/>
        </w:rPr>
        <w:t>Instituto Colombiano Agropecuario</w:t>
      </w:r>
    </w:p>
    <w:p w:rsidR="00002250" w:rsidRPr="00B620ED" w:rsidRDefault="00002250" w:rsidP="00B85A30">
      <w:pPr>
        <w:pStyle w:val="Prrafodelista"/>
        <w:numPr>
          <w:ilvl w:val="0"/>
          <w:numId w:val="2"/>
        </w:numPr>
        <w:jc w:val="both"/>
        <w:rPr>
          <w:rFonts w:ascii="Tahoma" w:hAnsi="Tahoma" w:cs="Tahoma"/>
          <w:sz w:val="22"/>
          <w:szCs w:val="22"/>
        </w:rPr>
      </w:pPr>
      <w:r w:rsidRPr="00B620ED">
        <w:rPr>
          <w:rFonts w:ascii="Tahoma" w:hAnsi="Tahoma" w:cs="Tahoma"/>
          <w:sz w:val="22"/>
          <w:szCs w:val="22"/>
        </w:rPr>
        <w:t>Instituto Nacional de Salud.</w:t>
      </w:r>
    </w:p>
    <w:p w:rsidR="00002250" w:rsidRPr="00B620ED" w:rsidRDefault="00002250" w:rsidP="00002250">
      <w:pPr>
        <w:jc w:val="both"/>
        <w:rPr>
          <w:rFonts w:ascii="Tahoma" w:hAnsi="Tahoma" w:cs="Tahoma"/>
          <w:sz w:val="22"/>
          <w:szCs w:val="22"/>
        </w:rPr>
      </w:pPr>
    </w:p>
    <w:p w:rsidR="00002250" w:rsidRPr="00B620ED" w:rsidRDefault="00002250" w:rsidP="00002250">
      <w:pPr>
        <w:jc w:val="both"/>
        <w:rPr>
          <w:rFonts w:ascii="Tahoma" w:hAnsi="Tahoma" w:cs="Tahoma"/>
          <w:sz w:val="22"/>
          <w:szCs w:val="22"/>
        </w:rPr>
      </w:pPr>
      <w:r w:rsidRPr="00B620ED">
        <w:rPr>
          <w:rFonts w:ascii="Tahoma" w:hAnsi="Tahoma" w:cs="Tahoma"/>
          <w:b/>
          <w:sz w:val="22"/>
          <w:szCs w:val="22"/>
        </w:rPr>
        <w:t>Parágrafo 1:</w:t>
      </w:r>
      <w:r w:rsidRPr="00B620ED">
        <w:rPr>
          <w:rFonts w:ascii="Tahoma" w:hAnsi="Tahoma" w:cs="Tahoma"/>
          <w:sz w:val="22"/>
          <w:szCs w:val="22"/>
        </w:rPr>
        <w:t xml:space="preserve"> Corresponde al Ministerio de Agricultura y Desarrollo Rural, ejercer la rectoría y coordinación del Sistema Nacional de Apicultura y otros Polinizadores.</w:t>
      </w:r>
    </w:p>
    <w:p w:rsidR="00002250" w:rsidRPr="00B620ED" w:rsidRDefault="00002250" w:rsidP="00002250">
      <w:pPr>
        <w:jc w:val="both"/>
        <w:rPr>
          <w:rFonts w:ascii="Tahoma" w:hAnsi="Tahoma" w:cs="Tahoma"/>
          <w:sz w:val="22"/>
          <w:szCs w:val="22"/>
        </w:rPr>
      </w:pPr>
    </w:p>
    <w:p w:rsidR="00002250" w:rsidRPr="00B620ED" w:rsidRDefault="00002250" w:rsidP="00002250">
      <w:pPr>
        <w:jc w:val="both"/>
        <w:rPr>
          <w:rFonts w:ascii="Tahoma" w:hAnsi="Tahoma" w:cs="Tahoma"/>
          <w:sz w:val="22"/>
          <w:szCs w:val="22"/>
        </w:rPr>
      </w:pPr>
      <w:r w:rsidRPr="00B620ED">
        <w:rPr>
          <w:rFonts w:ascii="Tahoma" w:hAnsi="Tahoma" w:cs="Tahoma"/>
          <w:b/>
          <w:sz w:val="22"/>
          <w:szCs w:val="22"/>
        </w:rPr>
        <w:t>Artículo 5º.</w:t>
      </w:r>
      <w:r w:rsidRPr="00B620ED">
        <w:rPr>
          <w:rFonts w:ascii="Tahoma" w:hAnsi="Tahoma" w:cs="Tahoma"/>
          <w:sz w:val="22"/>
          <w:szCs w:val="22"/>
        </w:rPr>
        <w:t xml:space="preserve"> El Sistema Nacional de Apicultura y otros Polinizadores es un sistema público intersectorial constituido por normas, políticas, planes, programas, proyectos, acciones, competencias, procedimientos, controles, información, actividades, recursos, programas e instituciones, que inciden en la producción, conservación, distribución y comercialización de los productos apícolas en el territorio nacional. </w:t>
      </w:r>
    </w:p>
    <w:p w:rsidR="00002250" w:rsidRDefault="00002250" w:rsidP="00002250">
      <w:pPr>
        <w:jc w:val="both"/>
        <w:rPr>
          <w:rFonts w:ascii="Tahoma" w:hAnsi="Tahoma" w:cs="Tahoma"/>
          <w:sz w:val="22"/>
          <w:szCs w:val="22"/>
        </w:rPr>
      </w:pPr>
    </w:p>
    <w:p w:rsidR="002A324F" w:rsidRPr="00B620ED" w:rsidRDefault="002A324F" w:rsidP="00002250">
      <w:pPr>
        <w:jc w:val="both"/>
        <w:rPr>
          <w:rFonts w:ascii="Tahoma" w:hAnsi="Tahoma" w:cs="Tahoma"/>
          <w:sz w:val="22"/>
          <w:szCs w:val="22"/>
        </w:rPr>
      </w:pPr>
    </w:p>
    <w:p w:rsidR="00002250" w:rsidRPr="00B620ED" w:rsidRDefault="00D15053" w:rsidP="00112544">
      <w:pPr>
        <w:jc w:val="center"/>
        <w:rPr>
          <w:rFonts w:ascii="Tahoma" w:hAnsi="Tahoma" w:cs="Tahoma"/>
          <w:b/>
          <w:sz w:val="22"/>
          <w:szCs w:val="22"/>
        </w:rPr>
      </w:pPr>
      <w:r w:rsidRPr="00B620ED">
        <w:rPr>
          <w:rFonts w:ascii="Tahoma" w:hAnsi="Tahoma" w:cs="Tahoma"/>
          <w:b/>
          <w:sz w:val="22"/>
          <w:szCs w:val="22"/>
        </w:rPr>
        <w:t>CAPÍTULO II.</w:t>
      </w:r>
      <w:r w:rsidR="00002250" w:rsidRPr="00B620ED">
        <w:rPr>
          <w:rFonts w:ascii="Tahoma" w:hAnsi="Tahoma" w:cs="Tahoma"/>
          <w:b/>
          <w:sz w:val="22"/>
          <w:szCs w:val="22"/>
        </w:rPr>
        <w:t xml:space="preserve"> DE LA PROTECCIÓN Y DEFENSA DE LOS POLINIZADORES</w:t>
      </w:r>
    </w:p>
    <w:p w:rsidR="00002250" w:rsidRPr="00B620ED" w:rsidRDefault="00002250" w:rsidP="00002250">
      <w:pPr>
        <w:jc w:val="both"/>
        <w:rPr>
          <w:rFonts w:ascii="Tahoma" w:hAnsi="Tahoma" w:cs="Tahoma"/>
          <w:sz w:val="22"/>
          <w:szCs w:val="22"/>
        </w:rPr>
      </w:pPr>
    </w:p>
    <w:p w:rsidR="00002250" w:rsidRPr="00B620ED" w:rsidRDefault="00002250" w:rsidP="00002250">
      <w:pPr>
        <w:jc w:val="both"/>
        <w:rPr>
          <w:rFonts w:ascii="Tahoma" w:hAnsi="Tahoma" w:cs="Tahoma"/>
          <w:sz w:val="22"/>
          <w:szCs w:val="22"/>
        </w:rPr>
      </w:pPr>
      <w:r w:rsidRPr="00B620ED">
        <w:rPr>
          <w:rFonts w:ascii="Tahoma" w:hAnsi="Tahoma" w:cs="Tahoma"/>
          <w:b/>
          <w:sz w:val="22"/>
          <w:szCs w:val="22"/>
        </w:rPr>
        <w:t>Artículo 6°.</w:t>
      </w:r>
      <w:r w:rsidRPr="00B620ED">
        <w:rPr>
          <w:rFonts w:ascii="Tahoma" w:hAnsi="Tahoma" w:cs="Tahoma"/>
          <w:sz w:val="22"/>
          <w:szCs w:val="22"/>
        </w:rPr>
        <w:t xml:space="preserve"> Los polinizadores serán considerados biodiversidad y recursos naturales renovables, y como tales tendrán protección, que estará a cargo del Ministerio de Ambiente y Desarrollo Sostenible y de las Corporaciones Autónomas Regionales, según sus competencias.</w:t>
      </w:r>
    </w:p>
    <w:p w:rsidR="00002250" w:rsidRPr="00B620ED" w:rsidRDefault="00002250" w:rsidP="00002250">
      <w:pPr>
        <w:jc w:val="both"/>
        <w:rPr>
          <w:rFonts w:ascii="Tahoma" w:hAnsi="Tahoma" w:cs="Tahoma"/>
          <w:sz w:val="22"/>
          <w:szCs w:val="22"/>
        </w:rPr>
      </w:pPr>
    </w:p>
    <w:p w:rsidR="00002250" w:rsidRPr="00B620ED" w:rsidRDefault="00002250" w:rsidP="00002250">
      <w:pPr>
        <w:jc w:val="both"/>
        <w:rPr>
          <w:rFonts w:ascii="Tahoma" w:hAnsi="Tahoma" w:cs="Tahoma"/>
          <w:sz w:val="22"/>
          <w:szCs w:val="22"/>
        </w:rPr>
      </w:pPr>
      <w:r w:rsidRPr="00B620ED">
        <w:rPr>
          <w:rFonts w:ascii="Tahoma" w:hAnsi="Tahoma" w:cs="Tahoma"/>
          <w:b/>
          <w:sz w:val="22"/>
          <w:szCs w:val="22"/>
        </w:rPr>
        <w:t>Artículo 7°.</w:t>
      </w:r>
      <w:r w:rsidRPr="00B620ED">
        <w:rPr>
          <w:rFonts w:ascii="Tahoma" w:hAnsi="Tahoma" w:cs="Tahoma"/>
          <w:sz w:val="22"/>
          <w:szCs w:val="22"/>
        </w:rPr>
        <w:t xml:space="preserve"> El Ministerio de Ambiente y Desarrollo Sostenible liderará la implementación de la Política Nacional de Conservación de los Polinizadores que incluya ambientes sanos a través de regulación, un adecuado control de las moléculas tóxicas que los afectan, control a la deforestación, definición de zonas </w:t>
      </w:r>
      <w:r w:rsidRPr="00B620ED">
        <w:rPr>
          <w:rFonts w:ascii="Tahoma" w:hAnsi="Tahoma" w:cs="Tahoma"/>
          <w:sz w:val="22"/>
          <w:szCs w:val="22"/>
        </w:rPr>
        <w:lastRenderedPageBreak/>
        <w:t>libres de agro tóxicos, adaptación al cambio climático y estrategias de manejo de abejas en lugares urbanos.</w:t>
      </w:r>
    </w:p>
    <w:p w:rsidR="00002250" w:rsidRPr="00B620ED" w:rsidRDefault="00002250" w:rsidP="00002250">
      <w:pPr>
        <w:jc w:val="both"/>
        <w:rPr>
          <w:rFonts w:ascii="Tahoma" w:hAnsi="Tahoma" w:cs="Tahoma"/>
          <w:sz w:val="22"/>
          <w:szCs w:val="22"/>
        </w:rPr>
      </w:pPr>
    </w:p>
    <w:p w:rsidR="0046656F" w:rsidRDefault="0046656F" w:rsidP="00002250">
      <w:pPr>
        <w:jc w:val="both"/>
        <w:rPr>
          <w:rFonts w:ascii="Tahoma" w:hAnsi="Tahoma" w:cs="Tahoma"/>
          <w:b/>
          <w:sz w:val="22"/>
          <w:szCs w:val="22"/>
        </w:rPr>
      </w:pPr>
    </w:p>
    <w:p w:rsidR="0046656F" w:rsidRDefault="0046656F" w:rsidP="00002250">
      <w:pPr>
        <w:jc w:val="both"/>
        <w:rPr>
          <w:rFonts w:ascii="Tahoma" w:hAnsi="Tahoma" w:cs="Tahoma"/>
          <w:b/>
          <w:sz w:val="22"/>
          <w:szCs w:val="22"/>
        </w:rPr>
      </w:pPr>
    </w:p>
    <w:p w:rsidR="00A95FDE" w:rsidRDefault="00A95FDE" w:rsidP="00002250">
      <w:pPr>
        <w:jc w:val="both"/>
        <w:rPr>
          <w:rFonts w:ascii="Tahoma" w:hAnsi="Tahoma" w:cs="Tahoma"/>
          <w:b/>
          <w:sz w:val="22"/>
          <w:szCs w:val="22"/>
        </w:rPr>
      </w:pPr>
    </w:p>
    <w:p w:rsidR="00A95FDE" w:rsidRDefault="00A95FDE" w:rsidP="00002250">
      <w:pPr>
        <w:jc w:val="both"/>
        <w:rPr>
          <w:rFonts w:ascii="Tahoma" w:hAnsi="Tahoma" w:cs="Tahoma"/>
          <w:b/>
          <w:sz w:val="22"/>
          <w:szCs w:val="22"/>
        </w:rPr>
      </w:pPr>
    </w:p>
    <w:p w:rsidR="00A95FDE" w:rsidRDefault="00A95FDE" w:rsidP="00002250">
      <w:pPr>
        <w:jc w:val="both"/>
        <w:rPr>
          <w:rFonts w:ascii="Tahoma" w:hAnsi="Tahoma" w:cs="Tahoma"/>
          <w:b/>
          <w:sz w:val="22"/>
          <w:szCs w:val="22"/>
        </w:rPr>
      </w:pPr>
    </w:p>
    <w:p w:rsidR="00002250" w:rsidRPr="00B620ED" w:rsidRDefault="00002250" w:rsidP="00002250">
      <w:pPr>
        <w:jc w:val="both"/>
        <w:rPr>
          <w:rFonts w:ascii="Tahoma" w:hAnsi="Tahoma" w:cs="Tahoma"/>
          <w:sz w:val="22"/>
          <w:szCs w:val="22"/>
        </w:rPr>
      </w:pPr>
      <w:r w:rsidRPr="00B620ED">
        <w:rPr>
          <w:rFonts w:ascii="Tahoma" w:hAnsi="Tahoma" w:cs="Tahoma"/>
          <w:b/>
          <w:sz w:val="22"/>
          <w:szCs w:val="22"/>
        </w:rPr>
        <w:t>Artículo 8°.</w:t>
      </w:r>
      <w:r w:rsidRPr="00B620ED">
        <w:rPr>
          <w:rFonts w:ascii="Tahoma" w:hAnsi="Tahoma" w:cs="Tahoma"/>
          <w:sz w:val="22"/>
          <w:szCs w:val="22"/>
        </w:rPr>
        <w:t xml:space="preserve"> La polinización es un servicio ecosistémico protegido en forma prevalente por la ley. El Ministerio de Ambiente y Desarrollo Sostenible realizará estudios técnicos periódicos (cada seis (6) meses) para valorar el estado de la polinización en el país, su importancia ambiental y económica y los factores que amenazan a los polinizadores. Dichos estudios deberán ser publicados en la página web del Ministerio y los expertos que los realicen contarán con independencia técnica.</w:t>
      </w:r>
    </w:p>
    <w:p w:rsidR="00002250" w:rsidRPr="00B620ED" w:rsidRDefault="00002250" w:rsidP="00002250">
      <w:pPr>
        <w:jc w:val="both"/>
        <w:rPr>
          <w:rFonts w:ascii="Tahoma" w:hAnsi="Tahoma" w:cs="Tahoma"/>
          <w:sz w:val="22"/>
          <w:szCs w:val="22"/>
        </w:rPr>
      </w:pPr>
    </w:p>
    <w:p w:rsidR="00002250" w:rsidRPr="00B620ED" w:rsidRDefault="00002250" w:rsidP="00002250">
      <w:pPr>
        <w:jc w:val="both"/>
        <w:rPr>
          <w:rFonts w:ascii="Tahoma" w:hAnsi="Tahoma" w:cs="Tahoma"/>
          <w:sz w:val="22"/>
          <w:szCs w:val="22"/>
        </w:rPr>
      </w:pPr>
      <w:r w:rsidRPr="00B620ED">
        <w:rPr>
          <w:rFonts w:ascii="Tahoma" w:hAnsi="Tahoma" w:cs="Tahoma"/>
          <w:b/>
          <w:sz w:val="22"/>
          <w:szCs w:val="22"/>
        </w:rPr>
        <w:t>Artículo 9°.</w:t>
      </w:r>
      <w:r w:rsidRPr="00B620ED">
        <w:rPr>
          <w:rFonts w:ascii="Tahoma" w:hAnsi="Tahoma" w:cs="Tahoma"/>
          <w:sz w:val="22"/>
          <w:szCs w:val="22"/>
        </w:rPr>
        <w:t xml:space="preserve"> El Estado a través del Ministerio de Agricultura y Desarrollo Rural, ofrecerá incentivos para los titulares de derechos en predios rurales que destinen como mínimo el cinco por ciento del total de su área para el crecimiento de flora nativa, porcentaje dentro del cual se pueden considerar las rondas obligatorias de las fuentes de agua.</w:t>
      </w:r>
    </w:p>
    <w:p w:rsidR="00002250" w:rsidRPr="00B620ED" w:rsidRDefault="00002250" w:rsidP="00002250">
      <w:pPr>
        <w:jc w:val="both"/>
        <w:rPr>
          <w:rFonts w:ascii="Tahoma" w:hAnsi="Tahoma" w:cs="Tahoma"/>
          <w:sz w:val="22"/>
          <w:szCs w:val="22"/>
        </w:rPr>
      </w:pPr>
    </w:p>
    <w:p w:rsidR="00002250" w:rsidRPr="00B620ED" w:rsidRDefault="00002250" w:rsidP="00002250">
      <w:pPr>
        <w:jc w:val="both"/>
        <w:rPr>
          <w:rFonts w:ascii="Tahoma" w:hAnsi="Tahoma" w:cs="Tahoma"/>
          <w:sz w:val="22"/>
          <w:szCs w:val="22"/>
        </w:rPr>
      </w:pPr>
      <w:r w:rsidRPr="00B620ED">
        <w:rPr>
          <w:rFonts w:ascii="Tahoma" w:hAnsi="Tahoma" w:cs="Tahoma"/>
          <w:b/>
          <w:sz w:val="22"/>
          <w:szCs w:val="22"/>
        </w:rPr>
        <w:t>Artículo 10°.</w:t>
      </w:r>
      <w:r w:rsidR="008C20B5" w:rsidRPr="00B620ED">
        <w:rPr>
          <w:rFonts w:ascii="Tahoma" w:hAnsi="Tahoma" w:cs="Tahoma"/>
          <w:sz w:val="22"/>
          <w:szCs w:val="22"/>
        </w:rPr>
        <w:t xml:space="preserve"> El Ministerio de Agricultura y Desarrollo Rural</w:t>
      </w:r>
      <w:r w:rsidRPr="00B620ED">
        <w:rPr>
          <w:rFonts w:ascii="Tahoma" w:hAnsi="Tahoma" w:cs="Tahoma"/>
          <w:sz w:val="22"/>
          <w:szCs w:val="22"/>
        </w:rPr>
        <w:t xml:space="preserve">, en concordancia con el </w:t>
      </w:r>
      <w:r w:rsidR="008C20B5" w:rsidRPr="00B620ED">
        <w:rPr>
          <w:rFonts w:ascii="Tahoma" w:hAnsi="Tahoma" w:cs="Tahoma"/>
          <w:sz w:val="22"/>
          <w:szCs w:val="22"/>
        </w:rPr>
        <w:t xml:space="preserve">Ministerio de Ambiente y Desarrollo Sostenible </w:t>
      </w:r>
      <w:r w:rsidRPr="00B620ED">
        <w:rPr>
          <w:rFonts w:ascii="Tahoma" w:hAnsi="Tahoma" w:cs="Tahoma"/>
          <w:sz w:val="22"/>
          <w:szCs w:val="22"/>
        </w:rPr>
        <w:t>y el Ministerio de Educación Nacional, en el término de un año, implementarán programas tendientes a:</w:t>
      </w:r>
    </w:p>
    <w:p w:rsidR="00112544" w:rsidRPr="00B620ED" w:rsidRDefault="00112544" w:rsidP="00002250">
      <w:pPr>
        <w:jc w:val="both"/>
        <w:rPr>
          <w:rFonts w:ascii="Tahoma" w:hAnsi="Tahoma" w:cs="Tahoma"/>
          <w:sz w:val="22"/>
          <w:szCs w:val="22"/>
        </w:rPr>
      </w:pPr>
    </w:p>
    <w:p w:rsidR="00002250" w:rsidRPr="00B620ED" w:rsidRDefault="00002250" w:rsidP="00B85A30">
      <w:pPr>
        <w:pStyle w:val="Prrafodelista"/>
        <w:numPr>
          <w:ilvl w:val="0"/>
          <w:numId w:val="3"/>
        </w:numPr>
        <w:jc w:val="both"/>
        <w:rPr>
          <w:rFonts w:ascii="Tahoma" w:hAnsi="Tahoma" w:cs="Tahoma"/>
          <w:sz w:val="22"/>
          <w:szCs w:val="22"/>
        </w:rPr>
      </w:pPr>
      <w:r w:rsidRPr="00B620ED">
        <w:rPr>
          <w:rFonts w:ascii="Tahoma" w:hAnsi="Tahoma" w:cs="Tahoma"/>
          <w:sz w:val="22"/>
          <w:szCs w:val="22"/>
        </w:rPr>
        <w:t>La investigación, restauración y conservación de flora apícola.</w:t>
      </w:r>
    </w:p>
    <w:p w:rsidR="00002250" w:rsidRPr="00B620ED" w:rsidRDefault="00002250" w:rsidP="00B85A30">
      <w:pPr>
        <w:pStyle w:val="Prrafodelista"/>
        <w:numPr>
          <w:ilvl w:val="0"/>
          <w:numId w:val="3"/>
        </w:numPr>
        <w:jc w:val="both"/>
        <w:rPr>
          <w:rFonts w:ascii="Tahoma" w:hAnsi="Tahoma" w:cs="Tahoma"/>
          <w:sz w:val="22"/>
          <w:szCs w:val="22"/>
        </w:rPr>
      </w:pPr>
      <w:r w:rsidRPr="00B620ED">
        <w:rPr>
          <w:rFonts w:ascii="Tahoma" w:hAnsi="Tahoma" w:cs="Tahoma"/>
          <w:sz w:val="22"/>
          <w:szCs w:val="22"/>
        </w:rPr>
        <w:lastRenderedPageBreak/>
        <w:t>Caracterización de las especies de abejas y otros polinizadores y sus servicios ecosistémicos para diseñar programas, tendientes a su conservación.</w:t>
      </w:r>
    </w:p>
    <w:p w:rsidR="00002250" w:rsidRPr="00B620ED" w:rsidRDefault="00002250" w:rsidP="00B85A30">
      <w:pPr>
        <w:pStyle w:val="Prrafodelista"/>
        <w:numPr>
          <w:ilvl w:val="0"/>
          <w:numId w:val="3"/>
        </w:numPr>
        <w:jc w:val="both"/>
        <w:rPr>
          <w:rFonts w:ascii="Tahoma" w:hAnsi="Tahoma" w:cs="Tahoma"/>
          <w:sz w:val="22"/>
          <w:szCs w:val="22"/>
        </w:rPr>
      </w:pPr>
      <w:r w:rsidRPr="00B620ED">
        <w:rPr>
          <w:rFonts w:ascii="Tahoma" w:hAnsi="Tahoma" w:cs="Tahoma"/>
          <w:sz w:val="22"/>
          <w:szCs w:val="22"/>
        </w:rPr>
        <w:t>Desarrollar incentivos a los apicultores por el servicio ambiental de polinización.</w:t>
      </w:r>
    </w:p>
    <w:p w:rsidR="00002250" w:rsidRPr="00B620ED" w:rsidRDefault="00002250" w:rsidP="00B85A30">
      <w:pPr>
        <w:pStyle w:val="Prrafodelista"/>
        <w:numPr>
          <w:ilvl w:val="0"/>
          <w:numId w:val="3"/>
        </w:numPr>
        <w:jc w:val="both"/>
        <w:rPr>
          <w:rFonts w:ascii="Tahoma" w:hAnsi="Tahoma" w:cs="Tahoma"/>
          <w:sz w:val="22"/>
          <w:szCs w:val="22"/>
        </w:rPr>
      </w:pPr>
      <w:r w:rsidRPr="00B620ED">
        <w:rPr>
          <w:rFonts w:ascii="Tahoma" w:hAnsi="Tahoma" w:cs="Tahoma"/>
          <w:sz w:val="22"/>
          <w:szCs w:val="22"/>
        </w:rPr>
        <w:t>Propiciar zonas de reserva de polinizadores en los planes y esquemas de ordenamiento territorial.</w:t>
      </w:r>
    </w:p>
    <w:p w:rsidR="00002250" w:rsidRPr="00B620ED" w:rsidRDefault="00002250" w:rsidP="00B85A30">
      <w:pPr>
        <w:pStyle w:val="Prrafodelista"/>
        <w:numPr>
          <w:ilvl w:val="0"/>
          <w:numId w:val="3"/>
        </w:numPr>
        <w:jc w:val="both"/>
        <w:rPr>
          <w:rFonts w:ascii="Tahoma" w:hAnsi="Tahoma" w:cs="Tahoma"/>
          <w:sz w:val="22"/>
          <w:szCs w:val="22"/>
        </w:rPr>
      </w:pPr>
      <w:r w:rsidRPr="00B620ED">
        <w:rPr>
          <w:rFonts w:ascii="Tahoma" w:hAnsi="Tahoma" w:cs="Tahoma"/>
          <w:sz w:val="22"/>
          <w:szCs w:val="22"/>
        </w:rPr>
        <w:t>Establecer zonas libres de agrotóxicos para las abejas y otros polinizadores, con fines de recuperar y conservar especies en peligro de extinción.</w:t>
      </w:r>
    </w:p>
    <w:p w:rsidR="00002250" w:rsidRPr="00B620ED" w:rsidRDefault="00002250" w:rsidP="00B85A30">
      <w:pPr>
        <w:pStyle w:val="Prrafodelista"/>
        <w:numPr>
          <w:ilvl w:val="0"/>
          <w:numId w:val="3"/>
        </w:numPr>
        <w:jc w:val="both"/>
        <w:rPr>
          <w:rFonts w:ascii="Tahoma" w:hAnsi="Tahoma" w:cs="Tahoma"/>
          <w:sz w:val="22"/>
          <w:szCs w:val="22"/>
        </w:rPr>
      </w:pPr>
      <w:r w:rsidRPr="00B620ED">
        <w:rPr>
          <w:rFonts w:ascii="Tahoma" w:hAnsi="Tahoma" w:cs="Tahoma"/>
          <w:sz w:val="22"/>
          <w:szCs w:val="22"/>
        </w:rPr>
        <w:t>Propiciar un trabajo conjunto en articulación con los gremios del sector agrario, buscando conciliar intereses y definir acciones en defensa de los polinizadores.</w:t>
      </w:r>
    </w:p>
    <w:p w:rsidR="00002250" w:rsidRPr="00B620ED" w:rsidRDefault="00002250" w:rsidP="00B85A30">
      <w:pPr>
        <w:pStyle w:val="Prrafodelista"/>
        <w:numPr>
          <w:ilvl w:val="0"/>
          <w:numId w:val="3"/>
        </w:numPr>
        <w:jc w:val="both"/>
        <w:rPr>
          <w:rFonts w:ascii="Tahoma" w:hAnsi="Tahoma" w:cs="Tahoma"/>
          <w:sz w:val="22"/>
          <w:szCs w:val="22"/>
        </w:rPr>
      </w:pPr>
      <w:r w:rsidRPr="00B620ED">
        <w:rPr>
          <w:rFonts w:ascii="Tahoma" w:hAnsi="Tahoma" w:cs="Tahoma"/>
          <w:sz w:val="22"/>
          <w:szCs w:val="22"/>
        </w:rPr>
        <w:t>Las entidades dedicadas a la formación de profesionales de los sectores agrario, agroindustrial, agroambiental, forestal y afines, deben incluir el enfoque de la protección de los polinizadores y la cátedra de apicultura en sus planes de estudio.</w:t>
      </w:r>
    </w:p>
    <w:p w:rsidR="00002250" w:rsidRPr="00B620ED" w:rsidRDefault="00002250" w:rsidP="00B85A30">
      <w:pPr>
        <w:pStyle w:val="Prrafodelista"/>
        <w:numPr>
          <w:ilvl w:val="0"/>
          <w:numId w:val="3"/>
        </w:numPr>
        <w:jc w:val="both"/>
        <w:rPr>
          <w:rFonts w:ascii="Tahoma" w:hAnsi="Tahoma" w:cs="Tahoma"/>
          <w:sz w:val="22"/>
          <w:szCs w:val="22"/>
        </w:rPr>
      </w:pPr>
      <w:r w:rsidRPr="00B620ED">
        <w:rPr>
          <w:rFonts w:ascii="Tahoma" w:hAnsi="Tahoma" w:cs="Tahoma"/>
          <w:sz w:val="22"/>
          <w:szCs w:val="22"/>
        </w:rPr>
        <w:t>Las autoridades municipales deberán incluir y promover políticas de protección de polinizadores en zonas urbanas.</w:t>
      </w:r>
    </w:p>
    <w:p w:rsidR="00112544" w:rsidRPr="00B620ED" w:rsidRDefault="00112544" w:rsidP="00112544">
      <w:pPr>
        <w:pStyle w:val="Prrafodelista"/>
        <w:jc w:val="both"/>
        <w:rPr>
          <w:rFonts w:ascii="Tahoma" w:hAnsi="Tahoma" w:cs="Tahoma"/>
          <w:sz w:val="22"/>
          <w:szCs w:val="22"/>
        </w:rPr>
      </w:pPr>
    </w:p>
    <w:p w:rsidR="00002250" w:rsidRPr="00B620ED" w:rsidRDefault="00002250" w:rsidP="00002250">
      <w:pPr>
        <w:jc w:val="both"/>
        <w:rPr>
          <w:rFonts w:ascii="Tahoma" w:hAnsi="Tahoma" w:cs="Tahoma"/>
          <w:sz w:val="22"/>
          <w:szCs w:val="22"/>
        </w:rPr>
      </w:pPr>
      <w:r w:rsidRPr="00B620ED">
        <w:rPr>
          <w:rFonts w:ascii="Tahoma" w:hAnsi="Tahoma" w:cs="Tahoma"/>
          <w:b/>
          <w:sz w:val="22"/>
          <w:szCs w:val="22"/>
        </w:rPr>
        <w:t>Parágrafo 1.</w:t>
      </w:r>
      <w:r w:rsidRPr="00B620ED">
        <w:rPr>
          <w:rFonts w:ascii="Tahoma" w:hAnsi="Tahoma" w:cs="Tahoma"/>
          <w:sz w:val="22"/>
          <w:szCs w:val="22"/>
        </w:rPr>
        <w:t xml:space="preserve"> Los programas descritos en este artículo, deberán ser incluidos en el plan de desarrollo de todo ente territorial.</w:t>
      </w:r>
    </w:p>
    <w:p w:rsidR="00112544" w:rsidRPr="00B620ED" w:rsidRDefault="00112544" w:rsidP="00002250">
      <w:pPr>
        <w:jc w:val="both"/>
        <w:rPr>
          <w:rFonts w:ascii="Tahoma" w:hAnsi="Tahoma" w:cs="Tahoma"/>
          <w:sz w:val="22"/>
          <w:szCs w:val="22"/>
        </w:rPr>
      </w:pPr>
    </w:p>
    <w:p w:rsidR="00002250" w:rsidRPr="00B620ED" w:rsidRDefault="00002250" w:rsidP="00002250">
      <w:pPr>
        <w:jc w:val="both"/>
        <w:rPr>
          <w:rFonts w:ascii="Tahoma" w:hAnsi="Tahoma" w:cs="Tahoma"/>
          <w:sz w:val="22"/>
          <w:szCs w:val="22"/>
        </w:rPr>
      </w:pPr>
      <w:r w:rsidRPr="00B620ED">
        <w:rPr>
          <w:rFonts w:ascii="Tahoma" w:hAnsi="Tahoma" w:cs="Tahoma"/>
          <w:b/>
          <w:sz w:val="22"/>
          <w:szCs w:val="22"/>
        </w:rPr>
        <w:t>Artículo 11°.</w:t>
      </w:r>
      <w:r w:rsidRPr="00B620ED">
        <w:rPr>
          <w:rFonts w:ascii="Tahoma" w:hAnsi="Tahoma" w:cs="Tahoma"/>
          <w:sz w:val="22"/>
          <w:szCs w:val="22"/>
        </w:rPr>
        <w:t xml:space="preserve"> Con fundamento en el principio de precaución, el Ministerio de Ambiente fijará los límites máximos de agroquímicos que podrán ser utilizados en los ecosistemas, con el fin de proteger los polinizadores. Las Corporaciones Autónomas Regionales vigilarán el cumplimiento de dichos límites.</w:t>
      </w:r>
    </w:p>
    <w:p w:rsidR="00002250" w:rsidRPr="00B620ED" w:rsidRDefault="00002250" w:rsidP="00002250">
      <w:pPr>
        <w:jc w:val="both"/>
        <w:rPr>
          <w:rFonts w:ascii="Tahoma" w:hAnsi="Tahoma" w:cs="Tahoma"/>
          <w:sz w:val="22"/>
          <w:szCs w:val="22"/>
        </w:rPr>
      </w:pPr>
      <w:r w:rsidRPr="00B620ED">
        <w:rPr>
          <w:rFonts w:ascii="Tahoma" w:hAnsi="Tahoma" w:cs="Tahoma"/>
          <w:sz w:val="22"/>
          <w:szCs w:val="22"/>
        </w:rPr>
        <w:t> </w:t>
      </w:r>
    </w:p>
    <w:p w:rsidR="00002250" w:rsidRPr="00B620ED" w:rsidRDefault="00002250" w:rsidP="00B85A30">
      <w:pPr>
        <w:pStyle w:val="Prrafodelista"/>
        <w:numPr>
          <w:ilvl w:val="0"/>
          <w:numId w:val="4"/>
        </w:numPr>
        <w:jc w:val="both"/>
        <w:rPr>
          <w:rFonts w:ascii="Tahoma" w:hAnsi="Tahoma" w:cs="Tahoma"/>
          <w:sz w:val="22"/>
          <w:szCs w:val="22"/>
        </w:rPr>
      </w:pPr>
      <w:r w:rsidRPr="00B620ED">
        <w:rPr>
          <w:rFonts w:ascii="Tahoma" w:hAnsi="Tahoma" w:cs="Tahoma"/>
          <w:sz w:val="22"/>
          <w:szCs w:val="22"/>
        </w:rPr>
        <w:t xml:space="preserve">Cuando no sea posible un uso seguro, El Instituto Colombiano Agropecuario, en coordinación con la Autoridad Nacional de Licencias Ambientales, negará o revocará el registro de agroquímicos que sean </w:t>
      </w:r>
      <w:r w:rsidRPr="00B620ED">
        <w:rPr>
          <w:rFonts w:ascii="Tahoma" w:hAnsi="Tahoma" w:cs="Tahoma"/>
          <w:sz w:val="22"/>
          <w:szCs w:val="22"/>
        </w:rPr>
        <w:lastRenderedPageBreak/>
        <w:t>letales para las poblaciones de abejas y demás polinizadores, y las Corporaciones Autónomas Regionales suspenderán o prohibirán su uso en su jurisdicción.</w:t>
      </w:r>
    </w:p>
    <w:p w:rsidR="00002250" w:rsidRPr="00B620ED" w:rsidRDefault="00002250" w:rsidP="00B85A30">
      <w:pPr>
        <w:pStyle w:val="Prrafodelista"/>
        <w:numPr>
          <w:ilvl w:val="0"/>
          <w:numId w:val="4"/>
        </w:numPr>
        <w:jc w:val="both"/>
        <w:rPr>
          <w:rFonts w:ascii="Tahoma" w:hAnsi="Tahoma" w:cs="Tahoma"/>
          <w:sz w:val="22"/>
          <w:szCs w:val="22"/>
        </w:rPr>
      </w:pPr>
      <w:r w:rsidRPr="00B620ED">
        <w:rPr>
          <w:rFonts w:ascii="Tahoma" w:hAnsi="Tahoma" w:cs="Tahoma"/>
          <w:sz w:val="22"/>
          <w:szCs w:val="22"/>
        </w:rPr>
        <w:t>El uso de agroquímicos letales para polinizadores será objeto del procedimiento sancionatorio ambiental previsto en la ley 1333 de 2009.</w:t>
      </w:r>
    </w:p>
    <w:p w:rsidR="00002250" w:rsidRPr="00B620ED" w:rsidRDefault="00002250" w:rsidP="00002250">
      <w:pPr>
        <w:jc w:val="both"/>
        <w:rPr>
          <w:rFonts w:ascii="Tahoma" w:hAnsi="Tahoma" w:cs="Tahoma"/>
          <w:sz w:val="22"/>
          <w:szCs w:val="22"/>
        </w:rPr>
      </w:pPr>
    </w:p>
    <w:p w:rsidR="00A95FDE" w:rsidRDefault="00A95FDE" w:rsidP="00002250">
      <w:pPr>
        <w:jc w:val="both"/>
        <w:rPr>
          <w:rFonts w:ascii="Tahoma" w:hAnsi="Tahoma" w:cs="Tahoma"/>
          <w:b/>
          <w:sz w:val="22"/>
          <w:szCs w:val="22"/>
        </w:rPr>
      </w:pPr>
    </w:p>
    <w:p w:rsidR="00A95FDE" w:rsidRDefault="00A95FDE" w:rsidP="00002250">
      <w:pPr>
        <w:jc w:val="both"/>
        <w:rPr>
          <w:rFonts w:ascii="Tahoma" w:hAnsi="Tahoma" w:cs="Tahoma"/>
          <w:b/>
          <w:sz w:val="22"/>
          <w:szCs w:val="22"/>
        </w:rPr>
      </w:pPr>
    </w:p>
    <w:p w:rsidR="00A95FDE" w:rsidRDefault="00A95FDE" w:rsidP="00002250">
      <w:pPr>
        <w:jc w:val="both"/>
        <w:rPr>
          <w:rFonts w:ascii="Tahoma" w:hAnsi="Tahoma" w:cs="Tahoma"/>
          <w:b/>
          <w:sz w:val="22"/>
          <w:szCs w:val="22"/>
        </w:rPr>
      </w:pPr>
    </w:p>
    <w:p w:rsidR="00A95FDE" w:rsidRDefault="00A95FDE" w:rsidP="00002250">
      <w:pPr>
        <w:jc w:val="both"/>
        <w:rPr>
          <w:rFonts w:ascii="Tahoma" w:hAnsi="Tahoma" w:cs="Tahoma"/>
          <w:b/>
          <w:sz w:val="22"/>
          <w:szCs w:val="22"/>
        </w:rPr>
      </w:pPr>
    </w:p>
    <w:p w:rsidR="00002250" w:rsidRPr="00B620ED" w:rsidRDefault="00002250" w:rsidP="00002250">
      <w:pPr>
        <w:jc w:val="both"/>
        <w:rPr>
          <w:rFonts w:ascii="Tahoma" w:hAnsi="Tahoma" w:cs="Tahoma"/>
          <w:sz w:val="22"/>
          <w:szCs w:val="22"/>
        </w:rPr>
      </w:pPr>
      <w:r w:rsidRPr="00B620ED">
        <w:rPr>
          <w:rFonts w:ascii="Tahoma" w:hAnsi="Tahoma" w:cs="Tahoma"/>
          <w:b/>
          <w:sz w:val="22"/>
          <w:szCs w:val="22"/>
        </w:rPr>
        <w:t>Artículo 12°.</w:t>
      </w:r>
      <w:r w:rsidRPr="00B620ED">
        <w:rPr>
          <w:rFonts w:ascii="Tahoma" w:hAnsi="Tahoma" w:cs="Tahoma"/>
          <w:sz w:val="22"/>
          <w:szCs w:val="22"/>
        </w:rPr>
        <w:t xml:space="preserve"> Ante la denuncia de un caso de envenenamiento de abejas, el ICA, previa cadena de custodia, debe encargarse, a cargo de su presupuesto</w:t>
      </w:r>
      <w:r w:rsidR="008C20B5" w:rsidRPr="00B620ED">
        <w:rPr>
          <w:rFonts w:ascii="Tahoma" w:hAnsi="Tahoma" w:cs="Tahoma"/>
          <w:sz w:val="22"/>
          <w:szCs w:val="22"/>
        </w:rPr>
        <w:t xml:space="preserve"> y en un término perentorio de tres (3) meses</w:t>
      </w:r>
      <w:r w:rsidRPr="00B620ED">
        <w:rPr>
          <w:rFonts w:ascii="Tahoma" w:hAnsi="Tahoma" w:cs="Tahoma"/>
          <w:sz w:val="22"/>
          <w:szCs w:val="22"/>
        </w:rPr>
        <w:t>, de los estudios necesarios para determinar el agente causante, adoptar medidas y reportar el caso a las autoridades ambientales correspondientes.</w:t>
      </w:r>
    </w:p>
    <w:p w:rsidR="004B662D" w:rsidRPr="00B620ED" w:rsidRDefault="004B662D" w:rsidP="00002250">
      <w:pPr>
        <w:jc w:val="both"/>
        <w:rPr>
          <w:rFonts w:ascii="Tahoma" w:hAnsi="Tahoma" w:cs="Tahoma"/>
          <w:sz w:val="22"/>
          <w:szCs w:val="22"/>
        </w:rPr>
      </w:pPr>
    </w:p>
    <w:p w:rsidR="004B662D" w:rsidRPr="00B620ED" w:rsidRDefault="004B662D" w:rsidP="00002250">
      <w:pPr>
        <w:jc w:val="both"/>
        <w:rPr>
          <w:rFonts w:ascii="Tahoma" w:hAnsi="Tahoma" w:cs="Tahoma"/>
          <w:sz w:val="22"/>
          <w:szCs w:val="22"/>
        </w:rPr>
      </w:pPr>
      <w:r w:rsidRPr="00B620ED">
        <w:rPr>
          <w:rFonts w:ascii="Tahoma" w:hAnsi="Tahoma" w:cs="Tahoma"/>
          <w:b/>
          <w:sz w:val="22"/>
          <w:szCs w:val="22"/>
        </w:rPr>
        <w:t xml:space="preserve">Parágrafo 1. </w:t>
      </w:r>
      <w:r w:rsidRPr="00B620ED">
        <w:rPr>
          <w:rFonts w:ascii="Tahoma" w:hAnsi="Tahoma" w:cs="Tahoma"/>
          <w:sz w:val="22"/>
          <w:szCs w:val="22"/>
        </w:rPr>
        <w:t>El funcionario del ICA que omita este encargo, incurrirá en las sanciones estipuladas en la Ley y el reglamento a que haya lugar.</w:t>
      </w:r>
    </w:p>
    <w:p w:rsidR="00002250" w:rsidRDefault="00002250" w:rsidP="00002250">
      <w:pPr>
        <w:jc w:val="both"/>
        <w:rPr>
          <w:rFonts w:ascii="Tahoma" w:hAnsi="Tahoma" w:cs="Tahoma"/>
          <w:sz w:val="22"/>
          <w:szCs w:val="22"/>
        </w:rPr>
      </w:pPr>
      <w:r w:rsidRPr="00B620ED">
        <w:rPr>
          <w:rFonts w:ascii="Tahoma" w:hAnsi="Tahoma" w:cs="Tahoma"/>
          <w:sz w:val="22"/>
          <w:szCs w:val="22"/>
        </w:rPr>
        <w:t>        </w:t>
      </w:r>
    </w:p>
    <w:p w:rsidR="00A95FDE" w:rsidRPr="00B620ED" w:rsidRDefault="00A95FDE" w:rsidP="00002250">
      <w:pPr>
        <w:jc w:val="both"/>
        <w:rPr>
          <w:rFonts w:ascii="Tahoma" w:hAnsi="Tahoma" w:cs="Tahoma"/>
          <w:sz w:val="22"/>
          <w:szCs w:val="22"/>
        </w:rPr>
      </w:pPr>
    </w:p>
    <w:p w:rsidR="00512471" w:rsidRPr="00B620ED" w:rsidRDefault="00512471" w:rsidP="00002250">
      <w:pPr>
        <w:jc w:val="both"/>
        <w:rPr>
          <w:rFonts w:ascii="Tahoma" w:hAnsi="Tahoma" w:cs="Tahoma"/>
          <w:sz w:val="22"/>
          <w:szCs w:val="22"/>
        </w:rPr>
      </w:pPr>
    </w:p>
    <w:p w:rsidR="00002250" w:rsidRPr="00B620ED" w:rsidRDefault="00D15053" w:rsidP="00112544">
      <w:pPr>
        <w:jc w:val="center"/>
        <w:rPr>
          <w:rFonts w:ascii="Tahoma" w:hAnsi="Tahoma" w:cs="Tahoma"/>
          <w:b/>
          <w:sz w:val="22"/>
          <w:szCs w:val="22"/>
        </w:rPr>
      </w:pPr>
      <w:r w:rsidRPr="00B620ED">
        <w:rPr>
          <w:rFonts w:ascii="Tahoma" w:hAnsi="Tahoma" w:cs="Tahoma"/>
          <w:b/>
          <w:sz w:val="22"/>
          <w:szCs w:val="22"/>
        </w:rPr>
        <w:t>CAPÍTULO III.</w:t>
      </w:r>
      <w:r w:rsidR="00002250" w:rsidRPr="00B620ED">
        <w:rPr>
          <w:rFonts w:ascii="Tahoma" w:hAnsi="Tahoma" w:cs="Tahoma"/>
          <w:b/>
          <w:sz w:val="22"/>
          <w:szCs w:val="22"/>
        </w:rPr>
        <w:t xml:space="preserve"> FOMENTO Y DESARROLLO DE LA CRIA DE ABEJAS Y LA ACTIVIDAD APÍCOLA</w:t>
      </w:r>
    </w:p>
    <w:p w:rsidR="00002250" w:rsidRPr="00B620ED" w:rsidRDefault="00002250" w:rsidP="00002250">
      <w:pPr>
        <w:jc w:val="both"/>
        <w:rPr>
          <w:rFonts w:ascii="Tahoma" w:hAnsi="Tahoma" w:cs="Tahoma"/>
          <w:sz w:val="22"/>
          <w:szCs w:val="22"/>
        </w:rPr>
      </w:pPr>
    </w:p>
    <w:p w:rsidR="00002250" w:rsidRPr="00B620ED" w:rsidRDefault="00002250" w:rsidP="00002250">
      <w:pPr>
        <w:jc w:val="both"/>
        <w:rPr>
          <w:rFonts w:ascii="Tahoma" w:hAnsi="Tahoma" w:cs="Tahoma"/>
          <w:sz w:val="22"/>
          <w:szCs w:val="22"/>
        </w:rPr>
      </w:pPr>
      <w:r w:rsidRPr="00B620ED">
        <w:rPr>
          <w:rFonts w:ascii="Tahoma" w:hAnsi="Tahoma" w:cs="Tahoma"/>
          <w:b/>
          <w:sz w:val="22"/>
          <w:szCs w:val="22"/>
        </w:rPr>
        <w:t>Artículo 13°.</w:t>
      </w:r>
      <w:r w:rsidRPr="00B620ED">
        <w:rPr>
          <w:rFonts w:ascii="Tahoma" w:hAnsi="Tahoma" w:cs="Tahoma"/>
          <w:sz w:val="22"/>
          <w:szCs w:val="22"/>
        </w:rPr>
        <w:t xml:space="preserve"> El Ministerio de Agricultura y Desarrollo Rural será responsable del fomento de la cría de abejas y del desarrollo de la apicultura en el territorio nacional, para lo cual, en concordancia con sus entidades adscritas correspondientes, implementará políticas, programas y proyectos tendientes a:</w:t>
      </w:r>
    </w:p>
    <w:p w:rsidR="00002250" w:rsidRPr="00B620ED" w:rsidRDefault="00002250" w:rsidP="00002250">
      <w:pPr>
        <w:jc w:val="both"/>
        <w:rPr>
          <w:rFonts w:ascii="Tahoma" w:hAnsi="Tahoma" w:cs="Tahoma"/>
          <w:sz w:val="22"/>
          <w:szCs w:val="22"/>
        </w:rPr>
      </w:pPr>
    </w:p>
    <w:p w:rsidR="00002250" w:rsidRPr="00B620ED" w:rsidRDefault="00002250" w:rsidP="00002250">
      <w:pPr>
        <w:jc w:val="both"/>
        <w:rPr>
          <w:rFonts w:ascii="Tahoma" w:hAnsi="Tahoma" w:cs="Tahoma"/>
          <w:sz w:val="22"/>
          <w:szCs w:val="22"/>
        </w:rPr>
      </w:pPr>
    </w:p>
    <w:p w:rsidR="00002250" w:rsidRPr="00B620ED" w:rsidRDefault="00002250" w:rsidP="00B85A30">
      <w:pPr>
        <w:pStyle w:val="Prrafodelista"/>
        <w:numPr>
          <w:ilvl w:val="0"/>
          <w:numId w:val="5"/>
        </w:numPr>
        <w:jc w:val="both"/>
        <w:rPr>
          <w:rFonts w:ascii="Tahoma" w:hAnsi="Tahoma" w:cs="Tahoma"/>
          <w:sz w:val="22"/>
          <w:szCs w:val="22"/>
        </w:rPr>
      </w:pPr>
      <w:r w:rsidRPr="00B620ED">
        <w:rPr>
          <w:rFonts w:ascii="Tahoma" w:hAnsi="Tahoma" w:cs="Tahoma"/>
          <w:sz w:val="22"/>
          <w:szCs w:val="22"/>
        </w:rPr>
        <w:t>Desarrollar un sistema de registro de apicultores, georreferenciación de apiarios, transporte y movilización de abejas en el territorio nacional.</w:t>
      </w:r>
    </w:p>
    <w:p w:rsidR="00002250" w:rsidRPr="00B620ED" w:rsidRDefault="00002250" w:rsidP="00B85A30">
      <w:pPr>
        <w:pStyle w:val="Prrafodelista"/>
        <w:numPr>
          <w:ilvl w:val="0"/>
          <w:numId w:val="5"/>
        </w:numPr>
        <w:jc w:val="both"/>
        <w:rPr>
          <w:rFonts w:ascii="Tahoma" w:hAnsi="Tahoma" w:cs="Tahoma"/>
          <w:sz w:val="22"/>
          <w:szCs w:val="22"/>
        </w:rPr>
      </w:pPr>
      <w:r w:rsidRPr="00B620ED">
        <w:rPr>
          <w:rFonts w:ascii="Tahoma" w:hAnsi="Tahoma" w:cs="Tahoma"/>
          <w:sz w:val="22"/>
          <w:szCs w:val="22"/>
        </w:rPr>
        <w:t xml:space="preserve">Fomentar el incremento de la producción en términos de aumentar el número de colmenas y aumentar los promedios de producción </w:t>
      </w:r>
      <w:r w:rsidR="00112544" w:rsidRPr="00B620ED">
        <w:rPr>
          <w:rFonts w:ascii="Tahoma" w:hAnsi="Tahoma" w:cs="Tahoma"/>
          <w:sz w:val="22"/>
          <w:szCs w:val="22"/>
        </w:rPr>
        <w:t>colmena al</w:t>
      </w:r>
      <w:r w:rsidRPr="00B620ED">
        <w:rPr>
          <w:rFonts w:ascii="Tahoma" w:hAnsi="Tahoma" w:cs="Tahoma"/>
          <w:sz w:val="22"/>
          <w:szCs w:val="22"/>
        </w:rPr>
        <w:t xml:space="preserve"> año.</w:t>
      </w:r>
    </w:p>
    <w:p w:rsidR="00002250" w:rsidRPr="00B620ED" w:rsidRDefault="00002250" w:rsidP="00B85A30">
      <w:pPr>
        <w:pStyle w:val="Prrafodelista"/>
        <w:numPr>
          <w:ilvl w:val="0"/>
          <w:numId w:val="5"/>
        </w:numPr>
        <w:jc w:val="both"/>
        <w:rPr>
          <w:rFonts w:ascii="Tahoma" w:hAnsi="Tahoma" w:cs="Tahoma"/>
          <w:sz w:val="22"/>
          <w:szCs w:val="22"/>
        </w:rPr>
      </w:pPr>
      <w:r w:rsidRPr="00B620ED">
        <w:rPr>
          <w:rFonts w:ascii="Tahoma" w:hAnsi="Tahoma" w:cs="Tahoma"/>
          <w:sz w:val="22"/>
          <w:szCs w:val="22"/>
        </w:rPr>
        <w:t>Implementar programas que garanticen la sanidad de las abejas.</w:t>
      </w:r>
    </w:p>
    <w:p w:rsidR="00002250" w:rsidRPr="00B620ED" w:rsidRDefault="00002250" w:rsidP="00B85A30">
      <w:pPr>
        <w:pStyle w:val="Prrafodelista"/>
        <w:numPr>
          <w:ilvl w:val="0"/>
          <w:numId w:val="5"/>
        </w:numPr>
        <w:jc w:val="both"/>
        <w:rPr>
          <w:rFonts w:ascii="Tahoma" w:hAnsi="Tahoma" w:cs="Tahoma"/>
          <w:sz w:val="22"/>
          <w:szCs w:val="22"/>
        </w:rPr>
      </w:pPr>
      <w:r w:rsidRPr="00B620ED">
        <w:rPr>
          <w:rFonts w:ascii="Tahoma" w:hAnsi="Tahoma" w:cs="Tahoma"/>
          <w:sz w:val="22"/>
          <w:szCs w:val="22"/>
        </w:rPr>
        <w:t>Facilitar los servicios de Asistencia técnica y créditos de fomento a los apicultores.</w:t>
      </w:r>
    </w:p>
    <w:p w:rsidR="00002250" w:rsidRPr="00B620ED" w:rsidRDefault="00002250" w:rsidP="00B85A30">
      <w:pPr>
        <w:pStyle w:val="Prrafodelista"/>
        <w:numPr>
          <w:ilvl w:val="0"/>
          <w:numId w:val="5"/>
        </w:numPr>
        <w:jc w:val="both"/>
        <w:rPr>
          <w:rFonts w:ascii="Tahoma" w:hAnsi="Tahoma" w:cs="Tahoma"/>
          <w:sz w:val="22"/>
          <w:szCs w:val="22"/>
        </w:rPr>
      </w:pPr>
      <w:r w:rsidRPr="00B620ED">
        <w:rPr>
          <w:rFonts w:ascii="Tahoma" w:hAnsi="Tahoma" w:cs="Tahoma"/>
          <w:sz w:val="22"/>
          <w:szCs w:val="22"/>
        </w:rPr>
        <w:t>Desarrollar programas de mejoramiento genético.</w:t>
      </w:r>
    </w:p>
    <w:p w:rsidR="00002250" w:rsidRPr="00B620ED" w:rsidRDefault="00002250" w:rsidP="00B85A30">
      <w:pPr>
        <w:pStyle w:val="Prrafodelista"/>
        <w:numPr>
          <w:ilvl w:val="0"/>
          <w:numId w:val="5"/>
        </w:numPr>
        <w:jc w:val="both"/>
        <w:rPr>
          <w:rFonts w:ascii="Tahoma" w:hAnsi="Tahoma" w:cs="Tahoma"/>
          <w:sz w:val="22"/>
          <w:szCs w:val="22"/>
        </w:rPr>
      </w:pPr>
      <w:r w:rsidRPr="00B620ED">
        <w:rPr>
          <w:rFonts w:ascii="Tahoma" w:hAnsi="Tahoma" w:cs="Tahoma"/>
          <w:sz w:val="22"/>
          <w:szCs w:val="22"/>
        </w:rPr>
        <w:t>Estimular en el sector agrario proyectos de producción limpia, compatibles con la apicultura.</w:t>
      </w:r>
    </w:p>
    <w:p w:rsidR="00002250" w:rsidRPr="00B620ED" w:rsidRDefault="00002250" w:rsidP="00B85A30">
      <w:pPr>
        <w:pStyle w:val="Prrafodelista"/>
        <w:numPr>
          <w:ilvl w:val="0"/>
          <w:numId w:val="5"/>
        </w:numPr>
        <w:jc w:val="both"/>
        <w:rPr>
          <w:rFonts w:ascii="Tahoma" w:hAnsi="Tahoma" w:cs="Tahoma"/>
          <w:sz w:val="22"/>
          <w:szCs w:val="22"/>
        </w:rPr>
      </w:pPr>
      <w:r w:rsidRPr="00B620ED">
        <w:rPr>
          <w:rFonts w:ascii="Tahoma" w:hAnsi="Tahoma" w:cs="Tahoma"/>
          <w:sz w:val="22"/>
          <w:szCs w:val="22"/>
        </w:rPr>
        <w:t>Promover un adecuado esquema de seguro apícola que proteja a los productores por incendios, hurto, y daños a terceros.  </w:t>
      </w:r>
    </w:p>
    <w:p w:rsidR="00002250" w:rsidRPr="00B620ED" w:rsidRDefault="00002250" w:rsidP="00B85A30">
      <w:pPr>
        <w:pStyle w:val="Prrafodelista"/>
        <w:numPr>
          <w:ilvl w:val="0"/>
          <w:numId w:val="5"/>
        </w:numPr>
        <w:jc w:val="both"/>
        <w:rPr>
          <w:rFonts w:ascii="Tahoma" w:hAnsi="Tahoma" w:cs="Tahoma"/>
          <w:sz w:val="22"/>
          <w:szCs w:val="22"/>
        </w:rPr>
      </w:pPr>
      <w:r w:rsidRPr="00B620ED">
        <w:rPr>
          <w:rFonts w:ascii="Tahoma" w:hAnsi="Tahoma" w:cs="Tahoma"/>
          <w:sz w:val="22"/>
          <w:szCs w:val="22"/>
        </w:rPr>
        <w:t>Que las autoridades competentes, con fundamento en el principio de solidaridad, dispongan de auxilios para apicultores afectados en su actividad apícola por desastres naturales.</w:t>
      </w:r>
    </w:p>
    <w:p w:rsidR="00002250" w:rsidRPr="00B620ED" w:rsidRDefault="00002250" w:rsidP="00B85A30">
      <w:pPr>
        <w:pStyle w:val="Prrafodelista"/>
        <w:numPr>
          <w:ilvl w:val="0"/>
          <w:numId w:val="5"/>
        </w:numPr>
        <w:jc w:val="both"/>
        <w:rPr>
          <w:rFonts w:ascii="Tahoma" w:hAnsi="Tahoma" w:cs="Tahoma"/>
          <w:sz w:val="22"/>
          <w:szCs w:val="22"/>
        </w:rPr>
      </w:pPr>
      <w:r w:rsidRPr="00B620ED">
        <w:rPr>
          <w:rFonts w:ascii="Tahoma" w:hAnsi="Tahoma" w:cs="Tahoma"/>
          <w:sz w:val="22"/>
          <w:szCs w:val="22"/>
        </w:rPr>
        <w:t>La creación de institutos de investigación de los productos y servicios de las abejas que comprendan: selección de abejas, tecnología de la producción, profilaxis y control de las enfermedades de las abejas, economía y organización de los apiarios, tecnología del procesamiento de los productos apícolas, divulgación de la información científico-técnica y su aplicación.</w:t>
      </w:r>
    </w:p>
    <w:p w:rsidR="00002250" w:rsidRPr="00B620ED" w:rsidRDefault="00002250" w:rsidP="00B85A30">
      <w:pPr>
        <w:pStyle w:val="Prrafodelista"/>
        <w:numPr>
          <w:ilvl w:val="0"/>
          <w:numId w:val="5"/>
        </w:numPr>
        <w:jc w:val="both"/>
        <w:rPr>
          <w:rFonts w:ascii="Tahoma" w:hAnsi="Tahoma" w:cs="Tahoma"/>
          <w:sz w:val="22"/>
          <w:szCs w:val="22"/>
        </w:rPr>
      </w:pPr>
      <w:r w:rsidRPr="00B620ED">
        <w:rPr>
          <w:rFonts w:ascii="Tahoma" w:hAnsi="Tahoma" w:cs="Tahoma"/>
          <w:sz w:val="22"/>
          <w:szCs w:val="22"/>
        </w:rPr>
        <w:t>Apoyar la implementación de programas de ciencia tecnología e innovación, para el fortalecimiento de la producción transformación y comercialización de los productos de las abejas, bajo un enfoque de investigación-acción participativa donde el productor sea el factor principal en el proceso.</w:t>
      </w:r>
    </w:p>
    <w:p w:rsidR="00002250" w:rsidRPr="00B620ED" w:rsidRDefault="00002250" w:rsidP="00B85A30">
      <w:pPr>
        <w:pStyle w:val="Prrafodelista"/>
        <w:numPr>
          <w:ilvl w:val="0"/>
          <w:numId w:val="5"/>
        </w:numPr>
        <w:jc w:val="both"/>
        <w:rPr>
          <w:rFonts w:ascii="Tahoma" w:hAnsi="Tahoma" w:cs="Tahoma"/>
          <w:sz w:val="22"/>
          <w:szCs w:val="22"/>
        </w:rPr>
      </w:pPr>
      <w:r w:rsidRPr="00B620ED">
        <w:rPr>
          <w:rFonts w:ascii="Tahoma" w:hAnsi="Tahoma" w:cs="Tahoma"/>
          <w:sz w:val="22"/>
          <w:szCs w:val="22"/>
        </w:rPr>
        <w:t>Fomentar la apicultura como un componente importante de la agricultura familiar.</w:t>
      </w:r>
    </w:p>
    <w:p w:rsidR="00002250" w:rsidRPr="00B620ED" w:rsidRDefault="00002250" w:rsidP="00B85A30">
      <w:pPr>
        <w:pStyle w:val="Prrafodelista"/>
        <w:numPr>
          <w:ilvl w:val="0"/>
          <w:numId w:val="5"/>
        </w:numPr>
        <w:jc w:val="both"/>
        <w:rPr>
          <w:rFonts w:ascii="Tahoma" w:hAnsi="Tahoma" w:cs="Tahoma"/>
          <w:sz w:val="22"/>
          <w:szCs w:val="22"/>
        </w:rPr>
      </w:pPr>
      <w:r w:rsidRPr="00B620ED">
        <w:rPr>
          <w:rFonts w:ascii="Tahoma" w:hAnsi="Tahoma" w:cs="Tahoma"/>
          <w:sz w:val="22"/>
          <w:szCs w:val="22"/>
        </w:rPr>
        <w:lastRenderedPageBreak/>
        <w:t>El Ministerio de Agricultura creará en el término de un año un programa de compensación económica por muerte de abejas por contaminación ambiental, que cubrirá al menos el 75% del daño emergente que percibiere el apicultor afectado.</w:t>
      </w:r>
    </w:p>
    <w:p w:rsidR="00002250" w:rsidRPr="00B620ED" w:rsidRDefault="00002250" w:rsidP="00002250">
      <w:pPr>
        <w:jc w:val="both"/>
        <w:rPr>
          <w:rFonts w:ascii="Tahoma" w:hAnsi="Tahoma" w:cs="Tahoma"/>
          <w:sz w:val="22"/>
          <w:szCs w:val="22"/>
        </w:rPr>
      </w:pPr>
    </w:p>
    <w:p w:rsidR="00A95FDE" w:rsidRDefault="00A95FDE" w:rsidP="00002250">
      <w:pPr>
        <w:jc w:val="both"/>
        <w:rPr>
          <w:rFonts w:ascii="Tahoma" w:hAnsi="Tahoma" w:cs="Tahoma"/>
          <w:b/>
          <w:sz w:val="22"/>
          <w:szCs w:val="22"/>
        </w:rPr>
      </w:pPr>
    </w:p>
    <w:p w:rsidR="00A95FDE" w:rsidRDefault="00A95FDE" w:rsidP="00002250">
      <w:pPr>
        <w:jc w:val="both"/>
        <w:rPr>
          <w:rFonts w:ascii="Tahoma" w:hAnsi="Tahoma" w:cs="Tahoma"/>
          <w:b/>
          <w:sz w:val="22"/>
          <w:szCs w:val="22"/>
        </w:rPr>
      </w:pPr>
    </w:p>
    <w:p w:rsidR="00A95FDE" w:rsidRDefault="00A95FDE" w:rsidP="00002250">
      <w:pPr>
        <w:jc w:val="both"/>
        <w:rPr>
          <w:rFonts w:ascii="Tahoma" w:hAnsi="Tahoma" w:cs="Tahoma"/>
          <w:b/>
          <w:sz w:val="22"/>
          <w:szCs w:val="22"/>
        </w:rPr>
      </w:pPr>
    </w:p>
    <w:p w:rsidR="00A95FDE" w:rsidRDefault="00A95FDE" w:rsidP="00002250">
      <w:pPr>
        <w:jc w:val="both"/>
        <w:rPr>
          <w:rFonts w:ascii="Tahoma" w:hAnsi="Tahoma" w:cs="Tahoma"/>
          <w:b/>
          <w:sz w:val="22"/>
          <w:szCs w:val="22"/>
        </w:rPr>
      </w:pPr>
    </w:p>
    <w:p w:rsidR="00002250" w:rsidRPr="00B620ED" w:rsidRDefault="00002250" w:rsidP="00002250">
      <w:pPr>
        <w:jc w:val="both"/>
        <w:rPr>
          <w:rFonts w:ascii="Tahoma" w:hAnsi="Tahoma" w:cs="Tahoma"/>
          <w:sz w:val="22"/>
          <w:szCs w:val="22"/>
        </w:rPr>
      </w:pPr>
      <w:r w:rsidRPr="00B620ED">
        <w:rPr>
          <w:rFonts w:ascii="Tahoma" w:hAnsi="Tahoma" w:cs="Tahoma"/>
          <w:b/>
          <w:sz w:val="22"/>
          <w:szCs w:val="22"/>
        </w:rPr>
        <w:t>Parágrafo 1:</w:t>
      </w:r>
      <w:r w:rsidRPr="00B620ED">
        <w:rPr>
          <w:rFonts w:ascii="Tahoma" w:hAnsi="Tahoma" w:cs="Tahoma"/>
          <w:sz w:val="22"/>
          <w:szCs w:val="22"/>
        </w:rPr>
        <w:t xml:space="preserve"> El Gobierno velará para que el Ministerio de Agricultura y Desarrollo Rural, </w:t>
      </w:r>
      <w:r w:rsidR="00A7308F" w:rsidRPr="00B620ED">
        <w:rPr>
          <w:rFonts w:ascii="Tahoma" w:hAnsi="Tahoma" w:cs="Tahoma"/>
          <w:sz w:val="22"/>
          <w:szCs w:val="22"/>
        </w:rPr>
        <w:t>Ministerio de Ambiente y Desarrollo Sostenible</w:t>
      </w:r>
      <w:r w:rsidR="00A7308F">
        <w:rPr>
          <w:rFonts w:ascii="Tahoma" w:hAnsi="Tahoma" w:cs="Tahoma"/>
          <w:sz w:val="22"/>
          <w:szCs w:val="22"/>
        </w:rPr>
        <w:t xml:space="preserve"> , la Agencia de Desarrollo Rural, </w:t>
      </w:r>
      <w:r w:rsidRPr="00B620ED">
        <w:rPr>
          <w:rFonts w:ascii="Tahoma" w:hAnsi="Tahoma" w:cs="Tahoma"/>
          <w:sz w:val="22"/>
          <w:szCs w:val="22"/>
        </w:rPr>
        <w:t>el</w:t>
      </w:r>
      <w:r w:rsidR="00A7308F">
        <w:rPr>
          <w:rFonts w:ascii="Tahoma" w:hAnsi="Tahoma" w:cs="Tahoma"/>
          <w:sz w:val="22"/>
          <w:szCs w:val="22"/>
        </w:rPr>
        <w:t xml:space="preserve"> Instituto Colombiano Agropecuario - </w:t>
      </w:r>
      <w:r w:rsidRPr="00B620ED">
        <w:rPr>
          <w:rFonts w:ascii="Tahoma" w:hAnsi="Tahoma" w:cs="Tahoma"/>
          <w:sz w:val="22"/>
          <w:szCs w:val="22"/>
        </w:rPr>
        <w:t>ICA,</w:t>
      </w:r>
      <w:r w:rsidR="00A7308F">
        <w:rPr>
          <w:rFonts w:ascii="Tahoma" w:hAnsi="Tahoma" w:cs="Tahoma"/>
          <w:sz w:val="22"/>
          <w:szCs w:val="22"/>
        </w:rPr>
        <w:t xml:space="preserve"> la Corporación Colombiana de Investigación Agropecuaria – Corpoica </w:t>
      </w:r>
      <w:r w:rsidRPr="00B620ED">
        <w:rPr>
          <w:rFonts w:ascii="Tahoma" w:hAnsi="Tahoma" w:cs="Tahoma"/>
          <w:sz w:val="22"/>
          <w:szCs w:val="22"/>
        </w:rPr>
        <w:t xml:space="preserve"> y las autoridades competentes ejecuten sus obligaciones y competencias dentro de su labor en beneficio del desarrollo de la apicultura.</w:t>
      </w:r>
    </w:p>
    <w:p w:rsidR="00512471" w:rsidRPr="00B620ED" w:rsidRDefault="00512471" w:rsidP="00002250">
      <w:pPr>
        <w:jc w:val="both"/>
        <w:rPr>
          <w:rFonts w:ascii="Tahoma" w:hAnsi="Tahoma" w:cs="Tahoma"/>
          <w:sz w:val="22"/>
          <w:szCs w:val="22"/>
        </w:rPr>
      </w:pPr>
    </w:p>
    <w:p w:rsidR="00512471" w:rsidRPr="00B620ED" w:rsidRDefault="00512471" w:rsidP="00002250">
      <w:pPr>
        <w:jc w:val="both"/>
        <w:rPr>
          <w:rFonts w:ascii="Tahoma" w:hAnsi="Tahoma" w:cs="Tahoma"/>
          <w:sz w:val="22"/>
          <w:szCs w:val="22"/>
        </w:rPr>
      </w:pPr>
    </w:p>
    <w:p w:rsidR="0046656F" w:rsidRDefault="0046656F" w:rsidP="00207DE0">
      <w:pPr>
        <w:jc w:val="center"/>
        <w:rPr>
          <w:rFonts w:ascii="Tahoma" w:hAnsi="Tahoma" w:cs="Tahoma"/>
          <w:b/>
          <w:sz w:val="22"/>
          <w:szCs w:val="22"/>
        </w:rPr>
      </w:pPr>
    </w:p>
    <w:p w:rsidR="00002250" w:rsidRPr="00B620ED" w:rsidRDefault="00D15053" w:rsidP="00207DE0">
      <w:pPr>
        <w:jc w:val="center"/>
        <w:rPr>
          <w:rFonts w:ascii="Tahoma" w:hAnsi="Tahoma" w:cs="Tahoma"/>
          <w:b/>
          <w:sz w:val="22"/>
          <w:szCs w:val="22"/>
        </w:rPr>
      </w:pPr>
      <w:r w:rsidRPr="00B620ED">
        <w:rPr>
          <w:rFonts w:ascii="Tahoma" w:hAnsi="Tahoma" w:cs="Tahoma"/>
          <w:b/>
          <w:sz w:val="22"/>
          <w:szCs w:val="22"/>
        </w:rPr>
        <w:t>CAPÍTULO IV.</w:t>
      </w:r>
      <w:r w:rsidR="00002250" w:rsidRPr="00B620ED">
        <w:rPr>
          <w:rFonts w:ascii="Tahoma" w:hAnsi="Tahoma" w:cs="Tahoma"/>
          <w:b/>
          <w:sz w:val="22"/>
          <w:szCs w:val="22"/>
        </w:rPr>
        <w:t xml:space="preserve"> DE LA CALIDAD Y COMERCIALIZACIÓN DE PRODUCTOS Y SERVICIOS DE LAS ABEJAS</w:t>
      </w:r>
    </w:p>
    <w:p w:rsidR="00002250" w:rsidRPr="00B620ED" w:rsidRDefault="00002250" w:rsidP="00002250">
      <w:pPr>
        <w:jc w:val="both"/>
        <w:rPr>
          <w:rFonts w:ascii="Tahoma" w:hAnsi="Tahoma" w:cs="Tahoma"/>
          <w:sz w:val="22"/>
          <w:szCs w:val="22"/>
        </w:rPr>
      </w:pPr>
    </w:p>
    <w:p w:rsidR="00002250" w:rsidRPr="00B620ED" w:rsidRDefault="00002250" w:rsidP="00002250">
      <w:pPr>
        <w:jc w:val="both"/>
        <w:rPr>
          <w:rFonts w:ascii="Tahoma" w:hAnsi="Tahoma" w:cs="Tahoma"/>
          <w:sz w:val="22"/>
          <w:szCs w:val="22"/>
        </w:rPr>
      </w:pPr>
      <w:r w:rsidRPr="00B620ED">
        <w:rPr>
          <w:rFonts w:ascii="Tahoma" w:hAnsi="Tahoma" w:cs="Tahoma"/>
          <w:b/>
          <w:sz w:val="22"/>
          <w:szCs w:val="22"/>
        </w:rPr>
        <w:t>Artículo 14</w:t>
      </w:r>
      <w:r w:rsidR="00207DE0" w:rsidRPr="00B620ED">
        <w:rPr>
          <w:rFonts w:ascii="Tahoma" w:hAnsi="Tahoma" w:cs="Tahoma"/>
          <w:b/>
          <w:sz w:val="22"/>
          <w:szCs w:val="22"/>
        </w:rPr>
        <w:t>°.</w:t>
      </w:r>
      <w:r w:rsidRPr="00B620ED">
        <w:rPr>
          <w:rFonts w:ascii="Tahoma" w:hAnsi="Tahoma" w:cs="Tahoma"/>
          <w:sz w:val="22"/>
          <w:szCs w:val="22"/>
        </w:rPr>
        <w:t xml:space="preserve"> Es responsabilidad de todos los apicultores del país, cosechar sus productos según criterios técnicos para garantizar su inocuidad.</w:t>
      </w:r>
    </w:p>
    <w:p w:rsidR="00002250" w:rsidRPr="00B620ED" w:rsidRDefault="00002250" w:rsidP="00002250">
      <w:pPr>
        <w:jc w:val="both"/>
        <w:rPr>
          <w:rFonts w:ascii="Tahoma" w:hAnsi="Tahoma" w:cs="Tahoma"/>
          <w:sz w:val="22"/>
          <w:szCs w:val="22"/>
        </w:rPr>
      </w:pPr>
    </w:p>
    <w:p w:rsidR="00002250" w:rsidRPr="00B620ED" w:rsidRDefault="00002250" w:rsidP="00002250">
      <w:pPr>
        <w:jc w:val="both"/>
        <w:rPr>
          <w:rFonts w:ascii="Tahoma" w:hAnsi="Tahoma" w:cs="Tahoma"/>
          <w:sz w:val="22"/>
          <w:szCs w:val="22"/>
        </w:rPr>
      </w:pPr>
      <w:r w:rsidRPr="00B620ED">
        <w:rPr>
          <w:rFonts w:ascii="Tahoma" w:hAnsi="Tahoma" w:cs="Tahoma"/>
          <w:b/>
          <w:sz w:val="22"/>
          <w:szCs w:val="22"/>
        </w:rPr>
        <w:t>Artículo 15</w:t>
      </w:r>
      <w:r w:rsidR="00207DE0" w:rsidRPr="00B620ED">
        <w:rPr>
          <w:rFonts w:ascii="Tahoma" w:hAnsi="Tahoma" w:cs="Tahoma"/>
          <w:b/>
          <w:sz w:val="22"/>
          <w:szCs w:val="22"/>
        </w:rPr>
        <w:t>°.</w:t>
      </w:r>
      <w:r w:rsidRPr="00B620ED">
        <w:rPr>
          <w:rFonts w:ascii="Tahoma" w:hAnsi="Tahoma" w:cs="Tahoma"/>
          <w:sz w:val="22"/>
          <w:szCs w:val="22"/>
        </w:rPr>
        <w:t xml:space="preserve"> El Estado colombiano, a través de sus entidades competentes, incentivará y propenderá por el desarrollo de:</w:t>
      </w:r>
    </w:p>
    <w:p w:rsidR="00207DE0" w:rsidRPr="00B620ED" w:rsidRDefault="00207DE0" w:rsidP="00002250">
      <w:pPr>
        <w:jc w:val="both"/>
        <w:rPr>
          <w:rFonts w:ascii="Tahoma" w:hAnsi="Tahoma" w:cs="Tahoma"/>
          <w:sz w:val="22"/>
          <w:szCs w:val="22"/>
        </w:rPr>
      </w:pPr>
    </w:p>
    <w:p w:rsidR="00002250" w:rsidRPr="00B620ED" w:rsidRDefault="00002250" w:rsidP="00B85A30">
      <w:pPr>
        <w:pStyle w:val="Prrafodelista"/>
        <w:numPr>
          <w:ilvl w:val="0"/>
          <w:numId w:val="6"/>
        </w:numPr>
        <w:jc w:val="both"/>
        <w:rPr>
          <w:rFonts w:ascii="Tahoma" w:hAnsi="Tahoma" w:cs="Tahoma"/>
          <w:sz w:val="22"/>
          <w:szCs w:val="22"/>
        </w:rPr>
      </w:pPr>
      <w:r w:rsidRPr="00B620ED">
        <w:rPr>
          <w:rFonts w:ascii="Tahoma" w:hAnsi="Tahoma" w:cs="Tahoma"/>
          <w:sz w:val="22"/>
          <w:szCs w:val="22"/>
        </w:rPr>
        <w:lastRenderedPageBreak/>
        <w:t>Campañas, ferias y eventos para incentivar el consumo de productos apícolas y para la sensibilización e información a la comunidad acerca de la importancia de la protección de las abejas y otros polinizadores en los ecosistemas y en la sostenibilidad de la soberanía alimentaria.</w:t>
      </w:r>
    </w:p>
    <w:p w:rsidR="00002250" w:rsidRPr="00B620ED" w:rsidRDefault="00002250" w:rsidP="00B85A30">
      <w:pPr>
        <w:pStyle w:val="Prrafodelista"/>
        <w:numPr>
          <w:ilvl w:val="0"/>
          <w:numId w:val="6"/>
        </w:numPr>
        <w:jc w:val="both"/>
        <w:rPr>
          <w:rFonts w:ascii="Tahoma" w:hAnsi="Tahoma" w:cs="Tahoma"/>
          <w:sz w:val="22"/>
          <w:szCs w:val="22"/>
        </w:rPr>
      </w:pPr>
      <w:r w:rsidRPr="00B620ED">
        <w:rPr>
          <w:rFonts w:ascii="Tahoma" w:hAnsi="Tahoma" w:cs="Tahoma"/>
          <w:sz w:val="22"/>
          <w:szCs w:val="22"/>
        </w:rPr>
        <w:t>La inclusión de productos apícolas en el menú de compras estatales, para el consumo en escuelas, asilos, batallones y otras instituciones públicas, a través de las agremiaciones regionales vigentes legalmente registradas.</w:t>
      </w:r>
    </w:p>
    <w:p w:rsidR="00002250" w:rsidRPr="00B620ED" w:rsidRDefault="00002250" w:rsidP="00002250">
      <w:pPr>
        <w:jc w:val="both"/>
        <w:rPr>
          <w:rFonts w:ascii="Tahoma" w:hAnsi="Tahoma" w:cs="Tahoma"/>
          <w:sz w:val="22"/>
          <w:szCs w:val="22"/>
        </w:rPr>
      </w:pPr>
    </w:p>
    <w:p w:rsidR="00002250" w:rsidRPr="00B620ED" w:rsidRDefault="00002250" w:rsidP="00002250">
      <w:pPr>
        <w:jc w:val="both"/>
        <w:rPr>
          <w:rFonts w:ascii="Tahoma" w:hAnsi="Tahoma" w:cs="Tahoma"/>
          <w:sz w:val="22"/>
          <w:szCs w:val="22"/>
        </w:rPr>
      </w:pPr>
      <w:r w:rsidRPr="00B620ED">
        <w:rPr>
          <w:rFonts w:ascii="Tahoma" w:hAnsi="Tahoma" w:cs="Tahoma"/>
          <w:b/>
          <w:sz w:val="22"/>
          <w:szCs w:val="22"/>
        </w:rPr>
        <w:t>Artículo 16</w:t>
      </w:r>
      <w:r w:rsidR="00207DE0" w:rsidRPr="00B620ED">
        <w:rPr>
          <w:rFonts w:ascii="Tahoma" w:hAnsi="Tahoma" w:cs="Tahoma"/>
          <w:b/>
          <w:sz w:val="22"/>
          <w:szCs w:val="22"/>
        </w:rPr>
        <w:t>°.</w:t>
      </w:r>
      <w:r w:rsidRPr="00B620ED">
        <w:rPr>
          <w:rFonts w:ascii="Tahoma" w:hAnsi="Tahoma" w:cs="Tahoma"/>
          <w:sz w:val="22"/>
          <w:szCs w:val="22"/>
        </w:rPr>
        <w:t xml:space="preserve"> Siendo el consumo y distribución de mieles adulteradas un problema de Salud pública, el Estado garantizará los recursos y gestiones para que la Superintendencia de Industria y Comercio y el INVIMA cumplan con sus obligaciones en cuanto a:</w:t>
      </w:r>
    </w:p>
    <w:p w:rsidR="00F43ED1" w:rsidRPr="00B620ED" w:rsidRDefault="00F43ED1" w:rsidP="00002250">
      <w:pPr>
        <w:jc w:val="both"/>
        <w:rPr>
          <w:rFonts w:ascii="Tahoma" w:hAnsi="Tahoma" w:cs="Tahoma"/>
          <w:sz w:val="22"/>
          <w:szCs w:val="22"/>
        </w:rPr>
      </w:pPr>
    </w:p>
    <w:p w:rsidR="00002250" w:rsidRDefault="00002250" w:rsidP="00B85A30">
      <w:pPr>
        <w:pStyle w:val="Prrafodelista"/>
        <w:numPr>
          <w:ilvl w:val="0"/>
          <w:numId w:val="7"/>
        </w:numPr>
        <w:jc w:val="both"/>
        <w:rPr>
          <w:rFonts w:ascii="Tahoma" w:hAnsi="Tahoma" w:cs="Tahoma"/>
          <w:sz w:val="22"/>
          <w:szCs w:val="22"/>
        </w:rPr>
      </w:pPr>
      <w:r w:rsidRPr="00B620ED">
        <w:rPr>
          <w:rFonts w:ascii="Tahoma" w:hAnsi="Tahoma" w:cs="Tahoma"/>
          <w:sz w:val="22"/>
          <w:szCs w:val="22"/>
        </w:rPr>
        <w:t>Aplicar las medidas sancionatorias correspondientes a quienes produzcan, alteren, comercialicen, propicien la falsificación y adulteración de los productos de las abejas, así como la publicidad engañosa referente a los productos apícolas.</w:t>
      </w:r>
    </w:p>
    <w:p w:rsidR="000D6935" w:rsidRPr="00B620ED" w:rsidRDefault="000D6935" w:rsidP="00B85A30">
      <w:pPr>
        <w:pStyle w:val="Prrafodelista"/>
        <w:numPr>
          <w:ilvl w:val="0"/>
          <w:numId w:val="7"/>
        </w:numPr>
        <w:jc w:val="both"/>
        <w:rPr>
          <w:rFonts w:ascii="Tahoma" w:hAnsi="Tahoma" w:cs="Tahoma"/>
          <w:sz w:val="22"/>
          <w:szCs w:val="22"/>
        </w:rPr>
      </w:pPr>
      <w:r>
        <w:rPr>
          <w:rFonts w:ascii="Tahoma" w:hAnsi="Tahoma" w:cs="Tahoma"/>
          <w:sz w:val="22"/>
          <w:szCs w:val="22"/>
        </w:rPr>
        <w:t>Realizar inspección, vigilancia y control de los reglamentos técnicos de los productos de las abejas y sus derivados utilizados para consumo humano. Así como de los requisitos sanitarios y de inocuidad que se deben cumplir en la cadena de producción y distribución de los mismos.</w:t>
      </w:r>
    </w:p>
    <w:p w:rsidR="00F43ED1" w:rsidRPr="00B620ED" w:rsidRDefault="00F43ED1" w:rsidP="00002250">
      <w:pPr>
        <w:jc w:val="both"/>
        <w:rPr>
          <w:rFonts w:ascii="Tahoma" w:hAnsi="Tahoma" w:cs="Tahoma"/>
          <w:sz w:val="22"/>
          <w:szCs w:val="22"/>
        </w:rPr>
      </w:pPr>
    </w:p>
    <w:p w:rsidR="00002250" w:rsidRPr="00B620ED" w:rsidRDefault="00F43ED1" w:rsidP="00002250">
      <w:pPr>
        <w:jc w:val="both"/>
        <w:rPr>
          <w:rFonts w:ascii="Tahoma" w:hAnsi="Tahoma" w:cs="Tahoma"/>
          <w:sz w:val="22"/>
          <w:szCs w:val="22"/>
        </w:rPr>
      </w:pPr>
      <w:r w:rsidRPr="00B620ED">
        <w:rPr>
          <w:rFonts w:ascii="Tahoma" w:hAnsi="Tahoma" w:cs="Tahoma"/>
          <w:b/>
          <w:sz w:val="22"/>
          <w:szCs w:val="22"/>
        </w:rPr>
        <w:t>Parágrafo 1.</w:t>
      </w:r>
      <w:r w:rsidR="00002250" w:rsidRPr="00B620ED">
        <w:rPr>
          <w:rFonts w:ascii="Tahoma" w:hAnsi="Tahoma" w:cs="Tahoma"/>
          <w:sz w:val="22"/>
          <w:szCs w:val="22"/>
        </w:rPr>
        <w:t xml:space="preserve"> De acuerdo a la definición de “Miel” en el Glosario de la presente Ley, el Estado prohibirá el uso de la palabra “Miel” para todo producto edulcorante.</w:t>
      </w:r>
    </w:p>
    <w:p w:rsidR="00002250" w:rsidRPr="00B620ED" w:rsidRDefault="00002250" w:rsidP="00002250">
      <w:pPr>
        <w:jc w:val="both"/>
        <w:rPr>
          <w:rFonts w:ascii="Tahoma" w:hAnsi="Tahoma" w:cs="Tahoma"/>
          <w:sz w:val="22"/>
          <w:szCs w:val="22"/>
        </w:rPr>
      </w:pPr>
    </w:p>
    <w:p w:rsidR="00002250" w:rsidRPr="00B620ED" w:rsidRDefault="00002250" w:rsidP="00002250">
      <w:pPr>
        <w:jc w:val="both"/>
        <w:rPr>
          <w:rFonts w:ascii="Tahoma" w:hAnsi="Tahoma" w:cs="Tahoma"/>
          <w:sz w:val="22"/>
          <w:szCs w:val="22"/>
        </w:rPr>
      </w:pPr>
      <w:r w:rsidRPr="00B620ED">
        <w:rPr>
          <w:rFonts w:ascii="Tahoma" w:hAnsi="Tahoma" w:cs="Tahoma"/>
          <w:b/>
          <w:sz w:val="22"/>
          <w:szCs w:val="22"/>
        </w:rPr>
        <w:t>Artículo 17</w:t>
      </w:r>
      <w:r w:rsidR="00F43ED1" w:rsidRPr="00B620ED">
        <w:rPr>
          <w:rFonts w:ascii="Tahoma" w:hAnsi="Tahoma" w:cs="Tahoma"/>
          <w:b/>
          <w:sz w:val="22"/>
          <w:szCs w:val="22"/>
        </w:rPr>
        <w:t>°.</w:t>
      </w:r>
      <w:r w:rsidRPr="00B620ED">
        <w:rPr>
          <w:rFonts w:ascii="Tahoma" w:hAnsi="Tahoma" w:cs="Tahoma"/>
          <w:sz w:val="22"/>
          <w:szCs w:val="22"/>
        </w:rPr>
        <w:t xml:space="preserve"> El Ministerio de Comercio, Industria y Turismo, en concordancia con el Ministerio de Agricultura y Desarrollo Rural y el Ministerio de Protección Social desarrollarán acciones coordinadas para:</w:t>
      </w:r>
    </w:p>
    <w:p w:rsidR="00F43ED1" w:rsidRPr="00B620ED" w:rsidRDefault="00F43ED1" w:rsidP="00002250">
      <w:pPr>
        <w:jc w:val="both"/>
        <w:rPr>
          <w:rFonts w:ascii="Tahoma" w:hAnsi="Tahoma" w:cs="Tahoma"/>
          <w:sz w:val="22"/>
          <w:szCs w:val="22"/>
        </w:rPr>
      </w:pPr>
    </w:p>
    <w:p w:rsidR="00002250" w:rsidRPr="00B620ED" w:rsidRDefault="00002250" w:rsidP="00B85A30">
      <w:pPr>
        <w:pStyle w:val="Prrafodelista"/>
        <w:numPr>
          <w:ilvl w:val="0"/>
          <w:numId w:val="8"/>
        </w:numPr>
        <w:jc w:val="both"/>
        <w:rPr>
          <w:rFonts w:ascii="Tahoma" w:hAnsi="Tahoma" w:cs="Tahoma"/>
          <w:sz w:val="22"/>
          <w:szCs w:val="22"/>
        </w:rPr>
      </w:pPr>
      <w:r w:rsidRPr="00B620ED">
        <w:rPr>
          <w:rFonts w:ascii="Tahoma" w:hAnsi="Tahoma" w:cs="Tahoma"/>
          <w:sz w:val="22"/>
          <w:szCs w:val="22"/>
        </w:rPr>
        <w:lastRenderedPageBreak/>
        <w:t>Crear Incentivos a las empresas comercializadoras y de transformación, que realicen programas de conservación tanto de abejas como de flora apícola.</w:t>
      </w:r>
    </w:p>
    <w:p w:rsidR="00002250" w:rsidRDefault="00002250" w:rsidP="00B85A30">
      <w:pPr>
        <w:pStyle w:val="Prrafodelista"/>
        <w:numPr>
          <w:ilvl w:val="0"/>
          <w:numId w:val="8"/>
        </w:numPr>
        <w:jc w:val="both"/>
        <w:rPr>
          <w:rFonts w:ascii="Tahoma" w:hAnsi="Tahoma" w:cs="Tahoma"/>
          <w:sz w:val="22"/>
          <w:szCs w:val="22"/>
        </w:rPr>
      </w:pPr>
      <w:r w:rsidRPr="00B620ED">
        <w:rPr>
          <w:rFonts w:ascii="Tahoma" w:hAnsi="Tahoma" w:cs="Tahoma"/>
          <w:sz w:val="22"/>
          <w:szCs w:val="22"/>
        </w:rPr>
        <w:t>Impulsar la incorporación de los productos de las abejas y sus derivados en los programas de mercados verdes.</w:t>
      </w:r>
    </w:p>
    <w:p w:rsidR="00A95FDE" w:rsidRPr="00A95FDE" w:rsidRDefault="00A95FDE" w:rsidP="00A95FDE">
      <w:pPr>
        <w:jc w:val="both"/>
        <w:rPr>
          <w:rFonts w:ascii="Tahoma" w:hAnsi="Tahoma" w:cs="Tahoma"/>
          <w:sz w:val="22"/>
          <w:szCs w:val="22"/>
        </w:rPr>
      </w:pPr>
    </w:p>
    <w:p w:rsidR="00002250" w:rsidRPr="00B620ED" w:rsidRDefault="00002250" w:rsidP="00B85A30">
      <w:pPr>
        <w:pStyle w:val="Prrafodelista"/>
        <w:numPr>
          <w:ilvl w:val="0"/>
          <w:numId w:val="8"/>
        </w:numPr>
        <w:jc w:val="both"/>
        <w:rPr>
          <w:rFonts w:ascii="Tahoma" w:hAnsi="Tahoma" w:cs="Tahoma"/>
          <w:sz w:val="22"/>
          <w:szCs w:val="22"/>
        </w:rPr>
      </w:pPr>
      <w:r w:rsidRPr="00B620ED">
        <w:rPr>
          <w:rFonts w:ascii="Tahoma" w:hAnsi="Tahoma" w:cs="Tahoma"/>
          <w:sz w:val="22"/>
          <w:szCs w:val="22"/>
        </w:rPr>
        <w:t>Incentivar la creación de una red de laboratorios de referencia, subsidiados por el Estado, que certifique análisis de laboratorio para residuos de pesticidas y antibióticos en los productos de las abejas y en material biológico, y que facilite la implementación de programas de certificación de calidad de productos de las abejas.</w:t>
      </w:r>
    </w:p>
    <w:p w:rsidR="00002250" w:rsidRPr="00B620ED" w:rsidRDefault="00002250" w:rsidP="00B85A30">
      <w:pPr>
        <w:pStyle w:val="Prrafodelista"/>
        <w:numPr>
          <w:ilvl w:val="0"/>
          <w:numId w:val="8"/>
        </w:numPr>
        <w:jc w:val="both"/>
        <w:rPr>
          <w:rFonts w:ascii="Tahoma" w:hAnsi="Tahoma" w:cs="Tahoma"/>
          <w:sz w:val="22"/>
          <w:szCs w:val="22"/>
        </w:rPr>
      </w:pPr>
      <w:r w:rsidRPr="00B620ED">
        <w:rPr>
          <w:rFonts w:ascii="Tahoma" w:hAnsi="Tahoma" w:cs="Tahoma"/>
          <w:sz w:val="22"/>
          <w:szCs w:val="22"/>
        </w:rPr>
        <w:t>Promover planes y programas de investigación dirigidos a la caracterización de productos de las abejas con denominación de origen generando valor agregado.</w:t>
      </w:r>
    </w:p>
    <w:p w:rsidR="00002250" w:rsidRPr="00B620ED" w:rsidRDefault="00002250" w:rsidP="00B85A30">
      <w:pPr>
        <w:pStyle w:val="Prrafodelista"/>
        <w:numPr>
          <w:ilvl w:val="0"/>
          <w:numId w:val="8"/>
        </w:numPr>
        <w:jc w:val="both"/>
        <w:rPr>
          <w:rFonts w:ascii="Tahoma" w:hAnsi="Tahoma" w:cs="Tahoma"/>
          <w:sz w:val="22"/>
          <w:szCs w:val="22"/>
        </w:rPr>
      </w:pPr>
      <w:r w:rsidRPr="00B620ED">
        <w:rPr>
          <w:rFonts w:ascii="Tahoma" w:hAnsi="Tahoma" w:cs="Tahoma"/>
          <w:sz w:val="22"/>
          <w:szCs w:val="22"/>
        </w:rPr>
        <w:t>Fomentar la Investigación en apiterapia y la comercialización de productos apícolas como nutracéuticos.</w:t>
      </w:r>
    </w:p>
    <w:p w:rsidR="00512471" w:rsidRPr="00B620ED" w:rsidRDefault="00512471" w:rsidP="00512471">
      <w:pPr>
        <w:pStyle w:val="Prrafodelista"/>
        <w:jc w:val="both"/>
        <w:rPr>
          <w:rFonts w:ascii="Tahoma" w:hAnsi="Tahoma" w:cs="Tahoma"/>
          <w:sz w:val="22"/>
          <w:szCs w:val="22"/>
        </w:rPr>
      </w:pPr>
    </w:p>
    <w:p w:rsidR="00002250" w:rsidRPr="00B620ED" w:rsidRDefault="00002250" w:rsidP="00002250">
      <w:pPr>
        <w:jc w:val="both"/>
        <w:rPr>
          <w:rFonts w:ascii="Tahoma" w:hAnsi="Tahoma" w:cs="Tahoma"/>
          <w:sz w:val="22"/>
          <w:szCs w:val="22"/>
        </w:rPr>
      </w:pPr>
    </w:p>
    <w:p w:rsidR="0046656F" w:rsidRDefault="0046656F" w:rsidP="00F43ED1">
      <w:pPr>
        <w:jc w:val="center"/>
        <w:rPr>
          <w:rFonts w:ascii="Tahoma" w:hAnsi="Tahoma" w:cs="Tahoma"/>
          <w:b/>
          <w:sz w:val="22"/>
          <w:szCs w:val="22"/>
        </w:rPr>
      </w:pPr>
    </w:p>
    <w:p w:rsidR="00002250" w:rsidRPr="00B620ED" w:rsidRDefault="00D15053" w:rsidP="00F43ED1">
      <w:pPr>
        <w:jc w:val="center"/>
        <w:rPr>
          <w:rFonts w:ascii="Tahoma" w:hAnsi="Tahoma" w:cs="Tahoma"/>
          <w:b/>
          <w:sz w:val="22"/>
          <w:szCs w:val="22"/>
        </w:rPr>
      </w:pPr>
      <w:r w:rsidRPr="00B620ED">
        <w:rPr>
          <w:rFonts w:ascii="Tahoma" w:hAnsi="Tahoma" w:cs="Tahoma"/>
          <w:b/>
          <w:sz w:val="22"/>
          <w:szCs w:val="22"/>
        </w:rPr>
        <w:t>CAPÍTULO V.</w:t>
      </w:r>
      <w:r w:rsidR="00002250" w:rsidRPr="00B620ED">
        <w:rPr>
          <w:rFonts w:ascii="Tahoma" w:hAnsi="Tahoma" w:cs="Tahoma"/>
          <w:b/>
          <w:sz w:val="22"/>
          <w:szCs w:val="22"/>
        </w:rPr>
        <w:t xml:space="preserve"> DE LA ORGANIZACIÓN DE PRODUCTORES</w:t>
      </w:r>
    </w:p>
    <w:p w:rsidR="00002250" w:rsidRDefault="00002250" w:rsidP="00002250">
      <w:pPr>
        <w:jc w:val="both"/>
        <w:rPr>
          <w:rFonts w:ascii="Tahoma" w:hAnsi="Tahoma" w:cs="Tahoma"/>
          <w:sz w:val="22"/>
          <w:szCs w:val="22"/>
        </w:rPr>
      </w:pPr>
    </w:p>
    <w:p w:rsidR="004124DE" w:rsidRPr="00B620ED" w:rsidRDefault="004124DE" w:rsidP="00002250">
      <w:pPr>
        <w:jc w:val="both"/>
        <w:rPr>
          <w:rFonts w:ascii="Tahoma" w:hAnsi="Tahoma" w:cs="Tahoma"/>
          <w:sz w:val="22"/>
          <w:szCs w:val="22"/>
        </w:rPr>
      </w:pPr>
    </w:p>
    <w:p w:rsidR="00ED5647" w:rsidRPr="008222A1" w:rsidRDefault="00002250" w:rsidP="008222A1">
      <w:pPr>
        <w:jc w:val="both"/>
        <w:rPr>
          <w:rFonts w:ascii="Tahoma" w:hAnsi="Tahoma" w:cs="Tahoma"/>
          <w:sz w:val="22"/>
          <w:szCs w:val="22"/>
        </w:rPr>
      </w:pPr>
      <w:r w:rsidRPr="00B620ED">
        <w:rPr>
          <w:rFonts w:ascii="Tahoma" w:hAnsi="Tahoma" w:cs="Tahoma"/>
          <w:b/>
          <w:sz w:val="22"/>
          <w:szCs w:val="22"/>
        </w:rPr>
        <w:t>Artículo 18</w:t>
      </w:r>
      <w:r w:rsidR="00F43ED1" w:rsidRPr="00B620ED">
        <w:rPr>
          <w:rFonts w:ascii="Tahoma" w:hAnsi="Tahoma" w:cs="Tahoma"/>
          <w:b/>
          <w:sz w:val="22"/>
          <w:szCs w:val="22"/>
        </w:rPr>
        <w:t>°.</w:t>
      </w:r>
      <w:r w:rsidRPr="00B620ED">
        <w:rPr>
          <w:rFonts w:ascii="Tahoma" w:hAnsi="Tahoma" w:cs="Tahoma"/>
          <w:sz w:val="22"/>
          <w:szCs w:val="22"/>
        </w:rPr>
        <w:t xml:space="preserve"> </w:t>
      </w:r>
      <w:r w:rsidR="00A076D3">
        <w:rPr>
          <w:rFonts w:ascii="Tahoma" w:hAnsi="Tahoma" w:cs="Tahoma"/>
          <w:sz w:val="22"/>
          <w:szCs w:val="22"/>
        </w:rPr>
        <w:t>Créase el Registro Nacional de Apicultores, administrado por el Instituto Colombiano Agropecuario – ICA</w:t>
      </w:r>
      <w:r w:rsidR="008222A1">
        <w:rPr>
          <w:rFonts w:ascii="Tahoma" w:hAnsi="Tahoma" w:cs="Tahoma"/>
          <w:sz w:val="22"/>
          <w:szCs w:val="22"/>
        </w:rPr>
        <w:t xml:space="preserve">, </w:t>
      </w:r>
      <w:r w:rsidR="00ED2275">
        <w:rPr>
          <w:rFonts w:ascii="Tahoma" w:hAnsi="Tahoma" w:cs="Tahoma"/>
          <w:sz w:val="22"/>
          <w:szCs w:val="22"/>
        </w:rPr>
        <w:t>entidad que deberá</w:t>
      </w:r>
      <w:r w:rsidR="008222A1">
        <w:rPr>
          <w:rFonts w:ascii="Tahoma" w:hAnsi="Tahoma" w:cs="Tahoma"/>
          <w:sz w:val="22"/>
          <w:szCs w:val="22"/>
        </w:rPr>
        <w:t xml:space="preserve"> expedir a cada apicultor la</w:t>
      </w:r>
      <w:r w:rsidR="00A076D3" w:rsidRPr="008222A1">
        <w:rPr>
          <w:rFonts w:ascii="Tahoma" w:hAnsi="Tahoma" w:cs="Tahoma"/>
          <w:sz w:val="22"/>
          <w:szCs w:val="22"/>
        </w:rPr>
        <w:t xml:space="preserve"> cédula apícola</w:t>
      </w:r>
      <w:r w:rsidR="008222A1">
        <w:rPr>
          <w:rFonts w:ascii="Tahoma" w:hAnsi="Tahoma" w:cs="Tahoma"/>
          <w:sz w:val="22"/>
          <w:szCs w:val="22"/>
        </w:rPr>
        <w:t>.</w:t>
      </w:r>
    </w:p>
    <w:p w:rsidR="00A076D3" w:rsidRPr="00A076D3" w:rsidRDefault="00A076D3" w:rsidP="00A076D3">
      <w:pPr>
        <w:ind w:left="360"/>
        <w:jc w:val="both"/>
        <w:rPr>
          <w:rFonts w:ascii="Tahoma" w:hAnsi="Tahoma" w:cs="Tahoma"/>
          <w:sz w:val="22"/>
          <w:szCs w:val="22"/>
        </w:rPr>
      </w:pPr>
    </w:p>
    <w:p w:rsidR="00A076D3" w:rsidRDefault="00A076D3" w:rsidP="00A076D3">
      <w:pPr>
        <w:jc w:val="both"/>
        <w:rPr>
          <w:rFonts w:ascii="Tahoma" w:hAnsi="Tahoma" w:cs="Tahoma"/>
          <w:sz w:val="22"/>
          <w:szCs w:val="22"/>
        </w:rPr>
      </w:pPr>
      <w:r w:rsidRPr="00A076D3">
        <w:rPr>
          <w:rFonts w:ascii="Tahoma" w:hAnsi="Tahoma" w:cs="Tahoma"/>
          <w:b/>
          <w:sz w:val="22"/>
          <w:szCs w:val="22"/>
        </w:rPr>
        <w:t>Artículo 19º</w:t>
      </w:r>
      <w:r w:rsidR="00241B87">
        <w:rPr>
          <w:rFonts w:ascii="Tahoma" w:hAnsi="Tahoma" w:cs="Tahoma"/>
          <w:b/>
          <w:sz w:val="22"/>
          <w:szCs w:val="22"/>
        </w:rPr>
        <w:t>.</w:t>
      </w:r>
      <w:r w:rsidR="008222A1">
        <w:rPr>
          <w:rFonts w:ascii="Tahoma" w:hAnsi="Tahoma" w:cs="Tahoma"/>
          <w:b/>
          <w:sz w:val="22"/>
          <w:szCs w:val="22"/>
        </w:rPr>
        <w:t xml:space="preserve"> </w:t>
      </w:r>
      <w:r w:rsidR="008222A1" w:rsidRPr="008222A1">
        <w:rPr>
          <w:rFonts w:ascii="Tahoma" w:hAnsi="Tahoma" w:cs="Tahoma"/>
          <w:sz w:val="22"/>
          <w:szCs w:val="22"/>
        </w:rPr>
        <w:t>Cada apicultor deberá presentar</w:t>
      </w:r>
      <w:r w:rsidR="008222A1">
        <w:rPr>
          <w:rFonts w:ascii="Tahoma" w:hAnsi="Tahoma" w:cs="Tahoma"/>
          <w:sz w:val="22"/>
          <w:szCs w:val="22"/>
        </w:rPr>
        <w:t xml:space="preserve"> ante el Instituto Colombiano Agropecuario – ICA los siguientes requisitos con el fin de que esta entidad pueda expedir la respectiva cédula apícola:</w:t>
      </w:r>
    </w:p>
    <w:p w:rsidR="008222A1" w:rsidRPr="008222A1" w:rsidRDefault="008222A1" w:rsidP="00A076D3">
      <w:pPr>
        <w:jc w:val="both"/>
        <w:rPr>
          <w:rFonts w:ascii="Tahoma" w:hAnsi="Tahoma" w:cs="Tahoma"/>
          <w:sz w:val="22"/>
          <w:szCs w:val="22"/>
        </w:rPr>
      </w:pPr>
    </w:p>
    <w:p w:rsidR="008222A1" w:rsidRDefault="008222A1" w:rsidP="008222A1">
      <w:pPr>
        <w:pStyle w:val="Prrafodelista"/>
        <w:numPr>
          <w:ilvl w:val="0"/>
          <w:numId w:val="12"/>
        </w:numPr>
        <w:jc w:val="both"/>
        <w:rPr>
          <w:rFonts w:ascii="Tahoma" w:hAnsi="Tahoma" w:cs="Tahoma"/>
          <w:sz w:val="22"/>
          <w:szCs w:val="22"/>
        </w:rPr>
      </w:pPr>
      <w:r>
        <w:rPr>
          <w:rFonts w:ascii="Tahoma" w:hAnsi="Tahoma" w:cs="Tahoma"/>
          <w:sz w:val="22"/>
          <w:szCs w:val="22"/>
        </w:rPr>
        <w:t>Datos personales</w:t>
      </w:r>
    </w:p>
    <w:p w:rsidR="008222A1" w:rsidRDefault="008222A1" w:rsidP="008222A1">
      <w:pPr>
        <w:pStyle w:val="Prrafodelista"/>
        <w:numPr>
          <w:ilvl w:val="0"/>
          <w:numId w:val="12"/>
        </w:numPr>
        <w:jc w:val="both"/>
        <w:rPr>
          <w:rFonts w:ascii="Tahoma" w:hAnsi="Tahoma" w:cs="Tahoma"/>
          <w:sz w:val="22"/>
          <w:szCs w:val="22"/>
        </w:rPr>
      </w:pPr>
      <w:r>
        <w:rPr>
          <w:rFonts w:ascii="Tahoma" w:hAnsi="Tahoma" w:cs="Tahoma"/>
          <w:sz w:val="22"/>
          <w:szCs w:val="22"/>
        </w:rPr>
        <w:t>Copia de documento de identidad</w:t>
      </w:r>
    </w:p>
    <w:p w:rsidR="008222A1" w:rsidRDefault="008222A1" w:rsidP="008222A1">
      <w:pPr>
        <w:pStyle w:val="Prrafodelista"/>
        <w:numPr>
          <w:ilvl w:val="0"/>
          <w:numId w:val="12"/>
        </w:numPr>
        <w:jc w:val="both"/>
        <w:rPr>
          <w:rFonts w:ascii="Tahoma" w:hAnsi="Tahoma" w:cs="Tahoma"/>
          <w:sz w:val="22"/>
          <w:szCs w:val="22"/>
        </w:rPr>
      </w:pPr>
      <w:r>
        <w:rPr>
          <w:rFonts w:ascii="Tahoma" w:hAnsi="Tahoma" w:cs="Tahoma"/>
          <w:sz w:val="22"/>
          <w:szCs w:val="22"/>
        </w:rPr>
        <w:t>Copia de Representación legal, si es persona jurídica</w:t>
      </w:r>
    </w:p>
    <w:p w:rsidR="008222A1" w:rsidRDefault="008222A1" w:rsidP="008222A1">
      <w:pPr>
        <w:pStyle w:val="Prrafodelista"/>
        <w:numPr>
          <w:ilvl w:val="0"/>
          <w:numId w:val="12"/>
        </w:numPr>
        <w:jc w:val="both"/>
        <w:rPr>
          <w:rFonts w:ascii="Tahoma" w:hAnsi="Tahoma" w:cs="Tahoma"/>
          <w:sz w:val="22"/>
          <w:szCs w:val="22"/>
        </w:rPr>
      </w:pPr>
      <w:r>
        <w:rPr>
          <w:rFonts w:ascii="Tahoma" w:hAnsi="Tahoma" w:cs="Tahoma"/>
          <w:sz w:val="22"/>
          <w:szCs w:val="22"/>
        </w:rPr>
        <w:t>Coordenadas geográficas del terreno donde se realiza la actividad apícola</w:t>
      </w:r>
    </w:p>
    <w:p w:rsidR="008222A1" w:rsidRDefault="008222A1" w:rsidP="008222A1">
      <w:pPr>
        <w:pStyle w:val="Prrafodelista"/>
        <w:numPr>
          <w:ilvl w:val="0"/>
          <w:numId w:val="12"/>
        </w:numPr>
        <w:jc w:val="both"/>
        <w:rPr>
          <w:rFonts w:ascii="Tahoma" w:hAnsi="Tahoma" w:cs="Tahoma"/>
          <w:sz w:val="22"/>
          <w:szCs w:val="22"/>
        </w:rPr>
      </w:pPr>
      <w:r>
        <w:rPr>
          <w:rFonts w:ascii="Tahoma" w:hAnsi="Tahoma" w:cs="Tahoma"/>
          <w:sz w:val="22"/>
          <w:szCs w:val="22"/>
        </w:rPr>
        <w:t>Foto 3x4</w:t>
      </w:r>
    </w:p>
    <w:p w:rsidR="008222A1" w:rsidRPr="00A076D3" w:rsidRDefault="008222A1" w:rsidP="008222A1">
      <w:pPr>
        <w:ind w:left="360"/>
        <w:jc w:val="both"/>
        <w:rPr>
          <w:rFonts w:ascii="Tahoma" w:hAnsi="Tahoma" w:cs="Tahoma"/>
          <w:sz w:val="22"/>
          <w:szCs w:val="22"/>
        </w:rPr>
      </w:pPr>
    </w:p>
    <w:p w:rsidR="00241B87" w:rsidRDefault="00241B87" w:rsidP="00A076D3">
      <w:pPr>
        <w:jc w:val="both"/>
        <w:rPr>
          <w:rFonts w:ascii="Tahoma" w:hAnsi="Tahoma" w:cs="Tahoma"/>
          <w:b/>
          <w:sz w:val="22"/>
          <w:szCs w:val="22"/>
        </w:rPr>
      </w:pPr>
    </w:p>
    <w:p w:rsidR="00241B87" w:rsidRPr="00241B87" w:rsidRDefault="00241B87" w:rsidP="00A076D3">
      <w:pPr>
        <w:jc w:val="both"/>
        <w:rPr>
          <w:rFonts w:ascii="Tahoma" w:hAnsi="Tahoma" w:cs="Tahoma"/>
          <w:sz w:val="22"/>
          <w:szCs w:val="22"/>
        </w:rPr>
      </w:pPr>
      <w:r>
        <w:rPr>
          <w:rFonts w:ascii="Tahoma" w:hAnsi="Tahoma" w:cs="Tahoma"/>
          <w:b/>
          <w:sz w:val="22"/>
          <w:szCs w:val="22"/>
        </w:rPr>
        <w:t xml:space="preserve">Parágrafo. </w:t>
      </w:r>
      <w:r>
        <w:rPr>
          <w:rFonts w:ascii="Tahoma" w:hAnsi="Tahoma" w:cs="Tahoma"/>
          <w:sz w:val="22"/>
          <w:szCs w:val="22"/>
        </w:rPr>
        <w:t xml:space="preserve">Todo </w:t>
      </w:r>
      <w:r w:rsidR="00014A35">
        <w:rPr>
          <w:rFonts w:ascii="Tahoma" w:hAnsi="Tahoma" w:cs="Tahoma"/>
          <w:sz w:val="22"/>
          <w:szCs w:val="22"/>
        </w:rPr>
        <w:t>productor aledaño a terreno con producción apícola</w:t>
      </w:r>
      <w:r w:rsidR="004124DE">
        <w:rPr>
          <w:rFonts w:ascii="Tahoma" w:hAnsi="Tahoma" w:cs="Tahoma"/>
          <w:sz w:val="22"/>
          <w:szCs w:val="22"/>
        </w:rPr>
        <w:t xml:space="preserve"> (2 km alrededor)</w:t>
      </w:r>
      <w:r w:rsidR="00014A35">
        <w:rPr>
          <w:rFonts w:ascii="Tahoma" w:hAnsi="Tahoma" w:cs="Tahoma"/>
          <w:sz w:val="22"/>
          <w:szCs w:val="22"/>
        </w:rPr>
        <w:t>, deberá programar e informar la aplicación de herbicidas, plaguicidas, etc. A los apicultores del área de influencia para que éstos puedan tomar las medidas necesarias.</w:t>
      </w:r>
    </w:p>
    <w:p w:rsidR="00ED5647" w:rsidRDefault="00ED5647" w:rsidP="00002250">
      <w:pPr>
        <w:jc w:val="both"/>
        <w:rPr>
          <w:rFonts w:ascii="Tahoma" w:hAnsi="Tahoma" w:cs="Tahoma"/>
          <w:sz w:val="22"/>
          <w:szCs w:val="22"/>
        </w:rPr>
      </w:pPr>
    </w:p>
    <w:p w:rsidR="00002250" w:rsidRPr="00B620ED" w:rsidRDefault="00ED5647" w:rsidP="00002250">
      <w:pPr>
        <w:jc w:val="both"/>
        <w:rPr>
          <w:rFonts w:ascii="Tahoma" w:hAnsi="Tahoma" w:cs="Tahoma"/>
          <w:sz w:val="22"/>
          <w:szCs w:val="22"/>
        </w:rPr>
      </w:pPr>
      <w:r w:rsidRPr="00ED5647">
        <w:rPr>
          <w:rFonts w:ascii="Tahoma" w:hAnsi="Tahoma" w:cs="Tahoma"/>
          <w:b/>
          <w:sz w:val="22"/>
          <w:szCs w:val="22"/>
        </w:rPr>
        <w:t>Art</w:t>
      </w:r>
      <w:r w:rsidR="00A076D3">
        <w:rPr>
          <w:rFonts w:ascii="Tahoma" w:hAnsi="Tahoma" w:cs="Tahoma"/>
          <w:b/>
          <w:sz w:val="22"/>
          <w:szCs w:val="22"/>
        </w:rPr>
        <w:t>ículo 20</w:t>
      </w:r>
      <w:r w:rsidRPr="00ED5647">
        <w:rPr>
          <w:rFonts w:ascii="Tahoma" w:hAnsi="Tahoma" w:cs="Tahoma"/>
          <w:b/>
          <w:sz w:val="22"/>
          <w:szCs w:val="22"/>
        </w:rPr>
        <w:t>º.</w:t>
      </w:r>
      <w:r>
        <w:rPr>
          <w:rFonts w:ascii="Tahoma" w:hAnsi="Tahoma" w:cs="Tahoma"/>
          <w:sz w:val="22"/>
          <w:szCs w:val="22"/>
        </w:rPr>
        <w:t xml:space="preserve"> </w:t>
      </w:r>
      <w:r w:rsidR="00002250" w:rsidRPr="00B620ED">
        <w:rPr>
          <w:rFonts w:ascii="Tahoma" w:hAnsi="Tahoma" w:cs="Tahoma"/>
          <w:sz w:val="22"/>
          <w:szCs w:val="22"/>
        </w:rPr>
        <w:t>Los apicultores organizados en asociaciones, cooperativas u organizaciones de segundo nivel, en concordancia con la Cadena Productiva de las Abejas y la Apicultura y sus Comités Regionales, serán interlocutores ante el Gobierno Nacional, los entes territoriales y las autoridades de orden nacional, departamental y municipal, para efectos de la aplicación de la presente Ley.</w:t>
      </w:r>
    </w:p>
    <w:p w:rsidR="00002250" w:rsidRPr="00B620ED" w:rsidRDefault="00002250" w:rsidP="00002250">
      <w:pPr>
        <w:jc w:val="both"/>
        <w:rPr>
          <w:rFonts w:ascii="Tahoma" w:hAnsi="Tahoma" w:cs="Tahoma"/>
          <w:sz w:val="22"/>
          <w:szCs w:val="22"/>
        </w:rPr>
      </w:pPr>
    </w:p>
    <w:p w:rsidR="00002250" w:rsidRPr="00B620ED" w:rsidRDefault="00ED5647" w:rsidP="00002250">
      <w:pPr>
        <w:jc w:val="both"/>
        <w:rPr>
          <w:rFonts w:ascii="Tahoma" w:hAnsi="Tahoma" w:cs="Tahoma"/>
          <w:sz w:val="22"/>
          <w:szCs w:val="22"/>
        </w:rPr>
      </w:pPr>
      <w:r>
        <w:rPr>
          <w:rFonts w:ascii="Tahoma" w:hAnsi="Tahoma" w:cs="Tahoma"/>
          <w:b/>
          <w:sz w:val="22"/>
          <w:szCs w:val="22"/>
        </w:rPr>
        <w:t>Artículo 2</w:t>
      </w:r>
      <w:r w:rsidR="00A076D3">
        <w:rPr>
          <w:rFonts w:ascii="Tahoma" w:hAnsi="Tahoma" w:cs="Tahoma"/>
          <w:b/>
          <w:sz w:val="22"/>
          <w:szCs w:val="22"/>
        </w:rPr>
        <w:t>1</w:t>
      </w:r>
      <w:r w:rsidR="00F43ED1" w:rsidRPr="00B620ED">
        <w:rPr>
          <w:rFonts w:ascii="Tahoma" w:hAnsi="Tahoma" w:cs="Tahoma"/>
          <w:b/>
          <w:sz w:val="22"/>
          <w:szCs w:val="22"/>
        </w:rPr>
        <w:t>°.</w:t>
      </w:r>
      <w:r w:rsidR="00002250" w:rsidRPr="00B620ED">
        <w:rPr>
          <w:rFonts w:ascii="Tahoma" w:hAnsi="Tahoma" w:cs="Tahoma"/>
          <w:sz w:val="22"/>
          <w:szCs w:val="22"/>
        </w:rPr>
        <w:t xml:space="preserve"> El Gobierno Nacional, a través del Ministerio de Agricultura y Desarrollo Rural, el Ministerio de Educación y sus entidades adscritas, el SENA y demás instituciones de educación pública y privada, serán encargados de:</w:t>
      </w:r>
    </w:p>
    <w:p w:rsidR="00F43ED1" w:rsidRPr="00B620ED" w:rsidRDefault="00F43ED1" w:rsidP="00002250">
      <w:pPr>
        <w:jc w:val="both"/>
        <w:rPr>
          <w:rFonts w:ascii="Tahoma" w:hAnsi="Tahoma" w:cs="Tahoma"/>
          <w:sz w:val="22"/>
          <w:szCs w:val="22"/>
        </w:rPr>
      </w:pPr>
    </w:p>
    <w:p w:rsidR="00002250" w:rsidRPr="00B620ED" w:rsidRDefault="00002250" w:rsidP="00B85A30">
      <w:pPr>
        <w:pStyle w:val="Prrafodelista"/>
        <w:numPr>
          <w:ilvl w:val="0"/>
          <w:numId w:val="9"/>
        </w:numPr>
        <w:jc w:val="both"/>
        <w:rPr>
          <w:rFonts w:ascii="Tahoma" w:hAnsi="Tahoma" w:cs="Tahoma"/>
          <w:sz w:val="22"/>
          <w:szCs w:val="22"/>
        </w:rPr>
      </w:pPr>
      <w:r w:rsidRPr="00B620ED">
        <w:rPr>
          <w:rFonts w:ascii="Tahoma" w:hAnsi="Tahoma" w:cs="Tahoma"/>
          <w:sz w:val="22"/>
          <w:szCs w:val="22"/>
        </w:rPr>
        <w:t>Impulsar programas de capacitación e investigación, en el sector apícola.</w:t>
      </w:r>
    </w:p>
    <w:p w:rsidR="00002250" w:rsidRPr="00B620ED" w:rsidRDefault="00002250" w:rsidP="00B85A30">
      <w:pPr>
        <w:pStyle w:val="Prrafodelista"/>
        <w:numPr>
          <w:ilvl w:val="0"/>
          <w:numId w:val="9"/>
        </w:numPr>
        <w:jc w:val="both"/>
        <w:rPr>
          <w:rFonts w:ascii="Tahoma" w:hAnsi="Tahoma" w:cs="Tahoma"/>
          <w:sz w:val="22"/>
          <w:szCs w:val="22"/>
        </w:rPr>
      </w:pPr>
      <w:r w:rsidRPr="00B620ED">
        <w:rPr>
          <w:rFonts w:ascii="Tahoma" w:hAnsi="Tahoma" w:cs="Tahoma"/>
          <w:sz w:val="22"/>
          <w:szCs w:val="22"/>
        </w:rPr>
        <w:t>Fomentar y crear programas de formación en el nivel técnico, tecnológico, profesional y de posgrado en temas de apicultura.</w:t>
      </w:r>
    </w:p>
    <w:p w:rsidR="00002250" w:rsidRPr="00B620ED" w:rsidRDefault="00002250" w:rsidP="00B85A30">
      <w:pPr>
        <w:pStyle w:val="Prrafodelista"/>
        <w:numPr>
          <w:ilvl w:val="0"/>
          <w:numId w:val="9"/>
        </w:numPr>
        <w:jc w:val="both"/>
        <w:rPr>
          <w:rFonts w:ascii="Tahoma" w:hAnsi="Tahoma" w:cs="Tahoma"/>
          <w:sz w:val="22"/>
          <w:szCs w:val="22"/>
        </w:rPr>
      </w:pPr>
      <w:r w:rsidRPr="00B620ED">
        <w:rPr>
          <w:rFonts w:ascii="Tahoma" w:hAnsi="Tahoma" w:cs="Tahoma"/>
          <w:sz w:val="22"/>
          <w:szCs w:val="22"/>
        </w:rPr>
        <w:lastRenderedPageBreak/>
        <w:t>Educar al productor agrario sobre los efectos benéficos de los polinizadores en el incremento y calidad de sus cosechas.</w:t>
      </w:r>
    </w:p>
    <w:p w:rsidR="00002250" w:rsidRPr="00B620ED" w:rsidRDefault="00002250" w:rsidP="00B85A30">
      <w:pPr>
        <w:pStyle w:val="Prrafodelista"/>
        <w:numPr>
          <w:ilvl w:val="0"/>
          <w:numId w:val="9"/>
        </w:numPr>
        <w:jc w:val="both"/>
        <w:rPr>
          <w:rFonts w:ascii="Tahoma" w:hAnsi="Tahoma" w:cs="Tahoma"/>
          <w:sz w:val="22"/>
          <w:szCs w:val="22"/>
        </w:rPr>
      </w:pPr>
      <w:r w:rsidRPr="00B620ED">
        <w:rPr>
          <w:rFonts w:ascii="Tahoma" w:hAnsi="Tahoma" w:cs="Tahoma"/>
          <w:sz w:val="22"/>
          <w:szCs w:val="22"/>
        </w:rPr>
        <w:t>Establecer becas para la profesionalización de los apicultores.</w:t>
      </w:r>
    </w:p>
    <w:p w:rsidR="00002250" w:rsidRDefault="00002250" w:rsidP="00B85A30">
      <w:pPr>
        <w:pStyle w:val="Prrafodelista"/>
        <w:numPr>
          <w:ilvl w:val="0"/>
          <w:numId w:val="9"/>
        </w:numPr>
        <w:jc w:val="both"/>
        <w:rPr>
          <w:rFonts w:ascii="Tahoma" w:hAnsi="Tahoma" w:cs="Tahoma"/>
          <w:sz w:val="22"/>
          <w:szCs w:val="22"/>
        </w:rPr>
      </w:pPr>
      <w:r w:rsidRPr="00B620ED">
        <w:rPr>
          <w:rFonts w:ascii="Tahoma" w:hAnsi="Tahoma" w:cs="Tahoma"/>
          <w:sz w:val="22"/>
          <w:szCs w:val="22"/>
        </w:rPr>
        <w:t>Certificar a los apicultores por competencias laborales (SENA).</w:t>
      </w:r>
    </w:p>
    <w:p w:rsidR="00A95FDE" w:rsidRPr="00B620ED" w:rsidRDefault="00A95FDE" w:rsidP="00A95FDE">
      <w:pPr>
        <w:pStyle w:val="Prrafodelista"/>
        <w:jc w:val="both"/>
        <w:rPr>
          <w:rFonts w:ascii="Tahoma" w:hAnsi="Tahoma" w:cs="Tahoma"/>
          <w:sz w:val="22"/>
          <w:szCs w:val="22"/>
        </w:rPr>
      </w:pPr>
    </w:p>
    <w:p w:rsidR="00002250" w:rsidRPr="00B620ED" w:rsidRDefault="00002250" w:rsidP="00002250">
      <w:pPr>
        <w:jc w:val="both"/>
        <w:rPr>
          <w:rFonts w:ascii="Tahoma" w:hAnsi="Tahoma" w:cs="Tahoma"/>
          <w:sz w:val="22"/>
          <w:szCs w:val="22"/>
        </w:rPr>
      </w:pPr>
    </w:p>
    <w:p w:rsidR="00002250" w:rsidRPr="00B620ED" w:rsidRDefault="00A076D3" w:rsidP="00002250">
      <w:pPr>
        <w:jc w:val="both"/>
        <w:rPr>
          <w:rFonts w:ascii="Tahoma" w:hAnsi="Tahoma" w:cs="Tahoma"/>
          <w:sz w:val="22"/>
          <w:szCs w:val="22"/>
        </w:rPr>
      </w:pPr>
      <w:r>
        <w:rPr>
          <w:rFonts w:ascii="Tahoma" w:hAnsi="Tahoma" w:cs="Tahoma"/>
          <w:b/>
          <w:sz w:val="22"/>
          <w:szCs w:val="22"/>
        </w:rPr>
        <w:t>Artículo 22</w:t>
      </w:r>
      <w:r w:rsidR="00002250" w:rsidRPr="00B620ED">
        <w:rPr>
          <w:rFonts w:ascii="Tahoma" w:hAnsi="Tahoma" w:cs="Tahoma"/>
          <w:b/>
          <w:sz w:val="22"/>
          <w:szCs w:val="22"/>
        </w:rPr>
        <w:t>°</w:t>
      </w:r>
      <w:r w:rsidR="00F43ED1" w:rsidRPr="00B620ED">
        <w:rPr>
          <w:rFonts w:ascii="Tahoma" w:hAnsi="Tahoma" w:cs="Tahoma"/>
          <w:b/>
          <w:sz w:val="22"/>
          <w:szCs w:val="22"/>
        </w:rPr>
        <w:t>.</w:t>
      </w:r>
      <w:r w:rsidR="00002250" w:rsidRPr="00B620ED">
        <w:rPr>
          <w:rFonts w:ascii="Tahoma" w:hAnsi="Tahoma" w:cs="Tahoma"/>
          <w:sz w:val="22"/>
          <w:szCs w:val="22"/>
        </w:rPr>
        <w:t xml:space="preserve"> Los Ministerios de Trabajo y de Protección Social, velarán por que los apicultores colombianos dispongan de un adecuado sistema de seguridad social y participaran en las acciones necesarias para garantizar el derecho al trabajo de los apicultores que pierdan sus colmenas por envenenamiento, desastres naturales, hurtos e incendios.</w:t>
      </w:r>
    </w:p>
    <w:p w:rsidR="00A95FDE" w:rsidRDefault="00A95FDE" w:rsidP="00F43ED1">
      <w:pPr>
        <w:jc w:val="center"/>
        <w:rPr>
          <w:rFonts w:ascii="Tahoma" w:hAnsi="Tahoma" w:cs="Tahoma"/>
          <w:b/>
          <w:sz w:val="22"/>
          <w:szCs w:val="22"/>
        </w:rPr>
      </w:pPr>
    </w:p>
    <w:p w:rsidR="00A95FDE" w:rsidRDefault="00A95FDE" w:rsidP="00F43ED1">
      <w:pPr>
        <w:jc w:val="center"/>
        <w:rPr>
          <w:rFonts w:ascii="Tahoma" w:hAnsi="Tahoma" w:cs="Tahoma"/>
          <w:b/>
          <w:sz w:val="22"/>
          <w:szCs w:val="22"/>
        </w:rPr>
      </w:pPr>
    </w:p>
    <w:p w:rsidR="00A95FDE" w:rsidRDefault="00A95FDE" w:rsidP="00F43ED1">
      <w:pPr>
        <w:jc w:val="center"/>
        <w:rPr>
          <w:rFonts w:ascii="Tahoma" w:hAnsi="Tahoma" w:cs="Tahoma"/>
          <w:b/>
          <w:sz w:val="22"/>
          <w:szCs w:val="22"/>
        </w:rPr>
      </w:pPr>
    </w:p>
    <w:p w:rsidR="00002250" w:rsidRPr="00B620ED" w:rsidRDefault="00002250" w:rsidP="00F43ED1">
      <w:pPr>
        <w:jc w:val="center"/>
        <w:rPr>
          <w:rFonts w:ascii="Tahoma" w:hAnsi="Tahoma" w:cs="Tahoma"/>
          <w:b/>
          <w:sz w:val="22"/>
          <w:szCs w:val="22"/>
        </w:rPr>
      </w:pPr>
      <w:r w:rsidRPr="00B620ED">
        <w:rPr>
          <w:rFonts w:ascii="Tahoma" w:hAnsi="Tahoma" w:cs="Tahoma"/>
          <w:b/>
          <w:sz w:val="22"/>
          <w:szCs w:val="22"/>
        </w:rPr>
        <w:t>DISPOSICIONES FINALES</w:t>
      </w:r>
    </w:p>
    <w:p w:rsidR="00002250" w:rsidRPr="00B620ED" w:rsidRDefault="00002250" w:rsidP="00002250">
      <w:pPr>
        <w:jc w:val="both"/>
        <w:rPr>
          <w:rFonts w:ascii="Tahoma" w:hAnsi="Tahoma" w:cs="Tahoma"/>
          <w:sz w:val="22"/>
          <w:szCs w:val="22"/>
        </w:rPr>
      </w:pPr>
    </w:p>
    <w:p w:rsidR="00002250" w:rsidRPr="00B620ED" w:rsidRDefault="00A076D3" w:rsidP="00002250">
      <w:pPr>
        <w:jc w:val="both"/>
        <w:rPr>
          <w:rFonts w:ascii="Tahoma" w:hAnsi="Tahoma" w:cs="Tahoma"/>
          <w:sz w:val="22"/>
          <w:szCs w:val="22"/>
        </w:rPr>
      </w:pPr>
      <w:r>
        <w:rPr>
          <w:rFonts w:ascii="Tahoma" w:hAnsi="Tahoma" w:cs="Tahoma"/>
          <w:b/>
          <w:sz w:val="22"/>
          <w:szCs w:val="22"/>
        </w:rPr>
        <w:t>Artículo 23</w:t>
      </w:r>
      <w:r w:rsidR="00002250" w:rsidRPr="00B620ED">
        <w:rPr>
          <w:rFonts w:ascii="Tahoma" w:hAnsi="Tahoma" w:cs="Tahoma"/>
          <w:b/>
          <w:sz w:val="22"/>
          <w:szCs w:val="22"/>
        </w:rPr>
        <w:t>º.</w:t>
      </w:r>
      <w:r w:rsidR="00002250" w:rsidRPr="00B620ED">
        <w:rPr>
          <w:rFonts w:ascii="Tahoma" w:hAnsi="Tahoma" w:cs="Tahoma"/>
          <w:sz w:val="22"/>
          <w:szCs w:val="22"/>
        </w:rPr>
        <w:t xml:space="preserve"> </w:t>
      </w:r>
      <w:r w:rsidR="00002250" w:rsidRPr="00B620ED">
        <w:rPr>
          <w:rFonts w:ascii="Tahoma" w:hAnsi="Tahoma" w:cs="Tahoma"/>
          <w:b/>
          <w:sz w:val="22"/>
          <w:szCs w:val="22"/>
        </w:rPr>
        <w:t>Reglamentación.</w:t>
      </w:r>
      <w:r w:rsidR="00002250" w:rsidRPr="00B620ED">
        <w:rPr>
          <w:rFonts w:ascii="Tahoma" w:hAnsi="Tahoma" w:cs="Tahoma"/>
          <w:sz w:val="22"/>
          <w:szCs w:val="22"/>
        </w:rPr>
        <w:t xml:space="preserve"> La presente ley deberá ser reglamentada por el Gobierno Nacional a través de las entidades competentes, en el plazo de 1 año siguiente a la entrada en vigor de la presente ley, dentro del cual deberá garantizarse la participación social y mecanismos de articulación en los niveles nacional y territorial.</w:t>
      </w:r>
    </w:p>
    <w:p w:rsidR="00002250" w:rsidRPr="00B620ED" w:rsidRDefault="00002250" w:rsidP="00002250">
      <w:pPr>
        <w:jc w:val="both"/>
        <w:rPr>
          <w:rFonts w:ascii="Tahoma" w:hAnsi="Tahoma" w:cs="Tahoma"/>
          <w:sz w:val="22"/>
          <w:szCs w:val="22"/>
        </w:rPr>
      </w:pPr>
    </w:p>
    <w:p w:rsidR="00002250" w:rsidRPr="00B620ED" w:rsidRDefault="00A076D3" w:rsidP="00002250">
      <w:pPr>
        <w:jc w:val="both"/>
        <w:rPr>
          <w:rFonts w:ascii="Tahoma" w:hAnsi="Tahoma" w:cs="Tahoma"/>
          <w:sz w:val="22"/>
          <w:szCs w:val="22"/>
        </w:rPr>
      </w:pPr>
      <w:r>
        <w:rPr>
          <w:rFonts w:ascii="Tahoma" w:hAnsi="Tahoma" w:cs="Tahoma"/>
          <w:b/>
          <w:sz w:val="22"/>
          <w:szCs w:val="22"/>
        </w:rPr>
        <w:t>Artículo 24</w:t>
      </w:r>
      <w:r w:rsidR="00002250" w:rsidRPr="00B620ED">
        <w:rPr>
          <w:rFonts w:ascii="Tahoma" w:hAnsi="Tahoma" w:cs="Tahoma"/>
          <w:b/>
          <w:sz w:val="22"/>
          <w:szCs w:val="22"/>
        </w:rPr>
        <w:t>º</w:t>
      </w:r>
      <w:r w:rsidR="00F43ED1" w:rsidRPr="00B620ED">
        <w:rPr>
          <w:rFonts w:ascii="Tahoma" w:hAnsi="Tahoma" w:cs="Tahoma"/>
          <w:b/>
          <w:sz w:val="22"/>
          <w:szCs w:val="22"/>
        </w:rPr>
        <w:t>.</w:t>
      </w:r>
      <w:r w:rsidR="00002250" w:rsidRPr="00B620ED">
        <w:rPr>
          <w:rFonts w:ascii="Tahoma" w:hAnsi="Tahoma" w:cs="Tahoma"/>
          <w:b/>
          <w:sz w:val="22"/>
          <w:szCs w:val="22"/>
        </w:rPr>
        <w:t xml:space="preserve"> </w:t>
      </w:r>
      <w:r w:rsidR="00002250" w:rsidRPr="00B620ED">
        <w:rPr>
          <w:rFonts w:ascii="Tahoma" w:hAnsi="Tahoma" w:cs="Tahoma"/>
          <w:sz w:val="22"/>
          <w:szCs w:val="22"/>
        </w:rPr>
        <w:t>La Procuraduría General de la Nación supervisará el cumplimiento de los mandatos de la presente Ley.</w:t>
      </w:r>
    </w:p>
    <w:p w:rsidR="00002250" w:rsidRPr="00B620ED" w:rsidRDefault="00002250" w:rsidP="00002250">
      <w:pPr>
        <w:jc w:val="both"/>
        <w:rPr>
          <w:rFonts w:ascii="Tahoma" w:hAnsi="Tahoma" w:cs="Tahoma"/>
          <w:sz w:val="22"/>
          <w:szCs w:val="22"/>
        </w:rPr>
      </w:pPr>
    </w:p>
    <w:p w:rsidR="00002250" w:rsidRPr="00B620ED" w:rsidRDefault="00A076D3" w:rsidP="00002250">
      <w:pPr>
        <w:jc w:val="both"/>
        <w:rPr>
          <w:rFonts w:ascii="Tahoma" w:hAnsi="Tahoma" w:cs="Tahoma"/>
          <w:sz w:val="22"/>
          <w:szCs w:val="22"/>
        </w:rPr>
      </w:pPr>
      <w:r>
        <w:rPr>
          <w:rFonts w:ascii="Tahoma" w:hAnsi="Tahoma" w:cs="Tahoma"/>
          <w:b/>
          <w:sz w:val="22"/>
          <w:szCs w:val="22"/>
        </w:rPr>
        <w:lastRenderedPageBreak/>
        <w:t>Artículo 25</w:t>
      </w:r>
      <w:r w:rsidR="00002250" w:rsidRPr="00B620ED">
        <w:rPr>
          <w:rFonts w:ascii="Tahoma" w:hAnsi="Tahoma" w:cs="Tahoma"/>
          <w:b/>
          <w:sz w:val="22"/>
          <w:szCs w:val="22"/>
        </w:rPr>
        <w:t>º</w:t>
      </w:r>
      <w:r w:rsidR="00B85A30" w:rsidRPr="00B620ED">
        <w:rPr>
          <w:rFonts w:ascii="Tahoma" w:hAnsi="Tahoma" w:cs="Tahoma"/>
          <w:b/>
          <w:sz w:val="22"/>
          <w:szCs w:val="22"/>
        </w:rPr>
        <w:t>.</w:t>
      </w:r>
      <w:r w:rsidR="00002250" w:rsidRPr="00B620ED">
        <w:rPr>
          <w:rFonts w:ascii="Tahoma" w:hAnsi="Tahoma" w:cs="Tahoma"/>
          <w:b/>
          <w:sz w:val="22"/>
          <w:szCs w:val="22"/>
        </w:rPr>
        <w:t xml:space="preserve"> Vigencia.</w:t>
      </w:r>
      <w:r w:rsidR="00002250" w:rsidRPr="00B620ED">
        <w:rPr>
          <w:rFonts w:ascii="Tahoma" w:hAnsi="Tahoma" w:cs="Tahoma"/>
          <w:sz w:val="22"/>
          <w:szCs w:val="22"/>
        </w:rPr>
        <w:t xml:space="preserve">  La presente ley entrará en vigencia a partir de su publicación en la Gaceta del Congreso, Diario Oficial y deroga todas las disposiciones que sean contrarias.</w:t>
      </w:r>
    </w:p>
    <w:p w:rsidR="00002250" w:rsidRPr="00B620ED" w:rsidRDefault="00002250" w:rsidP="00002250">
      <w:pPr>
        <w:jc w:val="both"/>
        <w:rPr>
          <w:rFonts w:ascii="Tahoma" w:hAnsi="Tahoma" w:cs="Tahoma"/>
          <w:sz w:val="22"/>
          <w:szCs w:val="22"/>
        </w:rPr>
      </w:pPr>
    </w:p>
    <w:p w:rsidR="003D2828" w:rsidRPr="00B620ED" w:rsidRDefault="003D2828" w:rsidP="00002250">
      <w:pPr>
        <w:jc w:val="both"/>
        <w:rPr>
          <w:rFonts w:ascii="Tahoma" w:hAnsi="Tahoma" w:cs="Tahoma"/>
          <w:sz w:val="22"/>
          <w:szCs w:val="22"/>
        </w:rPr>
      </w:pPr>
      <w:r w:rsidRPr="00B620ED">
        <w:rPr>
          <w:rFonts w:ascii="Tahoma" w:hAnsi="Tahoma" w:cs="Tahoma"/>
          <w:sz w:val="22"/>
          <w:szCs w:val="22"/>
        </w:rPr>
        <w:t>Cordialmente,</w:t>
      </w:r>
    </w:p>
    <w:p w:rsidR="003D2828" w:rsidRDefault="003D2828" w:rsidP="003D2828">
      <w:pPr>
        <w:pStyle w:val="Sinespaciado"/>
        <w:jc w:val="both"/>
        <w:rPr>
          <w:rFonts w:ascii="Tahoma" w:hAnsi="Tahoma" w:cs="Tahoma"/>
          <w:sz w:val="22"/>
          <w:szCs w:val="22"/>
        </w:rPr>
      </w:pPr>
    </w:p>
    <w:p w:rsidR="00A95FDE" w:rsidRDefault="00A95FDE" w:rsidP="003D2828">
      <w:pPr>
        <w:pStyle w:val="Sinespaciado"/>
        <w:jc w:val="both"/>
        <w:rPr>
          <w:rFonts w:ascii="Tahoma" w:hAnsi="Tahoma" w:cs="Tahoma"/>
          <w:sz w:val="22"/>
          <w:szCs w:val="22"/>
        </w:rPr>
      </w:pPr>
    </w:p>
    <w:p w:rsidR="00A95FDE" w:rsidRDefault="00A95FDE" w:rsidP="003D2828">
      <w:pPr>
        <w:pStyle w:val="Sinespaciado"/>
        <w:jc w:val="both"/>
        <w:rPr>
          <w:rFonts w:ascii="Tahoma" w:hAnsi="Tahoma" w:cs="Tahoma"/>
          <w:sz w:val="22"/>
          <w:szCs w:val="22"/>
        </w:rPr>
      </w:pPr>
    </w:p>
    <w:p w:rsidR="002A324F" w:rsidRPr="00B620ED" w:rsidRDefault="002A324F" w:rsidP="003D2828">
      <w:pPr>
        <w:pStyle w:val="Sinespaciado"/>
        <w:jc w:val="both"/>
        <w:rPr>
          <w:rFonts w:ascii="Tahoma" w:hAnsi="Tahoma" w:cs="Tahoma"/>
          <w:sz w:val="22"/>
          <w:szCs w:val="22"/>
        </w:rPr>
      </w:pPr>
    </w:p>
    <w:p w:rsidR="003D2828" w:rsidRPr="00B620ED" w:rsidRDefault="003D2828" w:rsidP="003D2828">
      <w:pPr>
        <w:pStyle w:val="Sinespaciado"/>
        <w:jc w:val="center"/>
        <w:rPr>
          <w:rFonts w:ascii="Tahoma" w:hAnsi="Tahoma" w:cs="Tahoma"/>
          <w:b/>
          <w:sz w:val="22"/>
          <w:szCs w:val="22"/>
        </w:rPr>
      </w:pPr>
      <w:r w:rsidRPr="00B620ED">
        <w:rPr>
          <w:rFonts w:ascii="Tahoma" w:hAnsi="Tahoma" w:cs="Tahoma"/>
          <w:b/>
          <w:sz w:val="22"/>
          <w:szCs w:val="22"/>
        </w:rPr>
        <w:t>EDUARDO JOSE TOUS DE LA OSSA</w:t>
      </w:r>
    </w:p>
    <w:p w:rsidR="003D2828" w:rsidRPr="00B620ED" w:rsidRDefault="003D2828" w:rsidP="003D2828">
      <w:pPr>
        <w:pStyle w:val="Sinespaciado"/>
        <w:jc w:val="center"/>
        <w:rPr>
          <w:rFonts w:ascii="Tahoma" w:hAnsi="Tahoma" w:cs="Tahoma"/>
          <w:b/>
          <w:sz w:val="22"/>
          <w:szCs w:val="22"/>
        </w:rPr>
      </w:pPr>
      <w:r w:rsidRPr="00B620ED">
        <w:rPr>
          <w:rFonts w:ascii="Tahoma" w:hAnsi="Tahoma" w:cs="Tahoma"/>
          <w:b/>
          <w:sz w:val="22"/>
          <w:szCs w:val="22"/>
        </w:rPr>
        <w:t>Ponente</w:t>
      </w:r>
      <w:r w:rsidR="00B85A30" w:rsidRPr="00B620ED">
        <w:rPr>
          <w:rFonts w:ascii="Tahoma" w:hAnsi="Tahoma" w:cs="Tahoma"/>
          <w:b/>
          <w:sz w:val="22"/>
          <w:szCs w:val="22"/>
        </w:rPr>
        <w:t xml:space="preserve"> Coordinador</w:t>
      </w:r>
    </w:p>
    <w:p w:rsidR="003D2828" w:rsidRDefault="003D2828" w:rsidP="003D2828">
      <w:pPr>
        <w:pStyle w:val="Sinespaciado"/>
        <w:jc w:val="center"/>
        <w:rPr>
          <w:rFonts w:ascii="Tahoma" w:hAnsi="Tahoma" w:cs="Tahoma"/>
          <w:sz w:val="22"/>
          <w:szCs w:val="22"/>
        </w:rPr>
      </w:pPr>
    </w:p>
    <w:p w:rsidR="002A324F" w:rsidRDefault="002A324F" w:rsidP="003D2828">
      <w:pPr>
        <w:pStyle w:val="Sinespaciado"/>
        <w:jc w:val="center"/>
        <w:rPr>
          <w:rFonts w:ascii="Tahoma" w:hAnsi="Tahoma" w:cs="Tahoma"/>
          <w:sz w:val="22"/>
          <w:szCs w:val="22"/>
        </w:rPr>
      </w:pPr>
    </w:p>
    <w:p w:rsidR="00A95FDE" w:rsidRDefault="00A95FDE" w:rsidP="003D2828">
      <w:pPr>
        <w:pStyle w:val="Sinespaciado"/>
        <w:jc w:val="center"/>
        <w:rPr>
          <w:rFonts w:ascii="Tahoma" w:hAnsi="Tahoma" w:cs="Tahoma"/>
          <w:sz w:val="22"/>
          <w:szCs w:val="22"/>
        </w:rPr>
      </w:pPr>
    </w:p>
    <w:p w:rsidR="00A95FDE" w:rsidRDefault="00A95FDE" w:rsidP="003D2828">
      <w:pPr>
        <w:pStyle w:val="Sinespaciado"/>
        <w:jc w:val="center"/>
        <w:rPr>
          <w:rFonts w:ascii="Tahoma" w:hAnsi="Tahoma" w:cs="Tahoma"/>
          <w:sz w:val="22"/>
          <w:szCs w:val="22"/>
        </w:rPr>
      </w:pPr>
    </w:p>
    <w:p w:rsidR="00A95FDE" w:rsidRDefault="00A95FDE" w:rsidP="003D2828">
      <w:pPr>
        <w:pStyle w:val="Sinespaciado"/>
        <w:jc w:val="center"/>
        <w:rPr>
          <w:rFonts w:ascii="Tahoma" w:hAnsi="Tahoma" w:cs="Tahoma"/>
          <w:sz w:val="22"/>
          <w:szCs w:val="22"/>
        </w:rPr>
      </w:pPr>
    </w:p>
    <w:p w:rsidR="002A324F" w:rsidRPr="00B620ED" w:rsidRDefault="002A324F" w:rsidP="003D2828">
      <w:pPr>
        <w:pStyle w:val="Sinespaciado"/>
        <w:jc w:val="center"/>
        <w:rPr>
          <w:rFonts w:ascii="Tahoma" w:hAnsi="Tahoma" w:cs="Tahoma"/>
          <w:sz w:val="22"/>
          <w:szCs w:val="22"/>
        </w:rPr>
      </w:pPr>
    </w:p>
    <w:p w:rsidR="00BE005B" w:rsidRPr="00B620ED" w:rsidRDefault="00BE005B" w:rsidP="00BE005B">
      <w:pPr>
        <w:pStyle w:val="Sinespaciado"/>
        <w:jc w:val="center"/>
        <w:rPr>
          <w:rFonts w:ascii="Tahoma" w:hAnsi="Tahoma" w:cs="Tahoma"/>
          <w:b/>
          <w:sz w:val="22"/>
          <w:szCs w:val="22"/>
        </w:rPr>
      </w:pPr>
      <w:r w:rsidRPr="00B620ED">
        <w:rPr>
          <w:rFonts w:ascii="Tahoma" w:hAnsi="Tahoma" w:cs="Tahoma"/>
          <w:b/>
          <w:sz w:val="22"/>
          <w:szCs w:val="22"/>
        </w:rPr>
        <w:t>LUCIANO GRISALES LONDOÑO</w:t>
      </w:r>
    </w:p>
    <w:p w:rsidR="003D2828" w:rsidRPr="00B620ED" w:rsidRDefault="00BE005B" w:rsidP="00B620ED">
      <w:pPr>
        <w:pStyle w:val="Sinespaciado"/>
        <w:jc w:val="center"/>
        <w:rPr>
          <w:rFonts w:ascii="Tahoma" w:hAnsi="Tahoma" w:cs="Tahoma"/>
          <w:sz w:val="22"/>
          <w:szCs w:val="22"/>
        </w:rPr>
      </w:pPr>
      <w:r w:rsidRPr="00B620ED">
        <w:rPr>
          <w:rFonts w:ascii="Tahoma" w:hAnsi="Tahoma" w:cs="Tahoma"/>
          <w:b/>
          <w:sz w:val="22"/>
          <w:szCs w:val="22"/>
        </w:rPr>
        <w:t>Ponente</w:t>
      </w:r>
    </w:p>
    <w:p w:rsidR="003D2828" w:rsidRPr="00B620ED" w:rsidRDefault="003D2828" w:rsidP="003D2828">
      <w:pPr>
        <w:pStyle w:val="Sinespaciado"/>
        <w:jc w:val="both"/>
        <w:rPr>
          <w:rFonts w:ascii="Tahoma" w:hAnsi="Tahoma" w:cs="Tahoma"/>
          <w:sz w:val="22"/>
          <w:szCs w:val="22"/>
        </w:rPr>
      </w:pPr>
    </w:p>
    <w:p w:rsidR="003D2828" w:rsidRPr="00B620ED" w:rsidRDefault="003D2828" w:rsidP="003D2828">
      <w:pPr>
        <w:pStyle w:val="Sinespaciado"/>
        <w:jc w:val="both"/>
        <w:rPr>
          <w:rFonts w:ascii="Tahoma" w:hAnsi="Tahoma" w:cs="Tahoma"/>
          <w:sz w:val="22"/>
          <w:szCs w:val="22"/>
        </w:rPr>
      </w:pPr>
    </w:p>
    <w:p w:rsidR="00512471" w:rsidRDefault="00512471" w:rsidP="003D2828">
      <w:pPr>
        <w:pStyle w:val="Sinespaciado"/>
        <w:jc w:val="both"/>
        <w:rPr>
          <w:rFonts w:ascii="Tahoma" w:hAnsi="Tahoma" w:cs="Tahoma"/>
          <w:sz w:val="22"/>
          <w:szCs w:val="22"/>
        </w:rPr>
      </w:pPr>
    </w:p>
    <w:p w:rsidR="00A95FDE" w:rsidRDefault="00A95FDE" w:rsidP="003D2828">
      <w:pPr>
        <w:pStyle w:val="Sinespaciado"/>
        <w:jc w:val="both"/>
        <w:rPr>
          <w:rFonts w:ascii="Tahoma" w:hAnsi="Tahoma" w:cs="Tahoma"/>
          <w:sz w:val="22"/>
          <w:szCs w:val="22"/>
        </w:rPr>
      </w:pPr>
    </w:p>
    <w:p w:rsidR="00A95FDE" w:rsidRDefault="00A95FDE" w:rsidP="003D2828">
      <w:pPr>
        <w:pStyle w:val="Sinespaciado"/>
        <w:jc w:val="both"/>
        <w:rPr>
          <w:rFonts w:ascii="Tahoma" w:hAnsi="Tahoma" w:cs="Tahoma"/>
          <w:sz w:val="22"/>
          <w:szCs w:val="22"/>
        </w:rPr>
      </w:pPr>
    </w:p>
    <w:p w:rsidR="00A95FDE" w:rsidRDefault="00A95FDE" w:rsidP="003D2828">
      <w:pPr>
        <w:pStyle w:val="Sinespaciado"/>
        <w:jc w:val="both"/>
        <w:rPr>
          <w:rFonts w:ascii="Tahoma" w:hAnsi="Tahoma" w:cs="Tahoma"/>
          <w:sz w:val="22"/>
          <w:szCs w:val="22"/>
        </w:rPr>
      </w:pPr>
    </w:p>
    <w:p w:rsidR="00A95FDE" w:rsidRDefault="00A95FDE" w:rsidP="003D2828">
      <w:pPr>
        <w:pStyle w:val="Sinespaciado"/>
        <w:jc w:val="both"/>
        <w:rPr>
          <w:rFonts w:ascii="Tahoma" w:hAnsi="Tahoma" w:cs="Tahoma"/>
          <w:sz w:val="22"/>
          <w:szCs w:val="22"/>
        </w:rPr>
      </w:pPr>
    </w:p>
    <w:p w:rsidR="00A95FDE" w:rsidRDefault="00A95FDE" w:rsidP="003D2828">
      <w:pPr>
        <w:pStyle w:val="Sinespaciado"/>
        <w:jc w:val="both"/>
        <w:rPr>
          <w:rFonts w:ascii="Tahoma" w:hAnsi="Tahoma" w:cs="Tahoma"/>
          <w:sz w:val="22"/>
          <w:szCs w:val="22"/>
        </w:rPr>
      </w:pPr>
    </w:p>
    <w:p w:rsidR="00A95FDE" w:rsidRDefault="00A95FDE" w:rsidP="003D2828">
      <w:pPr>
        <w:pStyle w:val="Sinespaciado"/>
        <w:jc w:val="both"/>
        <w:rPr>
          <w:rFonts w:ascii="Tahoma" w:hAnsi="Tahoma" w:cs="Tahoma"/>
          <w:sz w:val="22"/>
          <w:szCs w:val="22"/>
        </w:rPr>
      </w:pPr>
    </w:p>
    <w:p w:rsidR="00A95FDE" w:rsidRDefault="00A95FDE" w:rsidP="003D2828">
      <w:pPr>
        <w:pStyle w:val="Sinespaciado"/>
        <w:jc w:val="both"/>
        <w:rPr>
          <w:rFonts w:ascii="Tahoma" w:hAnsi="Tahoma" w:cs="Tahoma"/>
          <w:sz w:val="22"/>
          <w:szCs w:val="22"/>
        </w:rPr>
      </w:pPr>
    </w:p>
    <w:p w:rsidR="00A95FDE" w:rsidRPr="00B620ED" w:rsidRDefault="00A95FDE" w:rsidP="003D2828">
      <w:pPr>
        <w:pStyle w:val="Sinespaciado"/>
        <w:jc w:val="both"/>
        <w:rPr>
          <w:rFonts w:ascii="Tahoma" w:hAnsi="Tahoma" w:cs="Tahoma"/>
          <w:sz w:val="22"/>
          <w:szCs w:val="22"/>
        </w:rPr>
      </w:pPr>
    </w:p>
    <w:p w:rsidR="003D2828" w:rsidRPr="00B620ED" w:rsidRDefault="003D2828" w:rsidP="003D2828">
      <w:pPr>
        <w:pStyle w:val="Sinespaciado"/>
        <w:jc w:val="both"/>
        <w:rPr>
          <w:rFonts w:ascii="Tahoma" w:hAnsi="Tahoma" w:cs="Tahoma"/>
          <w:sz w:val="22"/>
          <w:szCs w:val="22"/>
        </w:rPr>
      </w:pPr>
    </w:p>
    <w:p w:rsidR="003D2828" w:rsidRPr="00B620ED" w:rsidRDefault="003D2828" w:rsidP="003D2828">
      <w:pPr>
        <w:pStyle w:val="Sinespaciado"/>
        <w:jc w:val="both"/>
        <w:rPr>
          <w:rFonts w:ascii="Tahoma" w:hAnsi="Tahoma" w:cs="Tahoma"/>
          <w:sz w:val="22"/>
          <w:szCs w:val="22"/>
        </w:rPr>
      </w:pPr>
    </w:p>
    <w:p w:rsidR="003D2828" w:rsidRPr="00B620ED" w:rsidRDefault="003D2828" w:rsidP="003D2828">
      <w:pPr>
        <w:pStyle w:val="Sinespaciado"/>
        <w:jc w:val="center"/>
        <w:rPr>
          <w:rFonts w:ascii="Tahoma" w:hAnsi="Tahoma" w:cs="Tahoma"/>
          <w:b/>
          <w:sz w:val="22"/>
          <w:szCs w:val="22"/>
          <w:u w:val="single"/>
        </w:rPr>
      </w:pPr>
      <w:r w:rsidRPr="00B620ED">
        <w:rPr>
          <w:rFonts w:ascii="Tahoma" w:hAnsi="Tahoma" w:cs="Tahoma"/>
          <w:b/>
          <w:sz w:val="22"/>
          <w:szCs w:val="22"/>
          <w:u w:val="single"/>
        </w:rPr>
        <w:t>PROPOSICIÓN FINAL</w:t>
      </w:r>
    </w:p>
    <w:p w:rsidR="003D2828" w:rsidRPr="00B620ED" w:rsidRDefault="003D2828" w:rsidP="003D2828">
      <w:pPr>
        <w:pStyle w:val="Sinespaciado"/>
        <w:jc w:val="center"/>
        <w:rPr>
          <w:rFonts w:ascii="Tahoma" w:hAnsi="Tahoma" w:cs="Tahoma"/>
          <w:sz w:val="22"/>
          <w:szCs w:val="22"/>
        </w:rPr>
      </w:pPr>
    </w:p>
    <w:p w:rsidR="003D2828" w:rsidRPr="00B620ED" w:rsidRDefault="003D2828" w:rsidP="003D2828">
      <w:pPr>
        <w:pStyle w:val="Sinespaciado"/>
        <w:jc w:val="both"/>
        <w:rPr>
          <w:rFonts w:ascii="Tahoma" w:hAnsi="Tahoma" w:cs="Tahoma"/>
          <w:i/>
          <w:sz w:val="22"/>
          <w:szCs w:val="22"/>
        </w:rPr>
      </w:pPr>
      <w:r w:rsidRPr="00B620ED">
        <w:rPr>
          <w:rFonts w:ascii="Tahoma" w:hAnsi="Tahoma" w:cs="Tahoma"/>
          <w:sz w:val="22"/>
          <w:szCs w:val="22"/>
        </w:rPr>
        <w:t xml:space="preserve">Con fundamento en los planteamientos anteriormente expuestos, solicitamos respetuosamente a la Honorable </w:t>
      </w:r>
      <w:r w:rsidR="00634173" w:rsidRPr="00B620ED">
        <w:rPr>
          <w:rFonts w:ascii="Tahoma" w:hAnsi="Tahoma" w:cs="Tahoma"/>
          <w:sz w:val="22"/>
          <w:szCs w:val="22"/>
        </w:rPr>
        <w:t>Comisión Quinta</w:t>
      </w:r>
      <w:r w:rsidRPr="00B620ED">
        <w:rPr>
          <w:rFonts w:ascii="Tahoma" w:hAnsi="Tahoma" w:cs="Tahoma"/>
          <w:sz w:val="22"/>
          <w:szCs w:val="22"/>
        </w:rPr>
        <w:t xml:space="preserve"> de la Cámara de Representantes, se dé </w:t>
      </w:r>
      <w:r w:rsidR="00634173" w:rsidRPr="00B620ED">
        <w:rPr>
          <w:rFonts w:ascii="Tahoma" w:hAnsi="Tahoma" w:cs="Tahoma"/>
          <w:sz w:val="22"/>
          <w:szCs w:val="22"/>
        </w:rPr>
        <w:t>Primer</w:t>
      </w:r>
      <w:r w:rsidR="00CC69D9">
        <w:rPr>
          <w:rFonts w:ascii="Tahoma" w:hAnsi="Tahoma" w:cs="Tahoma"/>
          <w:sz w:val="22"/>
          <w:szCs w:val="22"/>
        </w:rPr>
        <w:t xml:space="preserve"> debate</w:t>
      </w:r>
      <w:r w:rsidRPr="00B620ED">
        <w:rPr>
          <w:rFonts w:ascii="Tahoma" w:hAnsi="Tahoma" w:cs="Tahoma"/>
          <w:sz w:val="22"/>
          <w:szCs w:val="22"/>
        </w:rPr>
        <w:t xml:space="preserve"> al Proyecto de Ley No. </w:t>
      </w:r>
      <w:r w:rsidR="00634173" w:rsidRPr="00B620ED">
        <w:rPr>
          <w:rFonts w:ascii="Tahoma" w:hAnsi="Tahoma" w:cs="Tahoma"/>
          <w:bCs/>
          <w:sz w:val="22"/>
          <w:szCs w:val="22"/>
          <w:lang w:eastAsia="es-CO"/>
        </w:rPr>
        <w:t>1</w:t>
      </w:r>
      <w:r w:rsidR="00CC69D9">
        <w:rPr>
          <w:rFonts w:ascii="Tahoma" w:hAnsi="Tahoma" w:cs="Tahoma"/>
          <w:bCs/>
          <w:sz w:val="22"/>
          <w:szCs w:val="22"/>
          <w:lang w:eastAsia="es-CO"/>
        </w:rPr>
        <w:t>9</w:t>
      </w:r>
      <w:r w:rsidR="00634173" w:rsidRPr="00B620ED">
        <w:rPr>
          <w:rFonts w:ascii="Tahoma" w:hAnsi="Tahoma" w:cs="Tahoma"/>
          <w:bCs/>
          <w:sz w:val="22"/>
          <w:szCs w:val="22"/>
          <w:lang w:eastAsia="es-CO"/>
        </w:rPr>
        <w:t>6</w:t>
      </w:r>
      <w:r w:rsidRPr="00B620ED">
        <w:rPr>
          <w:rFonts w:ascii="Tahoma" w:hAnsi="Tahoma" w:cs="Tahoma"/>
          <w:bCs/>
          <w:sz w:val="22"/>
          <w:szCs w:val="22"/>
          <w:lang w:eastAsia="es-CO"/>
        </w:rPr>
        <w:t xml:space="preserve"> </w:t>
      </w:r>
      <w:r w:rsidR="00254E30">
        <w:rPr>
          <w:rFonts w:ascii="Tahoma" w:hAnsi="Tahoma" w:cs="Tahoma"/>
          <w:bCs/>
          <w:sz w:val="22"/>
          <w:szCs w:val="22"/>
          <w:lang w:eastAsia="es-CO"/>
        </w:rPr>
        <w:t>de</w:t>
      </w:r>
      <w:r w:rsidRPr="00B620ED">
        <w:rPr>
          <w:rFonts w:ascii="Tahoma" w:hAnsi="Tahoma" w:cs="Tahoma"/>
          <w:bCs/>
          <w:sz w:val="22"/>
          <w:szCs w:val="22"/>
          <w:lang w:eastAsia="es-CO"/>
        </w:rPr>
        <w:t xml:space="preserve"> 2017 Cámara</w:t>
      </w:r>
      <w:r w:rsidRPr="00B620ED">
        <w:rPr>
          <w:rFonts w:ascii="Tahoma" w:hAnsi="Tahoma" w:cs="Tahoma"/>
          <w:sz w:val="22"/>
          <w:szCs w:val="22"/>
        </w:rPr>
        <w:t xml:space="preserve">, por medio del cual </w:t>
      </w:r>
      <w:r w:rsidR="00634173" w:rsidRPr="00B620ED">
        <w:rPr>
          <w:rFonts w:ascii="Tahoma" w:hAnsi="Tahoma" w:cs="Tahoma"/>
          <w:sz w:val="22"/>
          <w:szCs w:val="22"/>
        </w:rPr>
        <w:t>“Por medio de la cual se crean mecanismos para la defensa de los polinizadores, fomento de cría de abejas y desarrollo de la apicultura en Colombia y se dictan otras disposiciones”</w:t>
      </w:r>
      <w:r w:rsidRPr="00B620ED">
        <w:rPr>
          <w:rFonts w:ascii="Tahoma" w:hAnsi="Tahoma" w:cs="Tahoma"/>
          <w:sz w:val="22"/>
          <w:szCs w:val="22"/>
        </w:rPr>
        <w:t>.</w:t>
      </w:r>
      <w:r w:rsidR="00B620ED">
        <w:rPr>
          <w:rFonts w:ascii="Tahoma" w:hAnsi="Tahoma" w:cs="Tahoma"/>
          <w:sz w:val="22"/>
          <w:szCs w:val="22"/>
        </w:rPr>
        <w:t xml:space="preserve"> </w:t>
      </w:r>
      <w:r w:rsidR="00B620ED" w:rsidRPr="002A324F">
        <w:rPr>
          <w:rFonts w:ascii="Tahoma" w:hAnsi="Tahoma" w:cs="Tahoma"/>
          <w:sz w:val="22"/>
          <w:szCs w:val="22"/>
        </w:rPr>
        <w:t>Con pliego de modificaciones</w:t>
      </w:r>
      <w:r w:rsidR="002A324F">
        <w:rPr>
          <w:rFonts w:ascii="Tahoma" w:hAnsi="Tahoma" w:cs="Tahoma"/>
          <w:sz w:val="22"/>
          <w:szCs w:val="22"/>
        </w:rPr>
        <w:t>.</w:t>
      </w:r>
    </w:p>
    <w:p w:rsidR="003D2828" w:rsidRPr="00B620ED" w:rsidRDefault="003D2828" w:rsidP="003D2828">
      <w:pPr>
        <w:pStyle w:val="Sinespaciado"/>
        <w:jc w:val="both"/>
        <w:rPr>
          <w:rFonts w:ascii="Tahoma" w:hAnsi="Tahoma" w:cs="Tahoma"/>
          <w:sz w:val="22"/>
          <w:szCs w:val="22"/>
        </w:rPr>
      </w:pPr>
    </w:p>
    <w:p w:rsidR="003D2828" w:rsidRPr="00B620ED" w:rsidRDefault="003D2828" w:rsidP="003D2828">
      <w:pPr>
        <w:pStyle w:val="Sinespaciado"/>
        <w:jc w:val="both"/>
        <w:rPr>
          <w:rFonts w:ascii="Tahoma" w:hAnsi="Tahoma" w:cs="Tahoma"/>
          <w:sz w:val="22"/>
          <w:szCs w:val="22"/>
        </w:rPr>
      </w:pPr>
    </w:p>
    <w:p w:rsidR="003D2828" w:rsidRPr="00B620ED" w:rsidRDefault="003D2828" w:rsidP="003D2828">
      <w:pPr>
        <w:pStyle w:val="Sinespaciado"/>
        <w:jc w:val="both"/>
        <w:rPr>
          <w:rFonts w:ascii="Tahoma" w:hAnsi="Tahoma" w:cs="Tahoma"/>
          <w:sz w:val="22"/>
          <w:szCs w:val="22"/>
        </w:rPr>
      </w:pPr>
      <w:r w:rsidRPr="00B620ED">
        <w:rPr>
          <w:rFonts w:ascii="Tahoma" w:hAnsi="Tahoma" w:cs="Tahoma"/>
          <w:sz w:val="22"/>
          <w:szCs w:val="22"/>
        </w:rPr>
        <w:t>De los Honorables Representantes.</w:t>
      </w:r>
    </w:p>
    <w:p w:rsidR="003D2828" w:rsidRPr="00B620ED" w:rsidRDefault="003D2828" w:rsidP="003D2828">
      <w:pPr>
        <w:pStyle w:val="Sinespaciado"/>
        <w:jc w:val="both"/>
        <w:rPr>
          <w:rFonts w:ascii="Tahoma" w:hAnsi="Tahoma" w:cs="Tahoma"/>
          <w:sz w:val="22"/>
          <w:szCs w:val="22"/>
        </w:rPr>
      </w:pPr>
    </w:p>
    <w:p w:rsidR="003D2828" w:rsidRPr="00B620ED" w:rsidRDefault="003D2828" w:rsidP="003D2828">
      <w:pPr>
        <w:pStyle w:val="Sinespaciado"/>
        <w:jc w:val="both"/>
        <w:rPr>
          <w:rFonts w:ascii="Tahoma" w:hAnsi="Tahoma" w:cs="Tahoma"/>
          <w:sz w:val="22"/>
          <w:szCs w:val="22"/>
        </w:rPr>
      </w:pPr>
    </w:p>
    <w:p w:rsidR="003D2828" w:rsidRDefault="003D2828" w:rsidP="003D2828">
      <w:pPr>
        <w:pStyle w:val="Sinespaciado"/>
        <w:jc w:val="both"/>
        <w:rPr>
          <w:rFonts w:ascii="Tahoma" w:hAnsi="Tahoma" w:cs="Tahoma"/>
          <w:b/>
          <w:sz w:val="22"/>
          <w:szCs w:val="22"/>
        </w:rPr>
      </w:pPr>
    </w:p>
    <w:p w:rsidR="002A324F" w:rsidRPr="00B620ED" w:rsidRDefault="002A324F" w:rsidP="003D2828">
      <w:pPr>
        <w:pStyle w:val="Sinespaciado"/>
        <w:jc w:val="both"/>
        <w:rPr>
          <w:rFonts w:ascii="Tahoma" w:hAnsi="Tahoma" w:cs="Tahoma"/>
          <w:b/>
          <w:sz w:val="22"/>
          <w:szCs w:val="22"/>
        </w:rPr>
      </w:pPr>
    </w:p>
    <w:p w:rsidR="003D2828" w:rsidRDefault="003D2828" w:rsidP="003D2828">
      <w:pPr>
        <w:pStyle w:val="Sinespaciado"/>
        <w:jc w:val="both"/>
        <w:rPr>
          <w:rFonts w:ascii="Tahoma" w:hAnsi="Tahoma" w:cs="Tahoma"/>
          <w:b/>
          <w:sz w:val="22"/>
          <w:szCs w:val="22"/>
        </w:rPr>
      </w:pPr>
    </w:p>
    <w:p w:rsidR="00A95FDE" w:rsidRPr="00B620ED" w:rsidRDefault="00A95FDE" w:rsidP="003D2828">
      <w:pPr>
        <w:pStyle w:val="Sinespaciado"/>
        <w:jc w:val="both"/>
        <w:rPr>
          <w:rFonts w:ascii="Tahoma" w:hAnsi="Tahoma" w:cs="Tahoma"/>
          <w:b/>
          <w:sz w:val="22"/>
          <w:szCs w:val="22"/>
        </w:rPr>
      </w:pPr>
    </w:p>
    <w:p w:rsidR="003D2828" w:rsidRPr="00B620ED" w:rsidRDefault="003D2828" w:rsidP="003D2828">
      <w:pPr>
        <w:pStyle w:val="Sinespaciado"/>
        <w:jc w:val="both"/>
        <w:rPr>
          <w:rFonts w:ascii="Tahoma" w:hAnsi="Tahoma" w:cs="Tahoma"/>
          <w:b/>
          <w:sz w:val="22"/>
          <w:szCs w:val="22"/>
        </w:rPr>
      </w:pPr>
    </w:p>
    <w:p w:rsidR="003D2828" w:rsidRPr="00B620ED" w:rsidRDefault="003D2828" w:rsidP="003D2828">
      <w:pPr>
        <w:pStyle w:val="Sinespaciado"/>
        <w:jc w:val="center"/>
        <w:rPr>
          <w:rFonts w:ascii="Tahoma" w:hAnsi="Tahoma" w:cs="Tahoma"/>
          <w:b/>
          <w:sz w:val="22"/>
          <w:szCs w:val="22"/>
        </w:rPr>
      </w:pPr>
      <w:r w:rsidRPr="00B620ED">
        <w:rPr>
          <w:rFonts w:ascii="Tahoma" w:hAnsi="Tahoma" w:cs="Tahoma"/>
          <w:b/>
          <w:sz w:val="22"/>
          <w:szCs w:val="22"/>
        </w:rPr>
        <w:lastRenderedPageBreak/>
        <w:t>EDUARDO JOSE TOUS DE LA OSSA</w:t>
      </w:r>
    </w:p>
    <w:p w:rsidR="003D2828" w:rsidRPr="00B620ED" w:rsidRDefault="003D2828" w:rsidP="003D2828">
      <w:pPr>
        <w:pStyle w:val="Sinespaciado"/>
        <w:jc w:val="center"/>
        <w:rPr>
          <w:rFonts w:ascii="Tahoma" w:hAnsi="Tahoma" w:cs="Tahoma"/>
          <w:b/>
          <w:sz w:val="22"/>
          <w:szCs w:val="22"/>
        </w:rPr>
      </w:pPr>
    </w:p>
    <w:p w:rsidR="003D2828" w:rsidRPr="00B620ED" w:rsidRDefault="003D2828" w:rsidP="003D2828">
      <w:pPr>
        <w:pStyle w:val="Sinespaciado"/>
        <w:jc w:val="center"/>
        <w:rPr>
          <w:rFonts w:ascii="Tahoma" w:hAnsi="Tahoma" w:cs="Tahoma"/>
          <w:b/>
          <w:sz w:val="22"/>
          <w:szCs w:val="22"/>
        </w:rPr>
      </w:pPr>
      <w:r w:rsidRPr="00B620ED">
        <w:rPr>
          <w:rFonts w:ascii="Tahoma" w:hAnsi="Tahoma" w:cs="Tahoma"/>
          <w:b/>
          <w:sz w:val="22"/>
          <w:szCs w:val="22"/>
        </w:rPr>
        <w:t>Ponente</w:t>
      </w:r>
      <w:r w:rsidR="00BE005B" w:rsidRPr="00B620ED">
        <w:rPr>
          <w:rFonts w:ascii="Tahoma" w:hAnsi="Tahoma" w:cs="Tahoma"/>
          <w:b/>
          <w:sz w:val="22"/>
          <w:szCs w:val="22"/>
        </w:rPr>
        <w:t xml:space="preserve"> Coordinador</w:t>
      </w:r>
    </w:p>
    <w:p w:rsidR="003D2828" w:rsidRDefault="003D2828" w:rsidP="003D2828">
      <w:pPr>
        <w:pStyle w:val="Sinespaciado"/>
        <w:jc w:val="center"/>
        <w:rPr>
          <w:rFonts w:ascii="Tahoma" w:hAnsi="Tahoma" w:cs="Tahoma"/>
          <w:sz w:val="22"/>
          <w:szCs w:val="22"/>
        </w:rPr>
      </w:pPr>
    </w:p>
    <w:p w:rsidR="002A324F" w:rsidRDefault="002A324F" w:rsidP="003D2828">
      <w:pPr>
        <w:pStyle w:val="Sinespaciado"/>
        <w:jc w:val="center"/>
        <w:rPr>
          <w:rFonts w:ascii="Tahoma" w:hAnsi="Tahoma" w:cs="Tahoma"/>
          <w:sz w:val="22"/>
          <w:szCs w:val="22"/>
        </w:rPr>
      </w:pPr>
    </w:p>
    <w:p w:rsidR="002A324F" w:rsidRDefault="002A324F" w:rsidP="003D2828">
      <w:pPr>
        <w:pStyle w:val="Sinespaciado"/>
        <w:jc w:val="center"/>
        <w:rPr>
          <w:rFonts w:ascii="Tahoma" w:hAnsi="Tahoma" w:cs="Tahoma"/>
          <w:sz w:val="22"/>
          <w:szCs w:val="22"/>
        </w:rPr>
      </w:pPr>
    </w:p>
    <w:p w:rsidR="00A95FDE" w:rsidRDefault="00A95FDE" w:rsidP="003D2828">
      <w:pPr>
        <w:pStyle w:val="Sinespaciado"/>
        <w:jc w:val="center"/>
        <w:rPr>
          <w:rFonts w:ascii="Tahoma" w:hAnsi="Tahoma" w:cs="Tahoma"/>
          <w:sz w:val="22"/>
          <w:szCs w:val="22"/>
        </w:rPr>
      </w:pPr>
    </w:p>
    <w:p w:rsidR="00A95FDE" w:rsidRPr="00B620ED" w:rsidRDefault="00A95FDE" w:rsidP="003D2828">
      <w:pPr>
        <w:pStyle w:val="Sinespaciado"/>
        <w:jc w:val="center"/>
        <w:rPr>
          <w:rFonts w:ascii="Tahoma" w:hAnsi="Tahoma" w:cs="Tahoma"/>
          <w:sz w:val="22"/>
          <w:szCs w:val="22"/>
        </w:rPr>
      </w:pPr>
    </w:p>
    <w:p w:rsidR="003D2828" w:rsidRPr="00B620ED" w:rsidRDefault="003D2828" w:rsidP="003D2828">
      <w:pPr>
        <w:pStyle w:val="Sinespaciado"/>
        <w:jc w:val="both"/>
        <w:rPr>
          <w:rFonts w:ascii="Tahoma" w:hAnsi="Tahoma" w:cs="Tahoma"/>
          <w:b/>
          <w:sz w:val="22"/>
          <w:szCs w:val="22"/>
        </w:rPr>
      </w:pPr>
    </w:p>
    <w:p w:rsidR="003D2828" w:rsidRPr="00B620ED" w:rsidRDefault="003D2828" w:rsidP="003D2828">
      <w:pPr>
        <w:pStyle w:val="Sinespaciado"/>
        <w:jc w:val="both"/>
        <w:rPr>
          <w:rFonts w:ascii="Tahoma" w:hAnsi="Tahoma" w:cs="Tahoma"/>
          <w:sz w:val="22"/>
          <w:szCs w:val="22"/>
        </w:rPr>
      </w:pPr>
    </w:p>
    <w:p w:rsidR="00BE005B" w:rsidRPr="00B620ED" w:rsidRDefault="00BE005B" w:rsidP="00BE005B">
      <w:pPr>
        <w:pStyle w:val="Sinespaciado"/>
        <w:jc w:val="center"/>
        <w:rPr>
          <w:rFonts w:ascii="Tahoma" w:hAnsi="Tahoma" w:cs="Tahoma"/>
          <w:b/>
          <w:sz w:val="22"/>
          <w:szCs w:val="22"/>
        </w:rPr>
      </w:pPr>
      <w:r w:rsidRPr="00B620ED">
        <w:rPr>
          <w:rFonts w:ascii="Tahoma" w:hAnsi="Tahoma" w:cs="Tahoma"/>
          <w:b/>
          <w:sz w:val="22"/>
          <w:szCs w:val="22"/>
        </w:rPr>
        <w:t>LUCIANO GRISALES LONDOÑO</w:t>
      </w:r>
    </w:p>
    <w:p w:rsidR="00BE005B" w:rsidRPr="00B620ED" w:rsidRDefault="00BE005B" w:rsidP="00BE005B">
      <w:pPr>
        <w:pStyle w:val="Sinespaciado"/>
        <w:jc w:val="center"/>
        <w:rPr>
          <w:rFonts w:ascii="Tahoma" w:hAnsi="Tahoma" w:cs="Tahoma"/>
          <w:b/>
          <w:sz w:val="22"/>
          <w:szCs w:val="22"/>
        </w:rPr>
      </w:pPr>
      <w:r w:rsidRPr="00B620ED">
        <w:rPr>
          <w:rFonts w:ascii="Tahoma" w:hAnsi="Tahoma" w:cs="Tahoma"/>
          <w:b/>
          <w:sz w:val="22"/>
          <w:szCs w:val="22"/>
        </w:rPr>
        <w:t>Ponente</w:t>
      </w:r>
    </w:p>
    <w:p w:rsidR="003D2828" w:rsidRPr="00B620ED" w:rsidRDefault="003D2828" w:rsidP="003D2828">
      <w:pPr>
        <w:rPr>
          <w:rFonts w:ascii="Tahoma" w:hAnsi="Tahoma" w:cs="Tahoma"/>
          <w:sz w:val="22"/>
          <w:szCs w:val="22"/>
        </w:rPr>
      </w:pPr>
    </w:p>
    <w:p w:rsidR="003D2828" w:rsidRPr="00B620ED" w:rsidRDefault="003D2828" w:rsidP="003D2828">
      <w:pPr>
        <w:rPr>
          <w:rFonts w:ascii="Tahoma" w:hAnsi="Tahoma" w:cs="Tahoma"/>
          <w:sz w:val="22"/>
          <w:szCs w:val="22"/>
        </w:rPr>
      </w:pPr>
    </w:p>
    <w:p w:rsidR="003D2828" w:rsidRPr="00B620ED" w:rsidRDefault="003D2828" w:rsidP="003D2828">
      <w:pPr>
        <w:rPr>
          <w:rFonts w:ascii="Tahoma" w:hAnsi="Tahoma" w:cs="Tahoma"/>
          <w:sz w:val="22"/>
          <w:szCs w:val="22"/>
        </w:rPr>
      </w:pPr>
    </w:p>
    <w:p w:rsidR="006E730B" w:rsidRPr="00B620ED" w:rsidRDefault="006E730B" w:rsidP="003D2828">
      <w:pPr>
        <w:rPr>
          <w:sz w:val="22"/>
          <w:szCs w:val="22"/>
        </w:rPr>
      </w:pPr>
    </w:p>
    <w:sectPr w:rsidR="006E730B" w:rsidRPr="00B620ED" w:rsidSect="00B620ED">
      <w:headerReference w:type="default" r:id="rId8"/>
      <w:footerReference w:type="default" r:id="rId9"/>
      <w:pgSz w:w="12240" w:h="15840"/>
      <w:pgMar w:top="1134" w:right="1077" w:bottom="1077"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2453" w:rsidRDefault="00522453">
      <w:r>
        <w:separator/>
      </w:r>
    </w:p>
  </w:endnote>
  <w:endnote w:type="continuationSeparator" w:id="0">
    <w:p w:rsidR="00522453" w:rsidRDefault="00522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9475"/>
      <w:docPartObj>
        <w:docPartGallery w:val="Page Numbers (Bottom of Page)"/>
        <w:docPartUnique/>
      </w:docPartObj>
    </w:sdtPr>
    <w:sdtEndPr/>
    <w:sdtContent>
      <w:p w:rsidR="007A578F" w:rsidRDefault="00B85A30">
        <w:pPr>
          <w:pStyle w:val="Piedepgina"/>
          <w:jc w:val="right"/>
        </w:pPr>
        <w:r>
          <w:fldChar w:fldCharType="begin"/>
        </w:r>
        <w:r>
          <w:instrText xml:space="preserve"> PAGE   \* MERGEFORMAT </w:instrText>
        </w:r>
        <w:r>
          <w:fldChar w:fldCharType="separate"/>
        </w:r>
        <w:r w:rsidR="00A6648C">
          <w:rPr>
            <w:noProof/>
          </w:rPr>
          <w:t>2</w:t>
        </w:r>
        <w:r>
          <w:rPr>
            <w:noProof/>
          </w:rPr>
          <w:fldChar w:fldCharType="end"/>
        </w:r>
      </w:p>
    </w:sdtContent>
  </w:sdt>
  <w:p w:rsidR="007A578F" w:rsidRDefault="00A6648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2453" w:rsidRDefault="00522453">
      <w:r>
        <w:separator/>
      </w:r>
    </w:p>
  </w:footnote>
  <w:footnote w:type="continuationSeparator" w:id="0">
    <w:p w:rsidR="00522453" w:rsidRDefault="005224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24F" w:rsidRDefault="002A324F" w:rsidP="002A324F">
    <w:pPr>
      <w:pStyle w:val="Encabezado"/>
      <w:jc w:val="center"/>
    </w:pPr>
    <w:r>
      <w:rPr>
        <w:rFonts w:ascii="Arial" w:hAnsi="Arial" w:cs="Arial"/>
        <w:noProof/>
        <w:lang w:val="es-CO" w:eastAsia="es-CO"/>
      </w:rPr>
      <w:drawing>
        <wp:inline distT="0" distB="0" distL="0" distR="0" wp14:anchorId="55DF1443" wp14:editId="6A193FA1">
          <wp:extent cx="2066925" cy="581025"/>
          <wp:effectExtent l="0" t="0" r="9525" b="9525"/>
          <wp:docPr id="1" name="Picture 2" descr="logocama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amar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6925" cy="5810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B0079"/>
    <w:multiLevelType w:val="hybridMultilevel"/>
    <w:tmpl w:val="A1EE981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09A81D55"/>
    <w:multiLevelType w:val="hybridMultilevel"/>
    <w:tmpl w:val="2006D77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9EA09F9"/>
    <w:multiLevelType w:val="hybridMultilevel"/>
    <w:tmpl w:val="4310336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135B3EAA"/>
    <w:multiLevelType w:val="hybridMultilevel"/>
    <w:tmpl w:val="60B6908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257E7BF2"/>
    <w:multiLevelType w:val="hybridMultilevel"/>
    <w:tmpl w:val="4310336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2EA22843"/>
    <w:multiLevelType w:val="hybridMultilevel"/>
    <w:tmpl w:val="8C867F0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43776329"/>
    <w:multiLevelType w:val="hybridMultilevel"/>
    <w:tmpl w:val="F5BAA06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4CBC1DA3"/>
    <w:multiLevelType w:val="hybridMultilevel"/>
    <w:tmpl w:val="51EC3E7C"/>
    <w:lvl w:ilvl="0" w:tplc="ADEE2C06">
      <w:start w:val="2"/>
      <w:numFmt w:val="bullet"/>
      <w:lvlText w:val="-"/>
      <w:lvlJc w:val="left"/>
      <w:pPr>
        <w:ind w:left="1068" w:hanging="360"/>
      </w:pPr>
      <w:rPr>
        <w:rFonts w:ascii="Tahoma" w:eastAsia="Times New Roman" w:hAnsi="Tahoma" w:cs="Tahoma"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8">
    <w:nsid w:val="51C825D3"/>
    <w:multiLevelType w:val="hybridMultilevel"/>
    <w:tmpl w:val="91FE340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58004939"/>
    <w:multiLevelType w:val="hybridMultilevel"/>
    <w:tmpl w:val="B84CC14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601D7FDE"/>
    <w:multiLevelType w:val="hybridMultilevel"/>
    <w:tmpl w:val="97FE727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677967FF"/>
    <w:multiLevelType w:val="hybridMultilevel"/>
    <w:tmpl w:val="78EA20D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3"/>
  </w:num>
  <w:num w:numId="4">
    <w:abstractNumId w:val="5"/>
  </w:num>
  <w:num w:numId="5">
    <w:abstractNumId w:val="0"/>
  </w:num>
  <w:num w:numId="6">
    <w:abstractNumId w:val="9"/>
  </w:num>
  <w:num w:numId="7">
    <w:abstractNumId w:val="4"/>
  </w:num>
  <w:num w:numId="8">
    <w:abstractNumId w:val="2"/>
  </w:num>
  <w:num w:numId="9">
    <w:abstractNumId w:val="8"/>
  </w:num>
  <w:num w:numId="10">
    <w:abstractNumId w:val="1"/>
  </w:num>
  <w:num w:numId="11">
    <w:abstractNumId w:val="11"/>
  </w:num>
  <w:num w:numId="12">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828"/>
    <w:rsid w:val="00002250"/>
    <w:rsid w:val="00014A35"/>
    <w:rsid w:val="000D6935"/>
    <w:rsid w:val="000F5A05"/>
    <w:rsid w:val="00112544"/>
    <w:rsid w:val="00115722"/>
    <w:rsid w:val="001315A1"/>
    <w:rsid w:val="00144DB3"/>
    <w:rsid w:val="001B3398"/>
    <w:rsid w:val="00207DE0"/>
    <w:rsid w:val="002375D3"/>
    <w:rsid w:val="00241B87"/>
    <w:rsid w:val="00254E30"/>
    <w:rsid w:val="00284513"/>
    <w:rsid w:val="002A324F"/>
    <w:rsid w:val="00331DEE"/>
    <w:rsid w:val="003A10AC"/>
    <w:rsid w:val="003D2828"/>
    <w:rsid w:val="004064B2"/>
    <w:rsid w:val="004104BD"/>
    <w:rsid w:val="004124DE"/>
    <w:rsid w:val="0044103B"/>
    <w:rsid w:val="0046656F"/>
    <w:rsid w:val="00496F1C"/>
    <w:rsid w:val="004B662D"/>
    <w:rsid w:val="004D5AE5"/>
    <w:rsid w:val="004F0B79"/>
    <w:rsid w:val="004F31C8"/>
    <w:rsid w:val="00512471"/>
    <w:rsid w:val="00522453"/>
    <w:rsid w:val="00564E52"/>
    <w:rsid w:val="00594CB8"/>
    <w:rsid w:val="005D44DC"/>
    <w:rsid w:val="005D55D9"/>
    <w:rsid w:val="0062691E"/>
    <w:rsid w:val="00634173"/>
    <w:rsid w:val="006357DA"/>
    <w:rsid w:val="006B4B68"/>
    <w:rsid w:val="006E06FC"/>
    <w:rsid w:val="006E63D6"/>
    <w:rsid w:val="006E730B"/>
    <w:rsid w:val="006E751F"/>
    <w:rsid w:val="00774F9A"/>
    <w:rsid w:val="007800EB"/>
    <w:rsid w:val="008222A1"/>
    <w:rsid w:val="008352CC"/>
    <w:rsid w:val="008C20B5"/>
    <w:rsid w:val="00903556"/>
    <w:rsid w:val="00963CF3"/>
    <w:rsid w:val="009C192F"/>
    <w:rsid w:val="00A076D3"/>
    <w:rsid w:val="00A23A05"/>
    <w:rsid w:val="00A502AD"/>
    <w:rsid w:val="00A6648C"/>
    <w:rsid w:val="00A71201"/>
    <w:rsid w:val="00A7308F"/>
    <w:rsid w:val="00A875B6"/>
    <w:rsid w:val="00A95FDE"/>
    <w:rsid w:val="00AB473F"/>
    <w:rsid w:val="00AD1ABC"/>
    <w:rsid w:val="00B00915"/>
    <w:rsid w:val="00B57908"/>
    <w:rsid w:val="00B620ED"/>
    <w:rsid w:val="00B7598A"/>
    <w:rsid w:val="00B85A30"/>
    <w:rsid w:val="00B939B2"/>
    <w:rsid w:val="00BE005B"/>
    <w:rsid w:val="00BE77C1"/>
    <w:rsid w:val="00C34E95"/>
    <w:rsid w:val="00C979B9"/>
    <w:rsid w:val="00CC40E5"/>
    <w:rsid w:val="00CC69D9"/>
    <w:rsid w:val="00D13C14"/>
    <w:rsid w:val="00D15053"/>
    <w:rsid w:val="00DA04F4"/>
    <w:rsid w:val="00DF1314"/>
    <w:rsid w:val="00E94962"/>
    <w:rsid w:val="00EB34AD"/>
    <w:rsid w:val="00EC048E"/>
    <w:rsid w:val="00EC090D"/>
    <w:rsid w:val="00ED2275"/>
    <w:rsid w:val="00ED5647"/>
    <w:rsid w:val="00F14AC3"/>
    <w:rsid w:val="00F43ED1"/>
    <w:rsid w:val="00F81367"/>
    <w:rsid w:val="00FB5434"/>
    <w:rsid w:val="00FD7E7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3C826C-0244-4A02-A162-B5C5C0E23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828"/>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D2828"/>
    <w:pPr>
      <w:ind w:left="720"/>
      <w:contextualSpacing/>
    </w:pPr>
  </w:style>
  <w:style w:type="character" w:customStyle="1" w:styleId="apple-converted-space">
    <w:name w:val="apple-converted-space"/>
    <w:basedOn w:val="Fuentedeprrafopredeter"/>
    <w:rsid w:val="003D2828"/>
  </w:style>
  <w:style w:type="paragraph" w:styleId="Sinespaciado">
    <w:name w:val="No Spacing"/>
    <w:link w:val="SinespaciadoCar"/>
    <w:uiPriority w:val="1"/>
    <w:qFormat/>
    <w:rsid w:val="003D2828"/>
    <w:pPr>
      <w:spacing w:after="0" w:line="240" w:lineRule="auto"/>
    </w:pPr>
    <w:rPr>
      <w:rFonts w:ascii="Arial" w:hAnsi="Arial" w:cs="Arial"/>
      <w:sz w:val="24"/>
      <w:szCs w:val="24"/>
      <w:lang w:val="es-ES"/>
    </w:rPr>
  </w:style>
  <w:style w:type="paragraph" w:styleId="Piedepgina">
    <w:name w:val="footer"/>
    <w:basedOn w:val="Normal"/>
    <w:link w:val="PiedepginaCar"/>
    <w:uiPriority w:val="99"/>
    <w:unhideWhenUsed/>
    <w:rsid w:val="003D2828"/>
    <w:pPr>
      <w:tabs>
        <w:tab w:val="center" w:pos="4419"/>
        <w:tab w:val="right" w:pos="8838"/>
      </w:tabs>
    </w:pPr>
  </w:style>
  <w:style w:type="character" w:customStyle="1" w:styleId="PiedepginaCar">
    <w:name w:val="Pie de página Car"/>
    <w:basedOn w:val="Fuentedeprrafopredeter"/>
    <w:link w:val="Piedepgina"/>
    <w:uiPriority w:val="99"/>
    <w:rsid w:val="003D2828"/>
    <w:rPr>
      <w:rFonts w:ascii="Times New Roman" w:eastAsia="Times New Roman" w:hAnsi="Times New Roman" w:cs="Times New Roman"/>
      <w:sz w:val="24"/>
      <w:szCs w:val="24"/>
      <w:lang w:val="es-ES" w:eastAsia="es-ES"/>
    </w:rPr>
  </w:style>
  <w:style w:type="character" w:customStyle="1" w:styleId="SinespaciadoCar">
    <w:name w:val="Sin espaciado Car"/>
    <w:link w:val="Sinespaciado"/>
    <w:uiPriority w:val="1"/>
    <w:rsid w:val="003D2828"/>
    <w:rPr>
      <w:rFonts w:ascii="Arial" w:hAnsi="Arial" w:cs="Arial"/>
      <w:sz w:val="24"/>
      <w:szCs w:val="24"/>
      <w:lang w:val="es-ES"/>
    </w:rPr>
  </w:style>
  <w:style w:type="paragraph" w:styleId="Textonotapie">
    <w:name w:val="footnote text"/>
    <w:basedOn w:val="Normal"/>
    <w:link w:val="TextonotapieCar"/>
    <w:uiPriority w:val="99"/>
    <w:semiHidden/>
    <w:unhideWhenUsed/>
    <w:rsid w:val="00002250"/>
    <w:rPr>
      <w:rFonts w:asciiTheme="minorHAnsi" w:eastAsiaTheme="minorHAnsi" w:hAnsiTheme="minorHAnsi" w:cstheme="minorBidi"/>
      <w:sz w:val="20"/>
      <w:szCs w:val="20"/>
      <w:lang w:val="es-CO" w:eastAsia="en-US"/>
    </w:rPr>
  </w:style>
  <w:style w:type="character" w:customStyle="1" w:styleId="TextonotapieCar">
    <w:name w:val="Texto nota pie Car"/>
    <w:basedOn w:val="Fuentedeprrafopredeter"/>
    <w:link w:val="Textonotapie"/>
    <w:uiPriority w:val="99"/>
    <w:semiHidden/>
    <w:rsid w:val="00002250"/>
    <w:rPr>
      <w:sz w:val="20"/>
      <w:szCs w:val="20"/>
    </w:rPr>
  </w:style>
  <w:style w:type="character" w:styleId="Hipervnculo">
    <w:name w:val="Hyperlink"/>
    <w:basedOn w:val="Fuentedeprrafopredeter"/>
    <w:uiPriority w:val="99"/>
    <w:unhideWhenUsed/>
    <w:rsid w:val="00BE77C1"/>
    <w:rPr>
      <w:color w:val="0000FF"/>
      <w:u w:val="single"/>
    </w:rPr>
  </w:style>
  <w:style w:type="paragraph" w:styleId="Encabezado">
    <w:name w:val="header"/>
    <w:basedOn w:val="Normal"/>
    <w:link w:val="EncabezadoCar"/>
    <w:uiPriority w:val="99"/>
    <w:unhideWhenUsed/>
    <w:rsid w:val="002A324F"/>
    <w:pPr>
      <w:tabs>
        <w:tab w:val="center" w:pos="4419"/>
        <w:tab w:val="right" w:pos="8838"/>
      </w:tabs>
    </w:pPr>
  </w:style>
  <w:style w:type="character" w:customStyle="1" w:styleId="EncabezadoCar">
    <w:name w:val="Encabezado Car"/>
    <w:basedOn w:val="Fuentedeprrafopredeter"/>
    <w:link w:val="Encabezado"/>
    <w:uiPriority w:val="99"/>
    <w:rsid w:val="002A324F"/>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46656F"/>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6656F"/>
    <w:rPr>
      <w:rFonts w:ascii="Segoe UI" w:eastAsia="Times New Roman" w:hAnsi="Segoe UI" w:cs="Segoe UI"/>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argentinainvestiga.edu.ar/resultado_busqueda.php?palabras_claves=abeja%20mel%EDfer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4625</Words>
  <Characters>25443</Characters>
  <Application>Microsoft Office Word</Application>
  <DocSecurity>4</DocSecurity>
  <Lines>212</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andres</dc:creator>
  <cp:keywords/>
  <dc:description/>
  <cp:lastModifiedBy>ab</cp:lastModifiedBy>
  <cp:revision>2</cp:revision>
  <cp:lastPrinted>2017-11-02T17:44:00Z</cp:lastPrinted>
  <dcterms:created xsi:type="dcterms:W3CDTF">2017-12-05T19:36:00Z</dcterms:created>
  <dcterms:modified xsi:type="dcterms:W3CDTF">2017-12-05T19:36:00Z</dcterms:modified>
</cp:coreProperties>
</file>